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A9E4A"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60288" behindDoc="0" locked="0" layoutInCell="1" allowOverlap="1" wp14:anchorId="1F193EDC" wp14:editId="268D4555">
                <wp:simplePos x="0" y="0"/>
                <wp:positionH relativeFrom="margin">
                  <wp:posOffset>150243</wp:posOffset>
                </wp:positionH>
                <wp:positionV relativeFrom="paragraph">
                  <wp:posOffset>34506</wp:posOffset>
                </wp:positionV>
                <wp:extent cx="5556885" cy="543464"/>
                <wp:effectExtent l="38100" t="0" r="62865" b="28575"/>
                <wp:wrapNone/>
                <wp:docPr id="2005" name="Down Ribbon 982"/>
                <wp:cNvGraphicFramePr/>
                <a:graphic xmlns:a="http://schemas.openxmlformats.org/drawingml/2006/main">
                  <a:graphicData uri="http://schemas.microsoft.com/office/word/2010/wordprocessingShape">
                    <wps:wsp>
                      <wps:cNvSpPr/>
                      <wps:spPr>
                        <a:xfrm>
                          <a:off x="0" y="0"/>
                          <a:ext cx="5556885" cy="543464"/>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2679F204" w14:textId="77777777" w:rsidR="00E879D7" w:rsidRPr="004E250B" w:rsidRDefault="00E879D7" w:rsidP="00E879D7">
                            <w:pPr>
                              <w:bidi/>
                              <w:spacing w:line="240" w:lineRule="auto"/>
                              <w:jc w:val="center"/>
                              <w:rPr>
                                <w:rFonts w:cs="B Titr"/>
                                <w:b/>
                                <w:bCs/>
                                <w:sz w:val="24"/>
                                <w:szCs w:val="24"/>
                                <w:rtl/>
                                <w:lang w:bidi="fa-IR"/>
                              </w:rPr>
                            </w:pPr>
                            <w:r w:rsidRPr="004E250B">
                              <w:rPr>
                                <w:rFonts w:cs="B Titr" w:hint="cs"/>
                                <w:sz w:val="24"/>
                                <w:szCs w:val="24"/>
                                <w:rtl/>
                                <w:lang w:bidi="fa-IR"/>
                              </w:rPr>
                              <w:t xml:space="preserve">درس 6: </w:t>
                            </w:r>
                            <w:r w:rsidRPr="004E250B">
                              <w:rPr>
                                <w:rFonts w:cs="B Titr" w:hint="cs"/>
                                <w:b/>
                                <w:bCs/>
                                <w:sz w:val="24"/>
                                <w:szCs w:val="24"/>
                                <w:rtl/>
                                <w:lang w:bidi="fa-IR"/>
                              </w:rPr>
                              <w:t>نقش دولت در اقتصاد چیست؟</w:t>
                            </w:r>
                          </w:p>
                          <w:p w14:paraId="2F46464A" w14:textId="77777777" w:rsidR="00E879D7" w:rsidRPr="004777D3" w:rsidRDefault="00E879D7" w:rsidP="00E879D7">
                            <w:pPr>
                              <w:bidi/>
                              <w:spacing w:line="240" w:lineRule="auto"/>
                              <w:rPr>
                                <w:rFonts w:cs="B Titr"/>
                                <w:rtl/>
                                <w:lang w:bidi="fa-IR"/>
                              </w:rPr>
                            </w:pPr>
                          </w:p>
                          <w:p w14:paraId="36035F9F" w14:textId="77777777" w:rsidR="00E879D7" w:rsidRPr="00C4303A" w:rsidRDefault="00E879D7" w:rsidP="00E879D7">
                            <w:pPr>
                              <w:jc w:val="center"/>
                              <w:rPr>
                                <w:rFonts w:cs="B Titr"/>
                                <w:lang w:bidi="fa-IR"/>
                              </w:rPr>
                            </w:pPr>
                          </w:p>
                          <w:p w14:paraId="3A782F54" w14:textId="77777777" w:rsidR="00E879D7" w:rsidRPr="00C4303A" w:rsidRDefault="00E879D7" w:rsidP="00E879D7">
                            <w:pPr>
                              <w:jc w:val="center"/>
                              <w:rPr>
                                <w:sz w:val="18"/>
                                <w:szCs w:val="18"/>
                              </w:rPr>
                            </w:pPr>
                          </w:p>
                          <w:p w14:paraId="2FBC77D1" w14:textId="77777777" w:rsidR="00E879D7" w:rsidRPr="00EA3E9E" w:rsidRDefault="00E879D7" w:rsidP="00E879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193EDC"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982" o:spid="_x0000_s1026" type="#_x0000_t53" style="position:absolute;left:0;text-align:left;margin-left:11.85pt;margin-top:2.7pt;width:437.55pt;height:42.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" adj="2986,3600" fillcolor="white [3201]" strokecolor="black [3200]" strokeweight=".5pt">
                <v:stroke joinstyle="miter"/>
                <v:textbox>
                  <w:txbxContent>
                    <w:p w14:paraId="2679F204" w14:textId="77777777" w:rsidR="00E879D7" w:rsidRPr="004E250B" w:rsidRDefault="00E879D7" w:rsidP="00E879D7">
                      <w:pPr>
                        <w:bidi/>
                        <w:spacing w:line="240" w:lineRule="auto"/>
                        <w:jc w:val="center"/>
                        <w:rPr>
                          <w:rFonts w:cs="B Titr"/>
                          <w:b/>
                          <w:bCs/>
                          <w:sz w:val="24"/>
                          <w:szCs w:val="24"/>
                          <w:rtl/>
                          <w:lang w:bidi="fa-IR"/>
                        </w:rPr>
                      </w:pPr>
                      <w:r w:rsidRPr="004E250B">
                        <w:rPr>
                          <w:rFonts w:cs="B Titr" w:hint="cs"/>
                          <w:sz w:val="24"/>
                          <w:szCs w:val="24"/>
                          <w:rtl/>
                          <w:lang w:bidi="fa-IR"/>
                        </w:rPr>
                        <w:t xml:space="preserve">درس 6: </w:t>
                      </w:r>
                      <w:r w:rsidRPr="004E250B">
                        <w:rPr>
                          <w:rFonts w:cs="B Titr" w:hint="cs"/>
                          <w:b/>
                          <w:bCs/>
                          <w:sz w:val="24"/>
                          <w:szCs w:val="24"/>
                          <w:rtl/>
                          <w:lang w:bidi="fa-IR"/>
                        </w:rPr>
                        <w:t>نقش دولت در اقتصاد چیست؟</w:t>
                      </w:r>
                    </w:p>
                    <w:p w14:paraId="2F46464A" w14:textId="77777777" w:rsidR="00E879D7" w:rsidRPr="004777D3" w:rsidRDefault="00E879D7" w:rsidP="00E879D7">
                      <w:pPr>
                        <w:bidi/>
                        <w:spacing w:line="240" w:lineRule="auto"/>
                        <w:rPr>
                          <w:rFonts w:cs="B Titr"/>
                          <w:rtl/>
                          <w:lang w:bidi="fa-IR"/>
                        </w:rPr>
                      </w:pPr>
                    </w:p>
                    <w:p w14:paraId="36035F9F" w14:textId="77777777" w:rsidR="00E879D7" w:rsidRPr="00C4303A" w:rsidRDefault="00E879D7" w:rsidP="00E879D7">
                      <w:pPr>
                        <w:jc w:val="center"/>
                        <w:rPr>
                          <w:rFonts w:cs="B Titr"/>
                          <w:lang w:bidi="fa-IR"/>
                        </w:rPr>
                      </w:pPr>
                    </w:p>
                    <w:p w14:paraId="3A782F54" w14:textId="77777777" w:rsidR="00E879D7" w:rsidRPr="00C4303A" w:rsidRDefault="00E879D7" w:rsidP="00E879D7">
                      <w:pPr>
                        <w:jc w:val="center"/>
                        <w:rPr>
                          <w:sz w:val="18"/>
                          <w:szCs w:val="18"/>
                        </w:rPr>
                      </w:pPr>
                    </w:p>
                    <w:p w14:paraId="2FBC77D1" w14:textId="77777777" w:rsidR="00E879D7" w:rsidRPr="00EA3E9E" w:rsidRDefault="00E879D7" w:rsidP="00E879D7">
                      <w:pPr>
                        <w:jc w:val="center"/>
                      </w:pPr>
                    </w:p>
                  </w:txbxContent>
                </v:textbox>
                <w10:wrap anchorx="margin"/>
              </v:shape>
            </w:pict>
          </mc:Fallback>
        </mc:AlternateContent>
      </w:r>
      <w:r w:rsidRPr="00B415AC">
        <w:rPr>
          <w:rFonts w:asciiTheme="majorBidi" w:hAnsiTheme="majorBidi" w:cs="B Mitra"/>
          <w:noProof/>
          <w:sz w:val="24"/>
          <w:szCs w:val="24"/>
          <w:rtl/>
        </w:rPr>
        <mc:AlternateContent>
          <mc:Choice Requires="wpg">
            <w:drawing>
              <wp:anchor distT="0" distB="0" distL="114300" distR="114300" simplePos="0" relativeHeight="251659264" behindDoc="0" locked="0" layoutInCell="1" allowOverlap="1" wp14:anchorId="14A98554" wp14:editId="466CAAE0">
                <wp:simplePos x="0" y="0"/>
                <wp:positionH relativeFrom="margin">
                  <wp:posOffset>8452485</wp:posOffset>
                </wp:positionH>
                <wp:positionV relativeFrom="paragraph">
                  <wp:posOffset>534035</wp:posOffset>
                </wp:positionV>
                <wp:extent cx="890641" cy="713806"/>
                <wp:effectExtent l="0" t="0" r="0" b="10160"/>
                <wp:wrapNone/>
                <wp:docPr id="2006" name="Group 2006"/>
                <wp:cNvGraphicFramePr/>
                <a:graphic xmlns:a="http://schemas.openxmlformats.org/drawingml/2006/main">
                  <a:graphicData uri="http://schemas.microsoft.com/office/word/2010/wordprocessingGroup">
                    <wpg:wgp>
                      <wpg:cNvGrpSpPr/>
                      <wpg:grpSpPr>
                        <a:xfrm>
                          <a:off x="0" y="0"/>
                          <a:ext cx="890641" cy="713806"/>
                          <a:chOff x="-8379625" y="439030"/>
                          <a:chExt cx="9869936" cy="869538"/>
                        </a:xfrm>
                      </wpg:grpSpPr>
                      <wps:wsp>
                        <wps:cNvPr id="2007" name="Straight Connector 2007"/>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008" name="Rectangle 2008"/>
                        <wps:cNvSpPr/>
                        <wps:spPr>
                          <a:xfrm>
                            <a:off x="-8379625" y="439030"/>
                            <a:ext cx="9869936"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F5B2B29" w14:textId="77777777" w:rsidR="00E879D7" w:rsidRPr="004E59C6" w:rsidRDefault="00E879D7" w:rsidP="00E879D7">
                              <w:pPr>
                                <w:bidi/>
                                <w:spacing w:after="0"/>
                                <w:rPr>
                                  <w:rFonts w:cs="B Mitra"/>
                                  <w:b/>
                                  <w:bCs/>
                                  <w:rtl/>
                                  <w:lang w:bidi="fa-IR"/>
                                </w:rPr>
                              </w:pPr>
                              <w:r w:rsidRPr="004E59C6">
                                <w:rPr>
                                  <w:rFonts w:cs="B Mitra" w:hint="cs"/>
                                  <w:b/>
                                  <w:bCs/>
                                  <w:rtl/>
                                  <w:lang w:bidi="fa-IR"/>
                                </w:rPr>
                                <w:t>چه خبری</w:t>
                              </w:r>
                            </w:p>
                            <w:p w14:paraId="1793A53B" w14:textId="77777777" w:rsidR="00E879D7" w:rsidRPr="004E59C6" w:rsidRDefault="00E879D7" w:rsidP="00E879D7">
                              <w:pPr>
                                <w:bidi/>
                                <w:spacing w:after="0"/>
                                <w:rPr>
                                  <w:rFonts w:cs="B Mitra"/>
                                  <w:b/>
                                  <w:bCs/>
                                  <w:rtl/>
                                  <w:lang w:bidi="fa-IR"/>
                                </w:rPr>
                              </w:pPr>
                              <w:r w:rsidRPr="004E59C6">
                                <w:rPr>
                                  <w:rFonts w:cs="B Mitra" w:hint="cs"/>
                                  <w:b/>
                                  <w:bCs/>
                                  <w:rtl/>
                                  <w:lang w:bidi="fa-IR"/>
                                </w:rPr>
                                <w:t>چگونه</w:t>
                              </w:r>
                            </w:p>
                            <w:p w14:paraId="16367A1D" w14:textId="77777777" w:rsidR="00E879D7" w:rsidRPr="004E59C6" w:rsidRDefault="00E879D7" w:rsidP="00E879D7">
                              <w:pPr>
                                <w:bidi/>
                                <w:spacing w:after="0"/>
                                <w:rPr>
                                  <w:rFonts w:cs="B Mitra"/>
                                  <w:b/>
                                  <w:bCs/>
                                  <w:lang w:bidi="fa-IR"/>
                                </w:rPr>
                              </w:pPr>
                              <w:r w:rsidRPr="004E59C6">
                                <w:rPr>
                                  <w:rFonts w:cs="B Mitra" w:hint="cs"/>
                                  <w:b/>
                                  <w:bCs/>
                                  <w:rtl/>
                                  <w:lang w:bidi="fa-IR"/>
                                </w:rPr>
                                <w:t xml:space="preserve"> برای چه کسی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A98554" id="Group 2006" o:spid="_x0000_s1027" style="position:absolute;left:0;text-align:left;margin-left:665.55pt;margin-top:42.05pt;width:70.15pt;height:56.2pt;z-index:251659264;mso-position-horizontal-relative:margin;mso-width-relative:margin;mso-height-relative:margin" coordorigin="-83796,4390" coordsize="9869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">
                <v:line id="Straight Connector 2007" o:spid="_x0000_s102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" strokecolor="black [3200]" strokeweight=".5pt">
                  <v:stroke joinstyle="miter"/>
                </v:line>
                <v:rect id="Rectangle 2008" o:spid="_x0000_s1029" style="position:absolute;left:-83796;top:4390;width:9869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" filled="f" stroked="f" strokeweight="1pt">
                  <v:textbox>
                    <w:txbxContent>
                      <w:p w14:paraId="6F5B2B29" w14:textId="77777777" w:rsidR="00E879D7" w:rsidRPr="004E59C6" w:rsidRDefault="00E879D7" w:rsidP="00E879D7">
                        <w:pPr>
                          <w:bidi/>
                          <w:spacing w:after="0"/>
                          <w:rPr>
                            <w:rFonts w:cs="B Mitra"/>
                            <w:b/>
                            <w:bCs/>
                            <w:rtl/>
                            <w:lang w:bidi="fa-IR"/>
                          </w:rPr>
                        </w:pPr>
                        <w:r w:rsidRPr="004E59C6">
                          <w:rPr>
                            <w:rFonts w:cs="B Mitra" w:hint="cs"/>
                            <w:b/>
                            <w:bCs/>
                            <w:rtl/>
                            <w:lang w:bidi="fa-IR"/>
                          </w:rPr>
                          <w:t xml:space="preserve">چه </w:t>
                        </w:r>
                        <w:r w:rsidRPr="004E59C6">
                          <w:rPr>
                            <w:rFonts w:cs="B Mitra" w:hint="cs"/>
                            <w:b/>
                            <w:bCs/>
                            <w:rtl/>
                            <w:lang w:bidi="fa-IR"/>
                          </w:rPr>
                          <w:t>خبری</w:t>
                        </w:r>
                      </w:p>
                      <w:p w14:paraId="1793A53B" w14:textId="77777777" w:rsidR="00E879D7" w:rsidRPr="004E59C6" w:rsidRDefault="00E879D7" w:rsidP="00E879D7">
                        <w:pPr>
                          <w:bidi/>
                          <w:spacing w:after="0"/>
                          <w:rPr>
                            <w:rFonts w:cs="B Mitra"/>
                            <w:b/>
                            <w:bCs/>
                            <w:rtl/>
                            <w:lang w:bidi="fa-IR"/>
                          </w:rPr>
                        </w:pPr>
                        <w:r w:rsidRPr="004E59C6">
                          <w:rPr>
                            <w:rFonts w:cs="B Mitra" w:hint="cs"/>
                            <w:b/>
                            <w:bCs/>
                            <w:rtl/>
                            <w:lang w:bidi="fa-IR"/>
                          </w:rPr>
                          <w:t>چگونه</w:t>
                        </w:r>
                      </w:p>
                      <w:p w14:paraId="16367A1D" w14:textId="77777777" w:rsidR="00E879D7" w:rsidRPr="004E59C6" w:rsidRDefault="00E879D7" w:rsidP="00E879D7">
                        <w:pPr>
                          <w:bidi/>
                          <w:spacing w:after="0"/>
                          <w:rPr>
                            <w:rFonts w:cs="B Mitra"/>
                            <w:b/>
                            <w:bCs/>
                            <w:lang w:bidi="fa-IR"/>
                          </w:rPr>
                        </w:pPr>
                        <w:r w:rsidRPr="004E59C6">
                          <w:rPr>
                            <w:rFonts w:cs="B Mitra" w:hint="cs"/>
                            <w:b/>
                            <w:bCs/>
                            <w:rtl/>
                            <w:lang w:bidi="fa-IR"/>
                          </w:rPr>
                          <w:t xml:space="preserve"> برای چه کسی</w:t>
                        </w:r>
                      </w:p>
                    </w:txbxContent>
                  </v:textbox>
                </v:rect>
                <w10:wrap anchorx="margin"/>
              </v:group>
            </w:pict>
          </mc:Fallback>
        </mc:AlternateContent>
      </w:r>
    </w:p>
    <w:p w14:paraId="4A676329" w14:textId="77777777" w:rsidR="00E879D7" w:rsidRPr="00B415AC" w:rsidRDefault="00E879D7" w:rsidP="00E879D7">
      <w:pPr>
        <w:bidi/>
        <w:spacing w:after="0" w:line="240" w:lineRule="auto"/>
        <w:rPr>
          <w:rFonts w:asciiTheme="majorBidi" w:hAnsiTheme="majorBidi" w:cs="B Mitra"/>
          <w:sz w:val="24"/>
          <w:szCs w:val="24"/>
          <w:rtl/>
          <w:lang w:bidi="fa-IR"/>
        </w:rPr>
      </w:pPr>
    </w:p>
    <w:p w14:paraId="7B53F37B" w14:textId="77777777" w:rsidR="00E879D7" w:rsidRPr="00B415AC" w:rsidRDefault="00E879D7" w:rsidP="00E879D7">
      <w:pPr>
        <w:bidi/>
        <w:spacing w:after="0" w:line="240" w:lineRule="auto"/>
        <w:rPr>
          <w:rFonts w:asciiTheme="majorBidi" w:hAnsiTheme="majorBidi" w:cs="B Mitra"/>
          <w:sz w:val="24"/>
          <w:szCs w:val="24"/>
          <w:rtl/>
          <w:lang w:bidi="fa-IR"/>
        </w:rPr>
      </w:pPr>
    </w:p>
    <w:p w14:paraId="5EB0C2D9" w14:textId="77777777" w:rsidR="00E879D7" w:rsidRDefault="00E879D7" w:rsidP="00E879D7">
      <w:pPr>
        <w:pStyle w:val="ListParagraph"/>
        <w:tabs>
          <w:tab w:val="right" w:pos="240"/>
        </w:tabs>
        <w:bidi/>
        <w:spacing w:after="0" w:line="240" w:lineRule="auto"/>
        <w:ind w:left="360"/>
        <w:rPr>
          <w:rFonts w:asciiTheme="majorBidi" w:hAnsiTheme="majorBidi" w:cs="B Mitra"/>
          <w:b/>
          <w:bCs/>
          <w:sz w:val="28"/>
          <w:szCs w:val="28"/>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7936" behindDoc="0" locked="0" layoutInCell="1" allowOverlap="1" wp14:anchorId="51E43887" wp14:editId="3B597520">
                <wp:simplePos x="0" y="0"/>
                <wp:positionH relativeFrom="column">
                  <wp:posOffset>4408098</wp:posOffset>
                </wp:positionH>
                <wp:positionV relativeFrom="paragraph">
                  <wp:posOffset>190597</wp:posOffset>
                </wp:positionV>
                <wp:extent cx="1365022" cy="284672"/>
                <wp:effectExtent l="0" t="0" r="26035" b="20320"/>
                <wp:wrapNone/>
                <wp:docPr id="1824" name="Plaque 1824"/>
                <wp:cNvGraphicFramePr/>
                <a:graphic xmlns:a="http://schemas.openxmlformats.org/drawingml/2006/main">
                  <a:graphicData uri="http://schemas.microsoft.com/office/word/2010/wordprocessingShape">
                    <wps:wsp>
                      <wps:cNvSpPr/>
                      <wps:spPr>
                        <a:xfrm>
                          <a:off x="0" y="0"/>
                          <a:ext cx="1365022" cy="28467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2CAF8D"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1824" o:spid="_x0000_s1026" type="#_x0000_t21" style="position:absolute;margin-left:347.1pt;margin-top:15pt;width:107.5pt;height:2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" filled="f" strokecolor="black [3200]"/>
            </w:pict>
          </mc:Fallback>
        </mc:AlternateContent>
      </w:r>
    </w:p>
    <w:p w14:paraId="3E2FE0C4" w14:textId="77777777" w:rsidR="00E879D7" w:rsidRPr="00D36CAA" w:rsidRDefault="00E879D7" w:rsidP="003A28C2">
      <w:pPr>
        <w:pStyle w:val="ListParagraph"/>
        <w:numPr>
          <w:ilvl w:val="0"/>
          <w:numId w:val="3"/>
        </w:numPr>
        <w:tabs>
          <w:tab w:val="right" w:pos="240"/>
        </w:tabs>
        <w:bidi/>
        <w:spacing w:after="0"/>
        <w:rPr>
          <w:rFonts w:asciiTheme="majorBidi" w:hAnsiTheme="majorBidi" w:cs="B Mitra"/>
          <w:b/>
          <w:bCs/>
          <w:sz w:val="28"/>
          <w:szCs w:val="28"/>
          <w:rtl/>
          <w:lang w:bidi="fa-IR"/>
        </w:rPr>
      </w:pPr>
      <w:r w:rsidRPr="004C529B">
        <w:rPr>
          <w:rFonts w:asciiTheme="majorBidi" w:hAnsiTheme="majorBidi" w:cs="B Mitra"/>
          <w:b/>
          <w:bCs/>
          <w:sz w:val="28"/>
          <w:szCs w:val="28"/>
          <w:rtl/>
          <w:lang w:bidi="fa-IR"/>
        </w:rPr>
        <w:t>گفت</w:t>
      </w:r>
      <w:r w:rsidRPr="004C529B">
        <w:rPr>
          <w:rFonts w:asciiTheme="majorBidi" w:hAnsiTheme="majorBidi" w:cs="B Mitra"/>
          <w:b/>
          <w:bCs/>
          <w:sz w:val="28"/>
          <w:szCs w:val="28"/>
          <w:rtl/>
          <w:lang w:bidi="fa-IR"/>
        </w:rPr>
        <w:softHyphen/>
        <w:t>وگو در کلاس</w:t>
      </w:r>
    </w:p>
    <w:p w14:paraId="4DCE8230" w14:textId="77777777" w:rsidR="00E879D7" w:rsidRPr="00B415AC" w:rsidRDefault="00E879D7" w:rsidP="00E879D7">
      <w:pPr>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1)</w:t>
      </w:r>
      <w:r w:rsidRPr="00B415AC">
        <w:rPr>
          <w:rFonts w:asciiTheme="majorBidi" w:hAnsiTheme="majorBidi" w:cs="B Mitra"/>
          <w:b/>
          <w:bCs/>
          <w:sz w:val="24"/>
          <w:szCs w:val="24"/>
          <w:rtl/>
          <w:lang w:bidi="fa-IR"/>
        </w:rPr>
        <w:t xml:space="preserve"> به نظر شما چرا آقای محمدی باید به دولت مالیات بدهد؟</w:t>
      </w:r>
    </w:p>
    <w:p w14:paraId="0665541E"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دولت </w:t>
      </w:r>
      <w:r>
        <w:rPr>
          <w:rFonts w:asciiTheme="majorBidi" w:hAnsiTheme="majorBidi" w:cs="B Mitra" w:hint="cs"/>
          <w:sz w:val="24"/>
          <w:szCs w:val="24"/>
          <w:rtl/>
          <w:lang w:bidi="fa-IR"/>
        </w:rPr>
        <w:t>از گرفتن</w:t>
      </w:r>
      <w:r w:rsidRPr="00B415AC">
        <w:rPr>
          <w:rFonts w:asciiTheme="majorBidi" w:hAnsiTheme="majorBidi" w:cs="B Mitra"/>
          <w:sz w:val="24"/>
          <w:szCs w:val="24"/>
          <w:rtl/>
          <w:lang w:bidi="fa-IR"/>
        </w:rPr>
        <w:t xml:space="preserve"> مالیات سه هدف را دنبال می</w:t>
      </w:r>
      <w:r w:rsidRPr="00B415AC">
        <w:rPr>
          <w:rFonts w:asciiTheme="majorBidi" w:hAnsiTheme="majorBidi" w:cs="B Mitra"/>
          <w:sz w:val="24"/>
          <w:szCs w:val="24"/>
          <w:rtl/>
          <w:lang w:bidi="fa-IR"/>
        </w:rPr>
        <w:softHyphen/>
        <w:t xml:space="preserve">کنند؛ </w:t>
      </w:r>
      <w:r w:rsidRPr="00DC3B5A">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افزایش</w:t>
      </w:r>
      <w:r w:rsidRPr="00B415AC">
        <w:rPr>
          <w:rFonts w:asciiTheme="majorBidi" w:hAnsiTheme="majorBidi" w:cs="B Mitra"/>
          <w:sz w:val="24"/>
          <w:szCs w:val="24"/>
          <w:rtl/>
          <w:lang w:bidi="fa-IR"/>
        </w:rPr>
        <w:t xml:space="preserve"> درآمد </w:t>
      </w:r>
      <w:r w:rsidRPr="00B415AC">
        <w:rPr>
          <w:rFonts w:asciiTheme="majorBidi" w:hAnsiTheme="majorBidi" w:cs="B Mitra" w:hint="cs"/>
          <w:sz w:val="24"/>
          <w:szCs w:val="24"/>
          <w:rtl/>
          <w:lang w:bidi="fa-IR"/>
        </w:rPr>
        <w:t xml:space="preserve">دولت </w:t>
      </w:r>
      <w:r w:rsidRPr="00B415AC">
        <w:rPr>
          <w:rFonts w:asciiTheme="majorBidi" w:hAnsiTheme="majorBidi" w:cs="B Mitra"/>
          <w:sz w:val="24"/>
          <w:szCs w:val="24"/>
          <w:rtl/>
          <w:lang w:bidi="fa-IR"/>
        </w:rPr>
        <w:t xml:space="preserve"> </w:t>
      </w:r>
      <w:r w:rsidRPr="00DC3B5A">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کاهش فعالیت های نامناسب و تشویق فعالیت های مطلوب</w:t>
      </w:r>
      <w:r w:rsidRPr="00B415AC">
        <w:rPr>
          <w:rFonts w:asciiTheme="majorBidi" w:hAnsiTheme="majorBidi" w:cs="B Mitra"/>
          <w:sz w:val="24"/>
          <w:szCs w:val="24"/>
          <w:rtl/>
          <w:lang w:bidi="fa-IR"/>
        </w:rPr>
        <w:t xml:space="preserve">  </w:t>
      </w:r>
      <w:r w:rsidRPr="00DC3B5A">
        <w:rPr>
          <w:rFonts w:asciiTheme="majorBidi" w:hAnsiTheme="majorBidi" w:cs="B Mitra"/>
          <w:b/>
          <w:bCs/>
          <w:sz w:val="24"/>
          <w:szCs w:val="24"/>
          <w:rtl/>
          <w:lang w:bidi="fa-IR"/>
        </w:rPr>
        <w:t>3-</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کاهش نابرابری های اقتصادی</w:t>
      </w:r>
    </w:p>
    <w:p w14:paraId="7858ACDB" w14:textId="77777777" w:rsidR="00E879D7" w:rsidRDefault="00E879D7" w:rsidP="00E879D7">
      <w:pPr>
        <w:pStyle w:val="ListParagraph"/>
        <w:bidi/>
        <w:spacing w:after="0" w:line="240" w:lineRule="auto"/>
        <w:ind w:left="-43"/>
        <w:rPr>
          <w:rFonts w:asciiTheme="majorBidi" w:hAnsiTheme="majorBidi" w:cs="B Mitra"/>
          <w:sz w:val="24"/>
          <w:szCs w:val="24"/>
          <w:rtl/>
          <w:lang w:bidi="fa-IR"/>
        </w:rPr>
      </w:pPr>
      <w:r w:rsidRPr="00B415AC">
        <w:rPr>
          <w:rFonts w:asciiTheme="majorBidi" w:hAnsiTheme="majorBidi" w:cs="B Mitra"/>
          <w:sz w:val="24"/>
          <w:szCs w:val="24"/>
          <w:rtl/>
          <w:lang w:bidi="fa-IR"/>
        </w:rPr>
        <w:t>دولت از مردم مالیات می</w:t>
      </w:r>
      <w:r w:rsidRPr="00B415AC">
        <w:rPr>
          <w:rFonts w:asciiTheme="majorBidi" w:hAnsiTheme="majorBidi" w:cs="B Mitra"/>
          <w:sz w:val="24"/>
          <w:szCs w:val="24"/>
          <w:rtl/>
          <w:lang w:bidi="fa-IR"/>
        </w:rPr>
        <w:softHyphen/>
        <w:t xml:space="preserve">گیرد، </w:t>
      </w:r>
      <w:r w:rsidRPr="00DC3B5A">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چون بهای برخی از کالاها و خدمات عمومی (مثل امنیت) را مستقیماً از شهروندان دریافت نمی</w:t>
      </w:r>
      <w:r w:rsidRPr="00B415AC">
        <w:rPr>
          <w:rFonts w:asciiTheme="majorBidi" w:hAnsiTheme="majorBidi" w:cs="B Mitra"/>
          <w:sz w:val="24"/>
          <w:szCs w:val="24"/>
          <w:rtl/>
          <w:lang w:bidi="fa-IR"/>
        </w:rPr>
        <w:softHyphen/>
        <w:t xml:space="preserve">کند. </w:t>
      </w:r>
    </w:p>
    <w:p w14:paraId="7CEC42F8" w14:textId="77777777" w:rsidR="00E879D7" w:rsidRPr="00B415AC" w:rsidRDefault="00E879D7" w:rsidP="00E879D7">
      <w:pPr>
        <w:pStyle w:val="ListParagraph"/>
        <w:bidi/>
        <w:spacing w:after="0" w:line="240" w:lineRule="auto"/>
        <w:ind w:left="-43"/>
        <w:rPr>
          <w:rFonts w:asciiTheme="majorBidi" w:hAnsiTheme="majorBidi" w:cs="B Mitra"/>
          <w:sz w:val="24"/>
          <w:szCs w:val="24"/>
          <w:lang w:bidi="fa-IR"/>
        </w:rPr>
      </w:pPr>
      <w:r w:rsidRPr="00DC3B5A">
        <w:rPr>
          <w:rFonts w:asciiTheme="majorBidi" w:hAnsiTheme="majorBidi" w:cs="B Mitra" w:hint="cs"/>
          <w:b/>
          <w:bCs/>
          <w:sz w:val="24"/>
          <w:szCs w:val="24"/>
          <w:rtl/>
          <w:lang w:bidi="fa-IR"/>
        </w:rPr>
        <w:t>2</w:t>
      </w:r>
      <w:r w:rsidRPr="00DC3B5A">
        <w:rPr>
          <w:rFonts w:asciiTheme="majorBidi" w:hAnsiTheme="majorBidi" w:cs="B Mitra"/>
          <w:b/>
          <w:bCs/>
          <w:sz w:val="24"/>
          <w:szCs w:val="24"/>
          <w:rtl/>
          <w:lang w:bidi="fa-IR"/>
        </w:rPr>
        <w:t>-</w:t>
      </w:r>
      <w:r w:rsidRPr="00B415AC">
        <w:rPr>
          <w:rFonts w:asciiTheme="majorBidi" w:hAnsiTheme="majorBidi" w:cs="B Mitra"/>
          <w:sz w:val="24"/>
          <w:szCs w:val="24"/>
          <w:rtl/>
          <w:lang w:bidi="fa-IR"/>
        </w:rPr>
        <w:t xml:space="preserve"> هم</w:t>
      </w:r>
      <w:r w:rsidRPr="00B415AC">
        <w:rPr>
          <w:rFonts w:asciiTheme="majorBidi" w:hAnsiTheme="majorBidi" w:cs="B Mitra"/>
          <w:sz w:val="24"/>
          <w:szCs w:val="24"/>
          <w:rtl/>
          <w:lang w:bidi="fa-IR"/>
        </w:rPr>
        <w:softHyphen/>
        <w:t>چنین به وسیلة مالیات به دنبال رفع نابرابری بین افراد پردرآمد و کم</w:t>
      </w:r>
      <w:r w:rsidRPr="00B415AC">
        <w:rPr>
          <w:rFonts w:asciiTheme="majorBidi" w:hAnsiTheme="majorBidi" w:cs="B Mitra"/>
          <w:sz w:val="24"/>
          <w:szCs w:val="24"/>
          <w:rtl/>
          <w:lang w:bidi="fa-IR"/>
        </w:rPr>
        <w:softHyphen/>
        <w:t>درآمد است.</w:t>
      </w:r>
    </w:p>
    <w:p w14:paraId="0ED21636" w14:textId="77777777" w:rsidR="00E879D7" w:rsidRPr="00B415AC" w:rsidRDefault="00E879D7" w:rsidP="00E879D7">
      <w:pPr>
        <w:bidi/>
        <w:spacing w:after="0" w:line="240" w:lineRule="auto"/>
        <w:ind w:right="-426"/>
        <w:rPr>
          <w:rFonts w:asciiTheme="majorBidi" w:hAnsiTheme="majorBidi" w:cs="B Mitra"/>
          <w:sz w:val="24"/>
          <w:szCs w:val="24"/>
          <w:rtl/>
          <w:lang w:bidi="fa-IR"/>
        </w:rPr>
      </w:pPr>
      <w:r>
        <w:rPr>
          <w:rFonts w:asciiTheme="majorBidi" w:hAnsiTheme="majorBidi" w:cs="B Mitra" w:hint="cs"/>
          <w:b/>
          <w:bCs/>
          <w:sz w:val="24"/>
          <w:szCs w:val="24"/>
          <w:rtl/>
          <w:lang w:bidi="fa-IR"/>
        </w:rPr>
        <w:t>2)</w:t>
      </w:r>
      <w:r w:rsidRPr="004C529B">
        <w:rPr>
          <w:rFonts w:asciiTheme="majorBidi" w:hAnsiTheme="majorBidi" w:cs="B Mitra"/>
          <w:b/>
          <w:bCs/>
          <w:sz w:val="24"/>
          <w:szCs w:val="24"/>
          <w:rtl/>
          <w:lang w:bidi="fa-IR"/>
        </w:rPr>
        <w:t xml:space="preserve"> </w:t>
      </w:r>
      <w:r w:rsidRPr="00B415AC">
        <w:rPr>
          <w:rFonts w:asciiTheme="majorBidi" w:hAnsiTheme="majorBidi" w:cs="B Mitra"/>
          <w:b/>
          <w:bCs/>
          <w:sz w:val="24"/>
          <w:szCs w:val="24"/>
          <w:rtl/>
          <w:lang w:bidi="fa-IR"/>
        </w:rPr>
        <w:t>به نظر شما دولت با چه انگیزه</w:t>
      </w:r>
      <w:r w:rsidRPr="00B415AC">
        <w:rPr>
          <w:rFonts w:asciiTheme="majorBidi" w:hAnsiTheme="majorBidi" w:cs="B Mitra"/>
          <w:b/>
          <w:bCs/>
          <w:sz w:val="24"/>
          <w:szCs w:val="24"/>
          <w:rtl/>
          <w:lang w:bidi="fa-IR"/>
        </w:rPr>
        <w:softHyphen/>
        <w:t>ای باید وارد بازی میان عرضه</w:t>
      </w:r>
      <w:r w:rsidRPr="00B415AC">
        <w:rPr>
          <w:rFonts w:asciiTheme="majorBidi" w:hAnsiTheme="majorBidi" w:cs="B Mitra"/>
          <w:b/>
          <w:bCs/>
          <w:sz w:val="24"/>
          <w:szCs w:val="24"/>
          <w:rtl/>
          <w:lang w:bidi="fa-IR"/>
        </w:rPr>
        <w:softHyphen/>
        <w:t>کننده و تقاضاکننده شود؟ این کار برای او چه نفعی دارد؟</w:t>
      </w:r>
    </w:p>
    <w:p w14:paraId="2CAAE1AC"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مهم</w:t>
      </w:r>
      <w:r w:rsidRPr="00B415AC">
        <w:rPr>
          <w:rFonts w:asciiTheme="majorBidi" w:hAnsiTheme="majorBidi" w:cs="B Mitra"/>
          <w:sz w:val="24"/>
          <w:szCs w:val="24"/>
          <w:rtl/>
          <w:lang w:bidi="fa-IR"/>
        </w:rPr>
        <w:softHyphen/>
        <w:t xml:space="preserve">ترین </w:t>
      </w:r>
      <w:r w:rsidRPr="00B415AC">
        <w:rPr>
          <w:rFonts w:asciiTheme="majorBidi" w:hAnsiTheme="majorBidi" w:cs="B Mitra"/>
          <w:b/>
          <w:bCs/>
          <w:sz w:val="24"/>
          <w:szCs w:val="24"/>
          <w:rtl/>
          <w:lang w:bidi="fa-IR"/>
        </w:rPr>
        <w:t>هدف دولت</w:t>
      </w:r>
      <w:r w:rsidRPr="00B415AC">
        <w:rPr>
          <w:rFonts w:asciiTheme="majorBidi" w:hAnsiTheme="majorBidi" w:cs="B Mitra"/>
          <w:sz w:val="24"/>
          <w:szCs w:val="24"/>
          <w:rtl/>
          <w:lang w:bidi="fa-IR"/>
        </w:rPr>
        <w:t xml:space="preserve"> ایجاد تعادل در بازار عرضه و تقاضا است. هم</w:t>
      </w:r>
      <w:r w:rsidRPr="00B415AC">
        <w:rPr>
          <w:rFonts w:asciiTheme="majorBidi" w:hAnsiTheme="majorBidi" w:cs="B Mitra"/>
          <w:sz w:val="24"/>
          <w:szCs w:val="24"/>
          <w:rtl/>
          <w:lang w:bidi="fa-IR"/>
        </w:rPr>
        <w:softHyphen/>
        <w:t xml:space="preserve">چنین دولت برای بالا بردن </w:t>
      </w:r>
      <w:r w:rsidRPr="00DC3B5A">
        <w:rPr>
          <w:rFonts w:asciiTheme="majorBidi" w:hAnsiTheme="majorBidi" w:cs="B Mitra"/>
          <w:b/>
          <w:bCs/>
          <w:sz w:val="24"/>
          <w:szCs w:val="24"/>
          <w:rtl/>
          <w:lang w:bidi="fa-IR"/>
        </w:rPr>
        <w:t>امنیت اقتصادی</w:t>
      </w:r>
      <w:r w:rsidRPr="00B415AC">
        <w:rPr>
          <w:rFonts w:asciiTheme="majorBidi" w:hAnsiTheme="majorBidi" w:cs="B Mitra"/>
          <w:sz w:val="24"/>
          <w:szCs w:val="24"/>
          <w:rtl/>
          <w:lang w:bidi="fa-IR"/>
        </w:rPr>
        <w:t xml:space="preserve"> جامعه باید نقش فعّالی در عر</w:t>
      </w:r>
      <w:r w:rsidRPr="00B415AC">
        <w:rPr>
          <w:rFonts w:asciiTheme="majorBidi" w:hAnsiTheme="majorBidi" w:cs="B Mitra" w:hint="cs"/>
          <w:sz w:val="24"/>
          <w:szCs w:val="24"/>
          <w:rtl/>
          <w:lang w:bidi="fa-IR"/>
        </w:rPr>
        <w:t>ص</w:t>
      </w:r>
      <w:r w:rsidRPr="00B415AC">
        <w:rPr>
          <w:rFonts w:asciiTheme="majorBidi" w:hAnsiTheme="majorBidi" w:cs="B Mitra"/>
          <w:sz w:val="24"/>
          <w:szCs w:val="24"/>
          <w:rtl/>
          <w:lang w:bidi="fa-IR"/>
        </w:rPr>
        <w:t>ه اقتصادی بازی کند، به طور خلاصه می</w:t>
      </w:r>
      <w:r w:rsidRPr="00B415AC">
        <w:rPr>
          <w:rFonts w:asciiTheme="majorBidi" w:hAnsiTheme="majorBidi" w:cs="B Mitra"/>
          <w:sz w:val="24"/>
          <w:szCs w:val="24"/>
          <w:rtl/>
          <w:lang w:bidi="fa-IR"/>
        </w:rPr>
        <w:softHyphen/>
        <w:t xml:space="preserve">توان گفت، هدف دولت </w:t>
      </w:r>
      <w:r w:rsidRPr="00DC3B5A">
        <w:rPr>
          <w:rFonts w:asciiTheme="majorBidi" w:hAnsiTheme="majorBidi" w:cs="B Mitra"/>
          <w:b/>
          <w:bCs/>
          <w:sz w:val="24"/>
          <w:szCs w:val="24"/>
          <w:rtl/>
          <w:lang w:bidi="fa-IR"/>
        </w:rPr>
        <w:t>بهبود عملکرد بازار</w:t>
      </w:r>
      <w:r w:rsidRPr="00B415AC">
        <w:rPr>
          <w:rFonts w:asciiTheme="majorBidi" w:hAnsiTheme="majorBidi" w:cs="B Mitra"/>
          <w:sz w:val="24"/>
          <w:szCs w:val="24"/>
          <w:rtl/>
          <w:lang w:bidi="fa-IR"/>
        </w:rPr>
        <w:t xml:space="preserve"> است.</w:t>
      </w:r>
    </w:p>
    <w:p w14:paraId="32A044F9"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8960" behindDoc="0" locked="0" layoutInCell="1" allowOverlap="1" wp14:anchorId="71EF1D8B" wp14:editId="7D4D644A">
                <wp:simplePos x="0" y="0"/>
                <wp:positionH relativeFrom="column">
                  <wp:posOffset>4865298</wp:posOffset>
                </wp:positionH>
                <wp:positionV relativeFrom="paragraph">
                  <wp:posOffset>158942</wp:posOffset>
                </wp:positionV>
                <wp:extent cx="877810" cy="336430"/>
                <wp:effectExtent l="0" t="0" r="17780" b="26035"/>
                <wp:wrapNone/>
                <wp:docPr id="1832" name="Plaque 1832"/>
                <wp:cNvGraphicFramePr/>
                <a:graphic xmlns:a="http://schemas.openxmlformats.org/drawingml/2006/main">
                  <a:graphicData uri="http://schemas.microsoft.com/office/word/2010/wordprocessingShape">
                    <wps:wsp>
                      <wps:cNvSpPr/>
                      <wps:spPr>
                        <a:xfrm>
                          <a:off x="0" y="0"/>
                          <a:ext cx="877810" cy="33643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09FF6" id="Plaque 1832" o:spid="_x0000_s1026" type="#_x0000_t21" style="position:absolute;margin-left:383.1pt;margin-top:12.5pt;width:69.1pt;height: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" filled="f" strokecolor="black [3200]"/>
            </w:pict>
          </mc:Fallback>
        </mc:AlternateContent>
      </w:r>
    </w:p>
    <w:p w14:paraId="4982D4DB" w14:textId="77777777" w:rsidR="00E879D7" w:rsidRPr="0002646D" w:rsidRDefault="00E879D7" w:rsidP="003A28C2">
      <w:pPr>
        <w:pStyle w:val="ListParagraph"/>
        <w:numPr>
          <w:ilvl w:val="0"/>
          <w:numId w:val="3"/>
        </w:numPr>
        <w:tabs>
          <w:tab w:val="right" w:pos="240"/>
        </w:tabs>
        <w:bidi/>
        <w:spacing w:after="0" w:line="360" w:lineRule="auto"/>
        <w:rPr>
          <w:rFonts w:asciiTheme="majorBidi" w:hAnsiTheme="majorBidi" w:cs="B Mitra"/>
          <w:b/>
          <w:bCs/>
          <w:sz w:val="28"/>
          <w:szCs w:val="28"/>
          <w:rtl/>
          <w:lang w:bidi="fa-IR"/>
        </w:rPr>
      </w:pPr>
      <w:r w:rsidRPr="004C529B">
        <w:rPr>
          <w:rFonts w:asciiTheme="majorBidi" w:hAnsiTheme="majorBidi" w:cs="B Mitra"/>
          <w:b/>
          <w:bCs/>
          <w:sz w:val="28"/>
          <w:szCs w:val="28"/>
          <w:rtl/>
          <w:lang w:bidi="fa-IR"/>
        </w:rPr>
        <w:t>نقشة راه</w:t>
      </w:r>
    </w:p>
    <w:p w14:paraId="3B2CAB94" w14:textId="77777777" w:rsidR="00E879D7" w:rsidRPr="00B415AC" w:rsidRDefault="00E879D7" w:rsidP="003A28C2">
      <w:pPr>
        <w:pStyle w:val="ListParagraph"/>
        <w:numPr>
          <w:ilvl w:val="0"/>
          <w:numId w:val="6"/>
        </w:numPr>
        <w:tabs>
          <w:tab w:val="right" w:pos="240"/>
        </w:tabs>
        <w:bidi/>
        <w:spacing w:after="0" w:line="240" w:lineRule="auto"/>
        <w:rPr>
          <w:rFonts w:asciiTheme="majorBidi" w:hAnsiTheme="majorBidi" w:cs="B Mitra"/>
          <w:sz w:val="24"/>
          <w:szCs w:val="24"/>
          <w:lang w:bidi="fa-IR"/>
        </w:rPr>
      </w:pPr>
      <w:r w:rsidRPr="00DC3B5A">
        <w:rPr>
          <w:rFonts w:asciiTheme="majorBidi" w:hAnsiTheme="majorBidi" w:cs="B Mitra"/>
          <w:b/>
          <w:bCs/>
          <w:sz w:val="24"/>
          <w:szCs w:val="24"/>
          <w:rtl/>
          <w:lang w:bidi="fa-IR"/>
        </w:rPr>
        <w:t>دولت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در فضای کسب و کار </w:t>
      </w:r>
      <w:r w:rsidRPr="00B415AC">
        <w:rPr>
          <w:rFonts w:asciiTheme="majorBidi" w:hAnsiTheme="majorBidi" w:cs="B Mitra"/>
          <w:b/>
          <w:bCs/>
          <w:sz w:val="24"/>
          <w:szCs w:val="24"/>
          <w:rtl/>
          <w:lang w:bidi="fa-IR"/>
        </w:rPr>
        <w:t>نقش داور</w:t>
      </w:r>
      <w:r w:rsidRPr="00B415AC">
        <w:rPr>
          <w:rFonts w:asciiTheme="majorBidi" w:hAnsiTheme="majorBidi" w:cs="B Mitra"/>
          <w:sz w:val="24"/>
          <w:szCs w:val="24"/>
          <w:rtl/>
          <w:lang w:bidi="fa-IR"/>
        </w:rPr>
        <w:t xml:space="preserve"> را دارد.</w:t>
      </w:r>
    </w:p>
    <w:p w14:paraId="3BBF1453" w14:textId="77777777" w:rsidR="00E879D7" w:rsidRPr="00B415AC" w:rsidRDefault="00E879D7" w:rsidP="003A28C2">
      <w:pPr>
        <w:pStyle w:val="ListParagraph"/>
        <w:numPr>
          <w:ilvl w:val="0"/>
          <w:numId w:val="6"/>
        </w:numPr>
        <w:tabs>
          <w:tab w:val="right" w:pos="240"/>
        </w:tabs>
        <w:bidi/>
        <w:spacing w:after="0" w:line="240" w:lineRule="auto"/>
        <w:rPr>
          <w:rFonts w:asciiTheme="majorBidi" w:hAnsiTheme="majorBidi" w:cs="B Mitra"/>
          <w:sz w:val="24"/>
          <w:szCs w:val="24"/>
          <w:lang w:bidi="fa-IR"/>
        </w:rPr>
      </w:pPr>
      <w:r w:rsidRPr="00DC3B5A">
        <w:rPr>
          <w:rFonts w:asciiTheme="majorBidi" w:hAnsiTheme="majorBidi" w:cs="B Mitra"/>
          <w:b/>
          <w:bCs/>
          <w:sz w:val="24"/>
          <w:szCs w:val="24"/>
          <w:rtl/>
          <w:lang w:bidi="fa-IR"/>
        </w:rPr>
        <w:t>تصمیمات دولت</w:t>
      </w:r>
      <w:r w:rsidRPr="00B415AC">
        <w:rPr>
          <w:rFonts w:asciiTheme="majorBidi" w:hAnsiTheme="majorBidi" w:cs="B Mitra"/>
          <w:sz w:val="24"/>
          <w:szCs w:val="24"/>
          <w:rtl/>
          <w:lang w:bidi="fa-IR"/>
        </w:rPr>
        <w:t xml:space="preserve"> بر روی رفتار تولیدکنندگان و تقاضاکنندگان تأثیر می</w:t>
      </w:r>
      <w:r w:rsidRPr="00B415AC">
        <w:rPr>
          <w:rFonts w:asciiTheme="majorBidi" w:hAnsiTheme="majorBidi" w:cs="B Mitra"/>
          <w:sz w:val="24"/>
          <w:szCs w:val="24"/>
          <w:rtl/>
          <w:lang w:bidi="fa-IR"/>
        </w:rPr>
        <w:softHyphen/>
        <w:t>گذارد.</w:t>
      </w:r>
    </w:p>
    <w:p w14:paraId="2C7B798A" w14:textId="77777777" w:rsidR="00E879D7" w:rsidRPr="00B415AC" w:rsidRDefault="00E879D7" w:rsidP="00E879D7">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1312" behindDoc="0" locked="0" layoutInCell="1" allowOverlap="1" wp14:anchorId="1D0D6265" wp14:editId="25848BBE">
                <wp:simplePos x="0" y="0"/>
                <wp:positionH relativeFrom="margin">
                  <wp:posOffset>1645361</wp:posOffset>
                </wp:positionH>
                <wp:positionV relativeFrom="paragraph">
                  <wp:posOffset>3810</wp:posOffset>
                </wp:positionV>
                <wp:extent cx="1965708" cy="548640"/>
                <wp:effectExtent l="0" t="0" r="0" b="3810"/>
                <wp:wrapNone/>
                <wp:docPr id="2009" name="Group 2009"/>
                <wp:cNvGraphicFramePr/>
                <a:graphic xmlns:a="http://schemas.openxmlformats.org/drawingml/2006/main">
                  <a:graphicData uri="http://schemas.microsoft.com/office/word/2010/wordprocessingGroup">
                    <wpg:wgp>
                      <wpg:cNvGrpSpPr/>
                      <wpg:grpSpPr>
                        <a:xfrm>
                          <a:off x="0" y="0"/>
                          <a:ext cx="1965708" cy="548640"/>
                          <a:chOff x="-13965910" y="376296"/>
                          <a:chExt cx="14935642" cy="980160"/>
                        </a:xfrm>
                      </wpg:grpSpPr>
                      <wps:wsp>
                        <wps:cNvPr id="2010" name="Straight Connector 201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011" name="Rectangle 2011"/>
                        <wps:cNvSpPr/>
                        <wps:spPr>
                          <a:xfrm>
                            <a:off x="-13965910" y="376296"/>
                            <a:ext cx="14935642" cy="98016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953EE71" w14:textId="77777777" w:rsidR="00E879D7" w:rsidRPr="004C529B" w:rsidRDefault="00E879D7" w:rsidP="003A28C2">
                              <w:pPr>
                                <w:pStyle w:val="ListParagraph"/>
                                <w:numPr>
                                  <w:ilvl w:val="0"/>
                                  <w:numId w:val="12"/>
                                </w:numPr>
                                <w:tabs>
                                  <w:tab w:val="right" w:pos="135"/>
                                </w:tabs>
                                <w:bidi/>
                                <w:spacing w:after="0" w:line="240" w:lineRule="auto"/>
                                <w:rPr>
                                  <w:rFonts w:cs="B Mitra"/>
                                  <w:sz w:val="24"/>
                                  <w:szCs w:val="24"/>
                                  <w:lang w:bidi="fa-IR"/>
                                </w:rPr>
                              </w:pPr>
                              <w:r w:rsidRPr="00DC3B5A">
                                <w:rPr>
                                  <w:rFonts w:cs="B Mitra" w:hint="cs"/>
                                  <w:b/>
                                  <w:bCs/>
                                  <w:sz w:val="24"/>
                                  <w:szCs w:val="24"/>
                                  <w:rtl/>
                                  <w:lang w:bidi="fa-IR"/>
                                </w:rPr>
                                <w:t>تولیدکنندگان</w:t>
                              </w:r>
                              <w:r w:rsidRPr="004C529B">
                                <w:rPr>
                                  <w:rFonts w:cs="B Mitra" w:hint="cs"/>
                                  <w:sz w:val="24"/>
                                  <w:szCs w:val="24"/>
                                  <w:rtl/>
                                  <w:lang w:bidi="fa-IR"/>
                                </w:rPr>
                                <w:t xml:space="preserve"> (عرضه</w:t>
                              </w:r>
                              <w:r w:rsidRPr="004C529B">
                                <w:rPr>
                                  <w:rFonts w:cs="B Mitra"/>
                                  <w:sz w:val="24"/>
                                  <w:szCs w:val="24"/>
                                  <w:rtl/>
                                  <w:lang w:bidi="fa-IR"/>
                                </w:rPr>
                                <w:softHyphen/>
                              </w:r>
                              <w:r w:rsidRPr="004C529B">
                                <w:rPr>
                                  <w:rFonts w:cs="B Mitra" w:hint="cs"/>
                                  <w:sz w:val="24"/>
                                  <w:szCs w:val="24"/>
                                  <w:rtl/>
                                  <w:lang w:bidi="fa-IR"/>
                                </w:rPr>
                                <w:t>کنندگان)</w:t>
                              </w:r>
                            </w:p>
                            <w:p w14:paraId="13EF2A4A" w14:textId="77777777" w:rsidR="00E879D7" w:rsidRPr="004C529B" w:rsidRDefault="00E879D7" w:rsidP="003A28C2">
                              <w:pPr>
                                <w:pStyle w:val="ListParagraph"/>
                                <w:numPr>
                                  <w:ilvl w:val="0"/>
                                  <w:numId w:val="12"/>
                                </w:numPr>
                                <w:tabs>
                                  <w:tab w:val="right" w:pos="135"/>
                                </w:tabs>
                                <w:bidi/>
                                <w:spacing w:after="0" w:line="240" w:lineRule="auto"/>
                                <w:rPr>
                                  <w:rFonts w:cs="B Mitra"/>
                                  <w:sz w:val="24"/>
                                  <w:szCs w:val="24"/>
                                  <w:lang w:bidi="fa-IR"/>
                                </w:rPr>
                              </w:pPr>
                              <w:r w:rsidRPr="00DC3B5A">
                                <w:rPr>
                                  <w:rFonts w:cs="B Mitra" w:hint="cs"/>
                                  <w:b/>
                                  <w:bCs/>
                                  <w:sz w:val="24"/>
                                  <w:szCs w:val="24"/>
                                  <w:rtl/>
                                  <w:lang w:bidi="fa-IR"/>
                                </w:rPr>
                                <w:t>مصرف</w:t>
                              </w:r>
                              <w:r w:rsidRPr="00DC3B5A">
                                <w:rPr>
                                  <w:rFonts w:cs="B Mitra"/>
                                  <w:b/>
                                  <w:bCs/>
                                  <w:sz w:val="24"/>
                                  <w:szCs w:val="24"/>
                                  <w:rtl/>
                                  <w:lang w:bidi="fa-IR"/>
                                </w:rPr>
                                <w:softHyphen/>
                              </w:r>
                              <w:r w:rsidRPr="00DC3B5A">
                                <w:rPr>
                                  <w:rFonts w:cs="B Mitra" w:hint="cs"/>
                                  <w:b/>
                                  <w:bCs/>
                                  <w:sz w:val="24"/>
                                  <w:szCs w:val="24"/>
                                  <w:rtl/>
                                  <w:lang w:bidi="fa-IR"/>
                                </w:rPr>
                                <w:t>کنندگان</w:t>
                              </w:r>
                              <w:r w:rsidRPr="004C529B">
                                <w:rPr>
                                  <w:rFonts w:cs="B Mitra" w:hint="cs"/>
                                  <w:sz w:val="24"/>
                                  <w:szCs w:val="24"/>
                                  <w:rtl/>
                                  <w:lang w:bidi="fa-IR"/>
                                </w:rPr>
                                <w:t xml:space="preserve"> (تقاضاکنندگان)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0D6265" id="Group 2009" o:spid="_x0000_s1030" style="position:absolute;left:0;text-align:left;margin-left:129.55pt;margin-top:.3pt;width:154.8pt;height:43.2pt;z-index:251661312;mso-position-horizontal-relative:margin;mso-width-relative:margin;mso-height-relative:margin" coordorigin="-139659,3762" coordsize="149356,9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">
                <v:line id="Straight Connector 2010" o:spid="_x0000_s103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" strokecolor="black [3200]" strokeweight=".5pt">
                  <v:stroke joinstyle="miter"/>
                </v:line>
                <v:rect id="Rectangle 2011" o:spid="_x0000_s1032" style="position:absolute;left:-139659;top:3762;width:149356;height:9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" filled="f" stroked="f" strokeweight="1pt">
                  <v:textbox>
                    <w:txbxContent>
                      <w:p w14:paraId="2953EE71" w14:textId="77777777" w:rsidR="00E879D7" w:rsidRPr="004C529B" w:rsidRDefault="00E879D7" w:rsidP="003A28C2">
                        <w:pPr>
                          <w:pStyle w:val="ListParagraph"/>
                          <w:numPr>
                            <w:ilvl w:val="0"/>
                            <w:numId w:val="12"/>
                          </w:numPr>
                          <w:tabs>
                            <w:tab w:val="right" w:pos="135"/>
                          </w:tabs>
                          <w:bidi/>
                          <w:spacing w:after="0" w:line="240" w:lineRule="auto"/>
                          <w:rPr>
                            <w:rFonts w:cs="B Mitra"/>
                            <w:sz w:val="24"/>
                            <w:szCs w:val="24"/>
                            <w:lang w:bidi="fa-IR"/>
                          </w:rPr>
                        </w:pPr>
                        <w:r w:rsidRPr="00DC3B5A">
                          <w:rPr>
                            <w:rFonts w:cs="B Mitra" w:hint="cs"/>
                            <w:b/>
                            <w:bCs/>
                            <w:sz w:val="24"/>
                            <w:szCs w:val="24"/>
                            <w:rtl/>
                            <w:lang w:bidi="fa-IR"/>
                          </w:rPr>
                          <w:t>تولیدکنندگان</w:t>
                        </w:r>
                        <w:r w:rsidRPr="004C529B">
                          <w:rPr>
                            <w:rFonts w:cs="B Mitra" w:hint="cs"/>
                            <w:sz w:val="24"/>
                            <w:szCs w:val="24"/>
                            <w:rtl/>
                            <w:lang w:bidi="fa-IR"/>
                          </w:rPr>
                          <w:t xml:space="preserve"> </w:t>
                        </w:r>
                        <w:r w:rsidRPr="004C529B">
                          <w:rPr>
                            <w:rFonts w:cs="B Mitra" w:hint="cs"/>
                            <w:sz w:val="24"/>
                            <w:szCs w:val="24"/>
                            <w:rtl/>
                            <w:lang w:bidi="fa-IR"/>
                          </w:rPr>
                          <w:t>(عرضه</w:t>
                        </w:r>
                        <w:r w:rsidRPr="004C529B">
                          <w:rPr>
                            <w:rFonts w:cs="B Mitra"/>
                            <w:sz w:val="24"/>
                            <w:szCs w:val="24"/>
                            <w:rtl/>
                            <w:lang w:bidi="fa-IR"/>
                          </w:rPr>
                          <w:softHyphen/>
                        </w:r>
                        <w:r w:rsidRPr="004C529B">
                          <w:rPr>
                            <w:rFonts w:cs="B Mitra" w:hint="cs"/>
                            <w:sz w:val="24"/>
                            <w:szCs w:val="24"/>
                            <w:rtl/>
                            <w:lang w:bidi="fa-IR"/>
                          </w:rPr>
                          <w:t>کنندگان)</w:t>
                        </w:r>
                      </w:p>
                      <w:p w14:paraId="13EF2A4A" w14:textId="77777777" w:rsidR="00E879D7" w:rsidRPr="004C529B" w:rsidRDefault="00E879D7" w:rsidP="003A28C2">
                        <w:pPr>
                          <w:pStyle w:val="ListParagraph"/>
                          <w:numPr>
                            <w:ilvl w:val="0"/>
                            <w:numId w:val="12"/>
                          </w:numPr>
                          <w:tabs>
                            <w:tab w:val="right" w:pos="135"/>
                          </w:tabs>
                          <w:bidi/>
                          <w:spacing w:after="0" w:line="240" w:lineRule="auto"/>
                          <w:rPr>
                            <w:rFonts w:cs="B Mitra"/>
                            <w:sz w:val="24"/>
                            <w:szCs w:val="24"/>
                            <w:lang w:bidi="fa-IR"/>
                          </w:rPr>
                        </w:pPr>
                        <w:r w:rsidRPr="00DC3B5A">
                          <w:rPr>
                            <w:rFonts w:cs="B Mitra" w:hint="cs"/>
                            <w:b/>
                            <w:bCs/>
                            <w:sz w:val="24"/>
                            <w:szCs w:val="24"/>
                            <w:rtl/>
                            <w:lang w:bidi="fa-IR"/>
                          </w:rPr>
                          <w:t>مصرف</w:t>
                        </w:r>
                        <w:r w:rsidRPr="00DC3B5A">
                          <w:rPr>
                            <w:rFonts w:cs="B Mitra"/>
                            <w:b/>
                            <w:bCs/>
                            <w:sz w:val="24"/>
                            <w:szCs w:val="24"/>
                            <w:rtl/>
                            <w:lang w:bidi="fa-IR"/>
                          </w:rPr>
                          <w:softHyphen/>
                        </w:r>
                        <w:r w:rsidRPr="00DC3B5A">
                          <w:rPr>
                            <w:rFonts w:cs="B Mitra" w:hint="cs"/>
                            <w:b/>
                            <w:bCs/>
                            <w:sz w:val="24"/>
                            <w:szCs w:val="24"/>
                            <w:rtl/>
                            <w:lang w:bidi="fa-IR"/>
                          </w:rPr>
                          <w:t>کنندگان</w:t>
                        </w:r>
                        <w:r w:rsidRPr="004C529B">
                          <w:rPr>
                            <w:rFonts w:cs="B Mitra" w:hint="cs"/>
                            <w:sz w:val="24"/>
                            <w:szCs w:val="24"/>
                            <w:rtl/>
                            <w:lang w:bidi="fa-IR"/>
                          </w:rPr>
                          <w:t xml:space="preserve"> (تقاضاکنندگان)</w:t>
                        </w:r>
                      </w:p>
                    </w:txbxContent>
                  </v:textbox>
                </v:rect>
                <w10:wrap anchorx="margin"/>
              </v:group>
            </w:pict>
          </mc:Fallback>
        </mc:AlternateContent>
      </w:r>
    </w:p>
    <w:p w14:paraId="17F25E41" w14:textId="77777777" w:rsidR="00E879D7" w:rsidRPr="00B415AC" w:rsidRDefault="00E879D7" w:rsidP="003A28C2">
      <w:pPr>
        <w:pStyle w:val="ListParagraph"/>
        <w:numPr>
          <w:ilvl w:val="0"/>
          <w:numId w:val="6"/>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در عر</w:t>
      </w:r>
      <w:r w:rsidRPr="00B415AC">
        <w:rPr>
          <w:rFonts w:asciiTheme="majorBidi" w:hAnsiTheme="majorBidi" w:cs="B Mitra" w:hint="cs"/>
          <w:sz w:val="24"/>
          <w:szCs w:val="24"/>
          <w:rtl/>
          <w:lang w:bidi="fa-IR"/>
        </w:rPr>
        <w:t>ص</w:t>
      </w:r>
      <w:r w:rsidRPr="00B415AC">
        <w:rPr>
          <w:rFonts w:asciiTheme="majorBidi" w:hAnsiTheme="majorBidi" w:cs="B Mitra"/>
          <w:sz w:val="24"/>
          <w:szCs w:val="24"/>
          <w:rtl/>
          <w:lang w:bidi="fa-IR"/>
        </w:rPr>
        <w:t xml:space="preserve">ة اقتصاد </w:t>
      </w:r>
      <w:r w:rsidRPr="00B415AC">
        <w:rPr>
          <w:rFonts w:asciiTheme="majorBidi" w:hAnsiTheme="majorBidi" w:cs="B Mitra"/>
          <w:b/>
          <w:bCs/>
          <w:sz w:val="24"/>
          <w:szCs w:val="24"/>
          <w:rtl/>
          <w:lang w:bidi="fa-IR"/>
        </w:rPr>
        <w:t>دو بازیگر اصلی</w:t>
      </w:r>
      <w:r w:rsidRPr="00B415AC">
        <w:rPr>
          <w:rFonts w:asciiTheme="majorBidi" w:hAnsiTheme="majorBidi" w:cs="B Mitra"/>
          <w:sz w:val="24"/>
          <w:szCs w:val="24"/>
          <w:rtl/>
          <w:lang w:bidi="fa-IR"/>
        </w:rPr>
        <w:t xml:space="preserve"> وجود دارد</w:t>
      </w:r>
    </w:p>
    <w:p w14:paraId="4816A327"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 </w:t>
      </w:r>
    </w:p>
    <w:p w14:paraId="277DEA35" w14:textId="77777777" w:rsidR="00E879D7" w:rsidRPr="00D36CAA" w:rsidRDefault="00E879D7" w:rsidP="003A28C2">
      <w:pPr>
        <w:pStyle w:val="ListParagraph"/>
        <w:numPr>
          <w:ilvl w:val="0"/>
          <w:numId w:val="6"/>
        </w:numPr>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دولت با </w:t>
      </w:r>
      <w:r w:rsidRPr="00B415AC">
        <w:rPr>
          <w:rFonts w:asciiTheme="majorBidi" w:hAnsiTheme="majorBidi" w:cs="B Mitra"/>
          <w:b/>
          <w:bCs/>
          <w:sz w:val="24"/>
          <w:szCs w:val="24"/>
          <w:rtl/>
          <w:lang w:bidi="fa-IR"/>
        </w:rPr>
        <w:t>عملکرد درست</w:t>
      </w:r>
      <w:r w:rsidRPr="00B415AC">
        <w:rPr>
          <w:rFonts w:asciiTheme="majorBidi" w:hAnsiTheme="majorBidi" w:cs="B Mitra"/>
          <w:sz w:val="24"/>
          <w:szCs w:val="24"/>
          <w:rtl/>
          <w:lang w:bidi="fa-IR"/>
        </w:rPr>
        <w:t xml:space="preserve"> خود می</w:t>
      </w:r>
      <w:r w:rsidRPr="00B415AC">
        <w:rPr>
          <w:rFonts w:asciiTheme="majorBidi" w:hAnsiTheme="majorBidi" w:cs="B Mitra"/>
          <w:sz w:val="24"/>
          <w:szCs w:val="24"/>
          <w:rtl/>
          <w:lang w:bidi="fa-IR"/>
        </w:rPr>
        <w:softHyphen/>
        <w:t xml:space="preserve">تواند </w:t>
      </w:r>
      <w:r w:rsidRPr="00DC3B5A">
        <w:rPr>
          <w:rFonts w:asciiTheme="majorBidi" w:hAnsiTheme="majorBidi" w:cs="B Mitra"/>
          <w:b/>
          <w:bCs/>
          <w:sz w:val="24"/>
          <w:szCs w:val="24"/>
          <w:rtl/>
          <w:lang w:bidi="fa-IR"/>
        </w:rPr>
        <w:t>تخصیص</w:t>
      </w:r>
      <w:r w:rsidRPr="00DC3B5A">
        <w:rPr>
          <w:rFonts w:asciiTheme="majorBidi" w:hAnsiTheme="majorBidi" w:cs="B Mitra"/>
          <w:b/>
          <w:bCs/>
          <w:sz w:val="24"/>
          <w:szCs w:val="24"/>
          <w:rtl/>
          <w:lang w:bidi="fa-IR"/>
        </w:rPr>
        <w:softHyphen/>
        <w:t>های بهینه</w:t>
      </w:r>
      <w:r w:rsidRPr="00DC3B5A">
        <w:rPr>
          <w:rFonts w:asciiTheme="majorBidi" w:hAnsiTheme="majorBidi" w:cs="B Mitra"/>
          <w:b/>
          <w:bCs/>
          <w:sz w:val="24"/>
          <w:szCs w:val="24"/>
          <w:rtl/>
          <w:lang w:bidi="fa-IR"/>
        </w:rPr>
        <w:softHyphen/>
        <w:t>ای</w:t>
      </w:r>
      <w:r w:rsidRPr="00B415AC">
        <w:rPr>
          <w:rFonts w:asciiTheme="majorBidi" w:hAnsiTheme="majorBidi" w:cs="B Mitra"/>
          <w:sz w:val="24"/>
          <w:szCs w:val="24"/>
          <w:rtl/>
          <w:lang w:bidi="fa-IR"/>
        </w:rPr>
        <w:t xml:space="preserve"> برای اقتصاد به وجود آورد.</w:t>
      </w:r>
    </w:p>
    <w:p w14:paraId="248EC155" w14:textId="77777777" w:rsidR="00E879D7" w:rsidRPr="00B415AC" w:rsidRDefault="00E879D7" w:rsidP="00E879D7">
      <w:pPr>
        <w:bidi/>
        <w:spacing w:after="0" w:line="240" w:lineRule="auto"/>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9984" behindDoc="0" locked="0" layoutInCell="1" allowOverlap="1" wp14:anchorId="68F1C3B3" wp14:editId="1DED9567">
                <wp:simplePos x="0" y="0"/>
                <wp:positionH relativeFrom="column">
                  <wp:posOffset>4485736</wp:posOffset>
                </wp:positionH>
                <wp:positionV relativeFrom="paragraph">
                  <wp:posOffset>162847</wp:posOffset>
                </wp:positionV>
                <wp:extent cx="1245067" cy="319129"/>
                <wp:effectExtent l="0" t="0" r="12700" b="24130"/>
                <wp:wrapNone/>
                <wp:docPr id="1833" name="Plaque 1833"/>
                <wp:cNvGraphicFramePr/>
                <a:graphic xmlns:a="http://schemas.openxmlformats.org/drawingml/2006/main">
                  <a:graphicData uri="http://schemas.microsoft.com/office/word/2010/wordprocessingShape">
                    <wps:wsp>
                      <wps:cNvSpPr/>
                      <wps:spPr>
                        <a:xfrm>
                          <a:off x="0" y="0"/>
                          <a:ext cx="1245067" cy="31912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3A2FF" id="Plaque 1833" o:spid="_x0000_s1026" type="#_x0000_t21" style="position:absolute;margin-left:353.2pt;margin-top:12.8pt;width:98.05pt;height:25.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" filled="f" strokecolor="black [3200]"/>
            </w:pict>
          </mc:Fallback>
        </mc:AlternateContent>
      </w:r>
    </w:p>
    <w:p w14:paraId="139B97B3" w14:textId="77777777" w:rsidR="00E879D7" w:rsidRPr="004C529B" w:rsidRDefault="00E879D7" w:rsidP="003A28C2">
      <w:pPr>
        <w:pStyle w:val="ListParagraph"/>
        <w:numPr>
          <w:ilvl w:val="0"/>
          <w:numId w:val="3"/>
        </w:numPr>
        <w:tabs>
          <w:tab w:val="right" w:pos="240"/>
        </w:tabs>
        <w:bidi/>
        <w:spacing w:after="0" w:line="240" w:lineRule="auto"/>
        <w:rPr>
          <w:rFonts w:asciiTheme="majorBidi" w:hAnsiTheme="majorBidi" w:cs="B Mitra"/>
          <w:b/>
          <w:bCs/>
          <w:sz w:val="28"/>
          <w:szCs w:val="28"/>
          <w:lang w:bidi="fa-IR"/>
        </w:rPr>
      </w:pPr>
      <w:r w:rsidRPr="004C529B">
        <w:rPr>
          <w:rFonts w:asciiTheme="majorBidi" w:hAnsiTheme="majorBidi" w:cs="B Mitra" w:hint="cs"/>
          <w:b/>
          <w:bCs/>
          <w:sz w:val="28"/>
          <w:szCs w:val="28"/>
          <w:rtl/>
          <w:lang w:bidi="fa-IR"/>
        </w:rPr>
        <w:t>وظایف دولت</w:t>
      </w:r>
    </w:p>
    <w:p w14:paraId="53175BE2" w14:textId="77777777" w:rsidR="00E879D7" w:rsidRPr="00B415AC" w:rsidRDefault="00E879D7" w:rsidP="00E879D7">
      <w:pPr>
        <w:pStyle w:val="ListParagraph"/>
        <w:tabs>
          <w:tab w:val="right" w:pos="240"/>
        </w:tabs>
        <w:bidi/>
        <w:spacing w:after="0" w:line="240" w:lineRule="auto"/>
        <w:ind w:left="360"/>
        <w:rPr>
          <w:rFonts w:asciiTheme="majorBidi" w:hAnsiTheme="majorBidi" w:cs="B Mitra"/>
          <w:b/>
          <w:bCs/>
          <w:sz w:val="24"/>
          <w:szCs w:val="24"/>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62336" behindDoc="0" locked="0" layoutInCell="1" allowOverlap="1" wp14:anchorId="3E894F0F" wp14:editId="34AAC698">
                <wp:simplePos x="0" y="0"/>
                <wp:positionH relativeFrom="column">
                  <wp:posOffset>-497434</wp:posOffset>
                </wp:positionH>
                <wp:positionV relativeFrom="paragraph">
                  <wp:posOffset>112725</wp:posOffset>
                </wp:positionV>
                <wp:extent cx="6446181" cy="599847"/>
                <wp:effectExtent l="0" t="0" r="12065" b="10160"/>
                <wp:wrapNone/>
                <wp:docPr id="2012" name="Group 2012"/>
                <wp:cNvGraphicFramePr/>
                <a:graphic xmlns:a="http://schemas.openxmlformats.org/drawingml/2006/main">
                  <a:graphicData uri="http://schemas.microsoft.com/office/word/2010/wordprocessingGroup">
                    <wpg:wgp>
                      <wpg:cNvGrpSpPr/>
                      <wpg:grpSpPr>
                        <a:xfrm>
                          <a:off x="0" y="0"/>
                          <a:ext cx="6446181" cy="599847"/>
                          <a:chOff x="-368108" y="-2057"/>
                          <a:chExt cx="5777166" cy="304380"/>
                        </a:xfrm>
                      </wpg:grpSpPr>
                      <wps:wsp>
                        <wps:cNvPr id="2013" name="Pentagon 992"/>
                        <wps:cNvSpPr/>
                        <wps:spPr>
                          <a:xfrm flipH="1">
                            <a:off x="4053866" y="41710"/>
                            <a:ext cx="1355192" cy="214588"/>
                          </a:xfrm>
                          <a:prstGeom prst="homePlate">
                            <a:avLst/>
                          </a:prstGeom>
                          <a:noFill/>
                        </wps:spPr>
                        <wps:style>
                          <a:lnRef idx="2">
                            <a:schemeClr val="dk1"/>
                          </a:lnRef>
                          <a:fillRef idx="1">
                            <a:schemeClr val="lt1"/>
                          </a:fillRef>
                          <a:effectRef idx="0">
                            <a:schemeClr val="dk1"/>
                          </a:effectRef>
                          <a:fontRef idx="minor">
                            <a:schemeClr val="dk1"/>
                          </a:fontRef>
                        </wps:style>
                        <wps:txbx>
                          <w:txbxContent>
                            <w:p w14:paraId="089381F6" w14:textId="77777777" w:rsidR="00E879D7" w:rsidRPr="00DC3B5A" w:rsidRDefault="00E879D7" w:rsidP="00E879D7">
                              <w:pPr>
                                <w:spacing w:after="0" w:line="240" w:lineRule="auto"/>
                                <w:jc w:val="center"/>
                                <w:rPr>
                                  <w:rFonts w:cs="B Mitra"/>
                                  <w:sz w:val="22"/>
                                  <w:szCs w:val="22"/>
                                  <w:lang w:bidi="fa-IR"/>
                                </w:rPr>
                              </w:pPr>
                              <w:r w:rsidRPr="00DC3B5A">
                                <w:rPr>
                                  <w:rFonts w:cs="B Mitra" w:hint="cs"/>
                                  <w:sz w:val="22"/>
                                  <w:szCs w:val="22"/>
                                  <w:rtl/>
                                  <w:lang w:bidi="fa-IR"/>
                                </w:rPr>
                                <w:t>ورود به فعالیت</w:t>
                              </w:r>
                              <w:r w:rsidRPr="00DC3B5A">
                                <w:rPr>
                                  <w:rFonts w:cs="B Mitra"/>
                                  <w:sz w:val="22"/>
                                  <w:szCs w:val="22"/>
                                  <w:rtl/>
                                  <w:lang w:bidi="fa-IR"/>
                                </w:rPr>
                                <w:softHyphen/>
                              </w:r>
                              <w:r w:rsidRPr="00DC3B5A">
                                <w:rPr>
                                  <w:rFonts w:cs="B Mitra" w:hint="cs"/>
                                  <w:sz w:val="22"/>
                                  <w:szCs w:val="22"/>
                                  <w:rtl/>
                                  <w:lang w:bidi="fa-IR"/>
                                </w:rPr>
                                <w:t>های اقتصادی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4" name="Pentagon 993"/>
                        <wps:cNvSpPr/>
                        <wps:spPr>
                          <a:xfrm flipH="1">
                            <a:off x="1793435" y="-2056"/>
                            <a:ext cx="2259630" cy="294399"/>
                          </a:xfrm>
                          <a:prstGeom prst="homePlate">
                            <a:avLst/>
                          </a:prstGeom>
                          <a:noFill/>
                        </wps:spPr>
                        <wps:style>
                          <a:lnRef idx="2">
                            <a:schemeClr val="dk1"/>
                          </a:lnRef>
                          <a:fillRef idx="1">
                            <a:schemeClr val="lt1"/>
                          </a:fillRef>
                          <a:effectRef idx="0">
                            <a:schemeClr val="dk1"/>
                          </a:effectRef>
                          <a:fontRef idx="minor">
                            <a:schemeClr val="dk1"/>
                          </a:fontRef>
                        </wps:style>
                        <wps:txbx>
                          <w:txbxContent>
                            <w:p w14:paraId="38AD085E" w14:textId="77777777" w:rsidR="00E879D7" w:rsidRPr="00DC3B5A" w:rsidRDefault="00E879D7" w:rsidP="00E879D7">
                              <w:pPr>
                                <w:spacing w:after="0" w:line="240" w:lineRule="auto"/>
                                <w:jc w:val="right"/>
                                <w:rPr>
                                  <w:rFonts w:cs="B Mitra"/>
                                  <w:sz w:val="22"/>
                                  <w:szCs w:val="22"/>
                                  <w:lang w:bidi="fa-IR"/>
                                </w:rPr>
                              </w:pPr>
                              <w:r w:rsidRPr="00DC3B5A">
                                <w:rPr>
                                  <w:rFonts w:cs="B Mitra" w:hint="cs"/>
                                  <w:b/>
                                  <w:bCs/>
                                  <w:sz w:val="22"/>
                                  <w:szCs w:val="22"/>
                                  <w:rtl/>
                                  <w:lang w:bidi="fa-IR"/>
                                </w:rPr>
                                <w:t>گام اول</w:t>
                              </w:r>
                              <w:r w:rsidRPr="00DC3B5A">
                                <w:rPr>
                                  <w:rFonts w:cs="B Mitra" w:hint="cs"/>
                                  <w:sz w:val="22"/>
                                  <w:szCs w:val="22"/>
                                  <w:rtl/>
                                  <w:lang w:bidi="fa-IR"/>
                                </w:rPr>
                                <w:t xml:space="preserve">، برای ورود به فعالیت های اقتصادی کسب </w:t>
                              </w:r>
                              <w:r w:rsidRPr="00DC3B5A">
                                <w:rPr>
                                  <w:rFonts w:cs="B Mitra" w:hint="cs"/>
                                  <w:b/>
                                  <w:bCs/>
                                  <w:sz w:val="22"/>
                                  <w:szCs w:val="22"/>
                                  <w:rtl/>
                                  <w:lang w:bidi="fa-IR"/>
                                </w:rPr>
                                <w:t xml:space="preserve">مجوزهای لازم </w:t>
                              </w:r>
                              <w:r w:rsidRPr="00DC3B5A">
                                <w:rPr>
                                  <w:rFonts w:cs="B Mitra" w:hint="cs"/>
                                  <w:sz w:val="22"/>
                                  <w:szCs w:val="22"/>
                                  <w:rtl/>
                                  <w:lang w:bidi="fa-IR"/>
                                </w:rPr>
                                <w:t>برای فعالیت اقتصادی از دولت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5" name="Pentagon 994"/>
                        <wps:cNvSpPr/>
                        <wps:spPr>
                          <a:xfrm flipH="1">
                            <a:off x="-368108" y="-2057"/>
                            <a:ext cx="2161542" cy="304380"/>
                          </a:xfrm>
                          <a:prstGeom prst="homePlate">
                            <a:avLst>
                              <a:gd name="adj" fmla="val 0"/>
                            </a:avLst>
                          </a:prstGeom>
                          <a:noFill/>
                        </wps:spPr>
                        <wps:style>
                          <a:lnRef idx="2">
                            <a:schemeClr val="dk1"/>
                          </a:lnRef>
                          <a:fillRef idx="1">
                            <a:schemeClr val="lt1"/>
                          </a:fillRef>
                          <a:effectRef idx="0">
                            <a:schemeClr val="dk1"/>
                          </a:effectRef>
                          <a:fontRef idx="minor">
                            <a:schemeClr val="dk1"/>
                          </a:fontRef>
                        </wps:style>
                        <wps:txbx>
                          <w:txbxContent>
                            <w:p w14:paraId="2673020A" w14:textId="77777777" w:rsidR="00E879D7" w:rsidRPr="00DC3B5A" w:rsidRDefault="00E879D7" w:rsidP="00E879D7">
                              <w:pPr>
                                <w:bidi/>
                                <w:spacing w:after="0" w:line="240" w:lineRule="auto"/>
                                <w:jc w:val="center"/>
                                <w:rPr>
                                  <w:rFonts w:cs="B Mitra"/>
                                  <w:sz w:val="22"/>
                                  <w:szCs w:val="22"/>
                                  <w:lang w:bidi="fa-IR"/>
                                </w:rPr>
                              </w:pPr>
                              <w:r w:rsidRPr="00DC3B5A">
                                <w:rPr>
                                  <w:rFonts w:cs="B Mitra" w:hint="cs"/>
                                  <w:b/>
                                  <w:bCs/>
                                  <w:sz w:val="22"/>
                                  <w:szCs w:val="22"/>
                                  <w:rtl/>
                                  <w:lang w:bidi="fa-IR"/>
                                </w:rPr>
                                <w:t>پیامد گرفتن مجوز از دولت</w:t>
                              </w:r>
                              <w:r w:rsidRPr="00DC3B5A">
                                <w:rPr>
                                  <w:rFonts w:cs="B Mitra" w:hint="cs"/>
                                  <w:sz w:val="22"/>
                                  <w:szCs w:val="22"/>
                                  <w:rtl/>
                                  <w:lang w:bidi="fa-IR"/>
                                </w:rPr>
                                <w:t xml:space="preserve"> </w:t>
                              </w:r>
                              <m:oMath>
                                <m:r>
                                  <m:rPr>
                                    <m:sty m:val="p"/>
                                  </m:rPr>
                                  <w:rPr>
                                    <w:rFonts w:ascii="Cambria Math" w:hAnsi="Cambria Math" w:cs="B Mitra"/>
                                    <w:sz w:val="22"/>
                                    <w:szCs w:val="22"/>
                                    <w:lang w:bidi="fa-IR"/>
                                  </w:rPr>
                                  <m:t>⟵</m:t>
                                </m:r>
                              </m:oMath>
                              <w:r w:rsidRPr="00DC3B5A">
                                <w:rPr>
                                  <w:rFonts w:cs="B Mitra" w:hint="cs"/>
                                  <w:sz w:val="22"/>
                                  <w:szCs w:val="22"/>
                                  <w:rtl/>
                                  <w:lang w:bidi="fa-IR"/>
                                </w:rPr>
                                <w:t xml:space="preserve"> دولت ها با دادن مجوزها اجارة نظارت بر فعالان اقتصاد را پیدا می</w:t>
                              </w:r>
                              <w:r w:rsidRPr="00DC3B5A">
                                <w:rPr>
                                  <w:rFonts w:cs="B Mitra"/>
                                  <w:sz w:val="22"/>
                                  <w:szCs w:val="22"/>
                                  <w:rtl/>
                                  <w:lang w:bidi="fa-IR"/>
                                </w:rPr>
                                <w:softHyphen/>
                              </w:r>
                              <w:r w:rsidRPr="00DC3B5A">
                                <w:rPr>
                                  <w:rFonts w:cs="B Mitra" w:hint="cs"/>
                                  <w:sz w:val="22"/>
                                  <w:szCs w:val="22"/>
                                  <w:rtl/>
                                  <w:lang w:bidi="fa-IR"/>
                                </w:rPr>
                                <w:t xml:space="preserve">کند.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894F0F" id="Group 2012" o:spid="_x0000_s1033" style="position:absolute;left:0;text-align:left;margin-left:-39.15pt;margin-top:8.9pt;width:507.55pt;height:47.25pt;z-index:251662336;mso-width-relative:margin;mso-height-relative:margin" coordorigin="-3681,-20" coordsize="57771,3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992" o:spid="_x0000_s1034" type="#_x0000_t15" style="position:absolute;left:40538;top:417;width:13552;height:214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" adj="19890" filled="f" strokecolor="black [3200]" strokeweight="1pt">
                  <v:textbox>
                    <w:txbxContent>
                      <w:p w14:paraId="089381F6" w14:textId="77777777" w:rsidR="00E879D7" w:rsidRPr="00DC3B5A" w:rsidRDefault="00E879D7" w:rsidP="00E879D7">
                        <w:pPr>
                          <w:spacing w:after="0" w:line="240" w:lineRule="auto"/>
                          <w:jc w:val="center"/>
                          <w:rPr>
                            <w:rFonts w:cs="B Mitra"/>
                            <w:sz w:val="22"/>
                            <w:szCs w:val="22"/>
                            <w:lang w:bidi="fa-IR"/>
                          </w:rPr>
                        </w:pPr>
                        <w:r w:rsidRPr="00DC3B5A">
                          <w:rPr>
                            <w:rFonts w:cs="B Mitra" w:hint="cs"/>
                            <w:sz w:val="22"/>
                            <w:szCs w:val="22"/>
                            <w:rtl/>
                            <w:lang w:bidi="fa-IR"/>
                          </w:rPr>
                          <w:t xml:space="preserve">ورود </w:t>
                        </w:r>
                        <w:r w:rsidRPr="00DC3B5A">
                          <w:rPr>
                            <w:rFonts w:cs="B Mitra" w:hint="cs"/>
                            <w:sz w:val="22"/>
                            <w:szCs w:val="22"/>
                            <w:rtl/>
                            <w:lang w:bidi="fa-IR"/>
                          </w:rPr>
                          <w:t>به فعالیت</w:t>
                        </w:r>
                        <w:r w:rsidRPr="00DC3B5A">
                          <w:rPr>
                            <w:rFonts w:cs="B Mitra"/>
                            <w:sz w:val="22"/>
                            <w:szCs w:val="22"/>
                            <w:rtl/>
                            <w:lang w:bidi="fa-IR"/>
                          </w:rPr>
                          <w:softHyphen/>
                        </w:r>
                        <w:r w:rsidRPr="00DC3B5A">
                          <w:rPr>
                            <w:rFonts w:cs="B Mitra" w:hint="cs"/>
                            <w:sz w:val="22"/>
                            <w:szCs w:val="22"/>
                            <w:rtl/>
                            <w:lang w:bidi="fa-IR"/>
                          </w:rPr>
                          <w:t>های اقتصادی</w:t>
                        </w:r>
                      </w:p>
                    </w:txbxContent>
                  </v:textbox>
                </v:shape>
                <v:shape id="Pentagon 993" o:spid="_x0000_s1035" type="#_x0000_t15" style="position:absolute;left:17934;top:-20;width:22596;height:294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" adj="20193" filled="f" strokecolor="black [3200]" strokeweight="1pt">
                  <v:textbox>
                    <w:txbxContent>
                      <w:p w14:paraId="38AD085E" w14:textId="77777777" w:rsidR="00E879D7" w:rsidRPr="00DC3B5A" w:rsidRDefault="00E879D7" w:rsidP="00E879D7">
                        <w:pPr>
                          <w:spacing w:after="0" w:line="240" w:lineRule="auto"/>
                          <w:jc w:val="right"/>
                          <w:rPr>
                            <w:rFonts w:cs="B Mitra"/>
                            <w:sz w:val="22"/>
                            <w:szCs w:val="22"/>
                            <w:lang w:bidi="fa-IR"/>
                          </w:rPr>
                        </w:pPr>
                        <w:r w:rsidRPr="00DC3B5A">
                          <w:rPr>
                            <w:rFonts w:cs="B Mitra" w:hint="cs"/>
                            <w:b/>
                            <w:bCs/>
                            <w:sz w:val="22"/>
                            <w:szCs w:val="22"/>
                            <w:rtl/>
                            <w:lang w:bidi="fa-IR"/>
                          </w:rPr>
                          <w:t xml:space="preserve">گام </w:t>
                        </w:r>
                        <w:r w:rsidRPr="00DC3B5A">
                          <w:rPr>
                            <w:rFonts w:cs="B Mitra" w:hint="cs"/>
                            <w:b/>
                            <w:bCs/>
                            <w:sz w:val="22"/>
                            <w:szCs w:val="22"/>
                            <w:rtl/>
                            <w:lang w:bidi="fa-IR"/>
                          </w:rPr>
                          <w:t>اول</w:t>
                        </w:r>
                        <w:r w:rsidRPr="00DC3B5A">
                          <w:rPr>
                            <w:rFonts w:cs="B Mitra" w:hint="cs"/>
                            <w:sz w:val="22"/>
                            <w:szCs w:val="22"/>
                            <w:rtl/>
                            <w:lang w:bidi="fa-IR"/>
                          </w:rPr>
                          <w:t xml:space="preserve">، برای ورود به فعالیت های اقتصادی کسب </w:t>
                        </w:r>
                        <w:r w:rsidRPr="00DC3B5A">
                          <w:rPr>
                            <w:rFonts w:cs="B Mitra" w:hint="cs"/>
                            <w:b/>
                            <w:bCs/>
                            <w:sz w:val="22"/>
                            <w:szCs w:val="22"/>
                            <w:rtl/>
                            <w:lang w:bidi="fa-IR"/>
                          </w:rPr>
                          <w:t xml:space="preserve">مجوزهای لازم </w:t>
                        </w:r>
                        <w:r w:rsidRPr="00DC3B5A">
                          <w:rPr>
                            <w:rFonts w:cs="B Mitra" w:hint="cs"/>
                            <w:sz w:val="22"/>
                            <w:szCs w:val="22"/>
                            <w:rtl/>
                            <w:lang w:bidi="fa-IR"/>
                          </w:rPr>
                          <w:t>برای فعالیت اقتصادی از دولت</w:t>
                        </w:r>
                      </w:p>
                    </w:txbxContent>
                  </v:textbox>
                </v:shape>
                <v:shape id="Pentagon 994" o:spid="_x0000_s1036" type="#_x0000_t15" style="position:absolute;left:-3681;top:-20;width:21615;height:304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" adj="21600" filled="f" strokecolor="black [3200]" strokeweight="1pt">
                  <v:textbox>
                    <w:txbxContent>
                      <w:p w14:paraId="2673020A" w14:textId="77777777" w:rsidR="00E879D7" w:rsidRPr="00DC3B5A" w:rsidRDefault="00E879D7" w:rsidP="00E879D7">
                        <w:pPr>
                          <w:bidi/>
                          <w:spacing w:after="0" w:line="240" w:lineRule="auto"/>
                          <w:jc w:val="center"/>
                          <w:rPr>
                            <w:rFonts w:cs="B Mitra"/>
                            <w:sz w:val="22"/>
                            <w:szCs w:val="22"/>
                            <w:lang w:bidi="fa-IR"/>
                          </w:rPr>
                        </w:pPr>
                        <w:r w:rsidRPr="00DC3B5A">
                          <w:rPr>
                            <w:rFonts w:cs="B Mitra" w:hint="cs"/>
                            <w:b/>
                            <w:bCs/>
                            <w:sz w:val="22"/>
                            <w:szCs w:val="22"/>
                            <w:rtl/>
                            <w:lang w:bidi="fa-IR"/>
                          </w:rPr>
                          <w:t xml:space="preserve">پیامد </w:t>
                        </w:r>
                        <w:r w:rsidRPr="00DC3B5A">
                          <w:rPr>
                            <w:rFonts w:cs="B Mitra" w:hint="cs"/>
                            <w:b/>
                            <w:bCs/>
                            <w:sz w:val="22"/>
                            <w:szCs w:val="22"/>
                            <w:rtl/>
                            <w:lang w:bidi="fa-IR"/>
                          </w:rPr>
                          <w:t>گرفتن مجوز از دولت</w:t>
                        </w:r>
                        <w:r w:rsidRPr="00DC3B5A">
                          <w:rPr>
                            <w:rFonts w:cs="B Mitra" w:hint="cs"/>
                            <w:sz w:val="22"/>
                            <w:szCs w:val="22"/>
                            <w:rtl/>
                            <w:lang w:bidi="fa-IR"/>
                          </w:rPr>
                          <w:t xml:space="preserve"> </w:t>
                        </w:r>
                        <m:oMath>
                          <m:r>
                            <m:rPr>
                              <m:sty m:val="p"/>
                            </m:rPr>
                            <w:rPr>
                              <w:rFonts w:ascii="Cambria Math" w:hAnsi="Cambria Math" w:cs="B Mitra"/>
                              <w:sz w:val="22"/>
                              <w:szCs w:val="22"/>
                              <w:lang w:bidi="fa-IR"/>
                            </w:rPr>
                            <m:t>⟵</m:t>
                          </m:r>
                        </m:oMath>
                        <w:r w:rsidRPr="00DC3B5A">
                          <w:rPr>
                            <w:rFonts w:cs="B Mitra" w:hint="cs"/>
                            <w:sz w:val="22"/>
                            <w:szCs w:val="22"/>
                            <w:rtl/>
                            <w:lang w:bidi="fa-IR"/>
                          </w:rPr>
                          <w:t xml:space="preserve"> دولت ها با دادن مجوزها اجارة نظارت بر فعالان اقتصاد را پیدا می</w:t>
                        </w:r>
                        <w:r w:rsidRPr="00DC3B5A">
                          <w:rPr>
                            <w:rFonts w:cs="B Mitra"/>
                            <w:sz w:val="22"/>
                            <w:szCs w:val="22"/>
                            <w:rtl/>
                            <w:lang w:bidi="fa-IR"/>
                          </w:rPr>
                          <w:softHyphen/>
                        </w:r>
                        <w:r w:rsidRPr="00DC3B5A">
                          <w:rPr>
                            <w:rFonts w:cs="B Mitra" w:hint="cs"/>
                            <w:sz w:val="22"/>
                            <w:szCs w:val="22"/>
                            <w:rtl/>
                            <w:lang w:bidi="fa-IR"/>
                          </w:rPr>
                          <w:t xml:space="preserve">کند. </w:t>
                        </w:r>
                      </w:p>
                    </w:txbxContent>
                  </v:textbox>
                </v:shape>
              </v:group>
            </w:pict>
          </mc:Fallback>
        </mc:AlternateContent>
      </w:r>
    </w:p>
    <w:p w14:paraId="422CCD3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4BCA525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2BC66BEA" w14:textId="77777777" w:rsidR="00E879D7" w:rsidRDefault="00E879D7" w:rsidP="00E879D7">
      <w:pPr>
        <w:tabs>
          <w:tab w:val="right" w:pos="240"/>
        </w:tabs>
        <w:bidi/>
        <w:spacing w:after="0" w:line="240" w:lineRule="auto"/>
        <w:ind w:left="204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w:t>
      </w:r>
      <w:r w:rsidRPr="00DC3B5A">
        <w:rPr>
          <w:rFonts w:asciiTheme="majorBidi" w:hAnsiTheme="majorBidi" w:cs="B Mitra"/>
          <w:b/>
          <w:bCs/>
          <w:noProof/>
          <w:color w:val="000000" w:themeColor="text1"/>
          <w:sz w:val="24"/>
          <w:szCs w:val="24"/>
          <w:rtl/>
          <w:lang w:val="fa-IR" w:bidi="fa-IR"/>
        </w:rPr>
        <mc:AlternateContent>
          <mc:Choice Requires="wps">
            <w:drawing>
              <wp:anchor distT="0" distB="0" distL="114300" distR="114300" simplePos="0" relativeHeight="251713536" behindDoc="0" locked="0" layoutInCell="1" allowOverlap="1" wp14:anchorId="16918E63" wp14:editId="69102548">
                <wp:simplePos x="0" y="0"/>
                <wp:positionH relativeFrom="column">
                  <wp:posOffset>-564598</wp:posOffset>
                </wp:positionH>
                <wp:positionV relativeFrom="paragraph">
                  <wp:posOffset>282492</wp:posOffset>
                </wp:positionV>
                <wp:extent cx="2320953" cy="620202"/>
                <wp:effectExtent l="0" t="0" r="0" b="8890"/>
                <wp:wrapNone/>
                <wp:docPr id="2783" name="Rectangle 2783"/>
                <wp:cNvGraphicFramePr/>
                <a:graphic xmlns:a="http://schemas.openxmlformats.org/drawingml/2006/main">
                  <a:graphicData uri="http://schemas.microsoft.com/office/word/2010/wordprocessingShape">
                    <wps:wsp>
                      <wps:cNvSpPr/>
                      <wps:spPr>
                        <a:xfrm>
                          <a:off x="0" y="0"/>
                          <a:ext cx="2320953" cy="620202"/>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14:paraId="220AD76A" w14:textId="77777777" w:rsidR="00E879D7" w:rsidRPr="00DC3B5A" w:rsidRDefault="00E879D7" w:rsidP="00E879D7">
                            <w:pPr>
                              <w:spacing w:after="0" w:line="240" w:lineRule="auto"/>
                              <w:jc w:val="right"/>
                              <w:rPr>
                                <w:rFonts w:cs="B Mitra"/>
                                <w:sz w:val="24"/>
                                <w:szCs w:val="24"/>
                                <w:rtl/>
                                <w:lang w:bidi="fa-IR"/>
                              </w:rPr>
                            </w:pPr>
                            <w:r w:rsidRPr="00DC3B5A">
                              <w:rPr>
                                <w:rFonts w:cs="B Mitra" w:hint="cs"/>
                                <w:sz w:val="24"/>
                                <w:szCs w:val="24"/>
                                <w:rtl/>
                                <w:lang w:bidi="fa-IR"/>
                              </w:rPr>
                              <w:t>الف) حمایت دولت از مالکیت و اجرای قراردادها</w:t>
                            </w:r>
                          </w:p>
                          <w:p w14:paraId="14F6C345" w14:textId="77777777" w:rsidR="00E879D7" w:rsidRPr="00DC3B5A" w:rsidRDefault="00E879D7" w:rsidP="00E879D7">
                            <w:pPr>
                              <w:spacing w:after="0" w:line="240" w:lineRule="auto"/>
                              <w:jc w:val="right"/>
                              <w:rPr>
                                <w:rFonts w:cs="B Mitra"/>
                                <w:sz w:val="24"/>
                                <w:szCs w:val="24"/>
                                <w:lang w:bidi="fa-IR"/>
                              </w:rPr>
                            </w:pPr>
                            <w:r w:rsidRPr="00DC3B5A">
                              <w:rPr>
                                <w:rFonts w:cs="B Mitra" w:hint="cs"/>
                                <w:sz w:val="24"/>
                                <w:szCs w:val="24"/>
                                <w:rtl/>
                                <w:lang w:bidi="fa-IR"/>
                              </w:rPr>
                              <w:t xml:space="preserve">ب) وضع قوانین و مقررات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18E63" id="Rectangle 2783" o:spid="_x0000_s1037" style="position:absolute;left:0;text-align:left;margin-left:-44.45pt;margin-top:22.25pt;width:182.75pt;height:48.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" filled="f" stroked="f" strokeweight=".25pt">
                <v:textbox>
                  <w:txbxContent>
                    <w:p w14:paraId="220AD76A" w14:textId="77777777" w:rsidR="00E879D7" w:rsidRPr="00DC3B5A" w:rsidRDefault="00E879D7" w:rsidP="00E879D7">
                      <w:pPr>
                        <w:spacing w:after="0" w:line="240" w:lineRule="auto"/>
                        <w:jc w:val="right"/>
                        <w:rPr>
                          <w:rFonts w:cs="B Mitra"/>
                          <w:sz w:val="24"/>
                          <w:szCs w:val="24"/>
                          <w:rtl/>
                          <w:lang w:bidi="fa-IR"/>
                        </w:rPr>
                      </w:pPr>
                      <w:r w:rsidRPr="00DC3B5A">
                        <w:rPr>
                          <w:rFonts w:cs="B Mitra" w:hint="cs"/>
                          <w:sz w:val="24"/>
                          <w:szCs w:val="24"/>
                          <w:rtl/>
                          <w:lang w:bidi="fa-IR"/>
                        </w:rPr>
                        <w:t>الف) حمایت دولت از مالکیت و اجرای قراردادها</w:t>
                      </w:r>
                    </w:p>
                    <w:p w14:paraId="14F6C345" w14:textId="77777777" w:rsidR="00E879D7" w:rsidRPr="00DC3B5A" w:rsidRDefault="00E879D7" w:rsidP="00E879D7">
                      <w:pPr>
                        <w:spacing w:after="0" w:line="240" w:lineRule="auto"/>
                        <w:jc w:val="right"/>
                        <w:rPr>
                          <w:rFonts w:cs="B Mitra"/>
                          <w:sz w:val="24"/>
                          <w:szCs w:val="24"/>
                          <w:lang w:bidi="fa-IR"/>
                        </w:rPr>
                      </w:pPr>
                      <w:r w:rsidRPr="00DC3B5A">
                        <w:rPr>
                          <w:rFonts w:cs="B Mitra" w:hint="cs"/>
                          <w:sz w:val="24"/>
                          <w:szCs w:val="24"/>
                          <w:rtl/>
                          <w:lang w:bidi="fa-IR"/>
                        </w:rPr>
                        <w:t xml:space="preserve">ب) وضع قوانین و مقررات </w:t>
                      </w:r>
                    </w:p>
                  </w:txbxContent>
                </v:textbox>
              </v:rect>
            </w:pict>
          </mc:Fallback>
        </mc:AlternateContent>
      </w:r>
      <w:r w:rsidRPr="00B415AC">
        <w:rPr>
          <w:rFonts w:asciiTheme="majorBidi" w:hAnsiTheme="majorBidi" w:cs="B Mitra"/>
          <w:b/>
          <w:bCs/>
          <w:noProof/>
          <w:sz w:val="24"/>
          <w:szCs w:val="24"/>
          <w:rtl/>
        </w:rPr>
        <mc:AlternateContent>
          <mc:Choice Requires="wps">
            <w:drawing>
              <wp:anchor distT="0" distB="0" distL="114300" distR="114300" simplePos="0" relativeHeight="251691008" behindDoc="0" locked="0" layoutInCell="1" allowOverlap="1" wp14:anchorId="2B7339A3" wp14:editId="7E76ED11">
                <wp:simplePos x="0" y="0"/>
                <wp:positionH relativeFrom="column">
                  <wp:posOffset>4023360</wp:posOffset>
                </wp:positionH>
                <wp:positionV relativeFrom="paragraph">
                  <wp:posOffset>171588</wp:posOffset>
                </wp:positionV>
                <wp:extent cx="1763395" cy="339808"/>
                <wp:effectExtent l="0" t="0" r="27305" b="22225"/>
                <wp:wrapNone/>
                <wp:docPr id="1834" name="Plaque 1834"/>
                <wp:cNvGraphicFramePr/>
                <a:graphic xmlns:a="http://schemas.openxmlformats.org/drawingml/2006/main">
                  <a:graphicData uri="http://schemas.microsoft.com/office/word/2010/wordprocessingShape">
                    <wps:wsp>
                      <wps:cNvSpPr/>
                      <wps:spPr>
                        <a:xfrm>
                          <a:off x="0" y="0"/>
                          <a:ext cx="1763395" cy="33980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B398B" id="Plaque 1834" o:spid="_x0000_s1026" type="#_x0000_t21" style="position:absolute;margin-left:316.8pt;margin-top:13.5pt;width:138.85pt;height:2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" filled="f" strokecolor="black [3200]"/>
            </w:pict>
          </mc:Fallback>
        </mc:AlternateContent>
      </w:r>
    </w:p>
    <w:p w14:paraId="7626B756" w14:textId="77777777" w:rsidR="00E879D7" w:rsidRPr="00D36CAA" w:rsidRDefault="00E879D7" w:rsidP="00E879D7">
      <w:pPr>
        <w:tabs>
          <w:tab w:val="right" w:pos="240"/>
        </w:tabs>
        <w:bidi/>
        <w:spacing w:after="0" w:line="240" w:lineRule="auto"/>
        <w:rPr>
          <w:rFonts w:asciiTheme="majorBidi" w:hAnsiTheme="majorBidi" w:cs="B Mitra"/>
          <w:b/>
          <w:bCs/>
          <w:sz w:val="28"/>
          <w:szCs w:val="28"/>
          <w:lang w:bidi="fa-IR"/>
        </w:rPr>
      </w:pPr>
      <w:r>
        <w:rPr>
          <w:rFonts w:asciiTheme="majorBidi" w:hAnsiTheme="majorBidi" w:cs="B Mitra"/>
          <w:b/>
          <w:bCs/>
          <w:noProof/>
          <w:color w:val="000000" w:themeColor="text1"/>
          <w:sz w:val="24"/>
          <w:szCs w:val="24"/>
          <w:rtl/>
          <w:lang w:val="fa-IR" w:bidi="fa-IR"/>
        </w:rPr>
        <mc:AlternateContent>
          <mc:Choice Requires="wps">
            <w:drawing>
              <wp:anchor distT="0" distB="0" distL="114300" distR="114300" simplePos="0" relativeHeight="251714560" behindDoc="0" locked="0" layoutInCell="1" allowOverlap="1" wp14:anchorId="337190A0" wp14:editId="26C60FE3">
                <wp:simplePos x="0" y="0"/>
                <wp:positionH relativeFrom="column">
                  <wp:posOffset>1733191</wp:posOffset>
                </wp:positionH>
                <wp:positionV relativeFrom="paragraph">
                  <wp:posOffset>196850</wp:posOffset>
                </wp:positionV>
                <wp:extent cx="0" cy="389614"/>
                <wp:effectExtent l="0" t="0" r="38100" b="29845"/>
                <wp:wrapNone/>
                <wp:docPr id="2784" name="Straight Connector 2784"/>
                <wp:cNvGraphicFramePr/>
                <a:graphic xmlns:a="http://schemas.openxmlformats.org/drawingml/2006/main">
                  <a:graphicData uri="http://schemas.microsoft.com/office/word/2010/wordprocessingShape">
                    <wps:wsp>
                      <wps:cNvCnPr/>
                      <wps:spPr>
                        <a:xfrm>
                          <a:off x="0" y="0"/>
                          <a:ext cx="0" cy="3896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ACBEB6" id="Straight Connector 2784"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136.45pt,15.5pt" to="136.4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" strokecolor="black [3200]" strokeweight=".5pt">
                <v:stroke joinstyle="miter"/>
              </v:line>
            </w:pict>
          </mc:Fallback>
        </mc:AlternateContent>
      </w:r>
      <w:r w:rsidRPr="00D36CAA">
        <w:rPr>
          <w:rFonts w:asciiTheme="majorBidi" w:hAnsiTheme="majorBidi" w:cs="B Mitra"/>
          <w:b/>
          <w:bCs/>
          <w:sz w:val="28"/>
          <w:szCs w:val="28"/>
          <w:rtl/>
          <w:lang w:bidi="fa-IR"/>
        </w:rPr>
        <w:t>دو وظیفة اقتصادی دولت</w:t>
      </w:r>
    </w:p>
    <w:p w14:paraId="46545B7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noProof/>
          <w:sz w:val="24"/>
          <w:szCs w:val="24"/>
          <w:rtl/>
          <w:lang w:val="fa-IR" w:bidi="fa-IR"/>
        </w:rPr>
        <mc:AlternateContent>
          <mc:Choice Requires="wps">
            <w:drawing>
              <wp:anchor distT="0" distB="0" distL="114300" distR="114300" simplePos="0" relativeHeight="251702272" behindDoc="0" locked="0" layoutInCell="1" allowOverlap="1" wp14:anchorId="175C2F10" wp14:editId="46864A1C">
                <wp:simplePos x="0" y="0"/>
                <wp:positionH relativeFrom="margin">
                  <wp:posOffset>2489200</wp:posOffset>
                </wp:positionH>
                <wp:positionV relativeFrom="paragraph">
                  <wp:posOffset>140694</wp:posOffset>
                </wp:positionV>
                <wp:extent cx="219075" cy="0"/>
                <wp:effectExtent l="38100" t="76200" r="0" b="95250"/>
                <wp:wrapNone/>
                <wp:docPr id="2054" name="Straight Arrow Connector 2054"/>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87C9DF7" id="_x0000_t32" coordsize="21600,21600" o:spt="32" o:oned="t" path="m,l21600,21600e" filled="f">
                <v:path arrowok="t" fillok="f" o:connecttype="none"/>
                <o:lock v:ext="edit" shapetype="t"/>
              </v:shapetype>
              <v:shape id="Straight Arrow Connector 2054" o:spid="_x0000_s1026" type="#_x0000_t32" style="position:absolute;margin-left:196pt;margin-top:11.1pt;width:17.25pt;height:0;flip:x;z-index:25170227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" strokecolor="black [3200]" strokeweight=".5pt">
                <v:stroke endarrow="block" joinstyle="miter"/>
                <w10:wrap anchorx="margin"/>
              </v:shape>
            </w:pict>
          </mc:Fallback>
        </mc:AlternateContent>
      </w:r>
      <w:r w:rsidRPr="00B415AC">
        <w:rPr>
          <w:rFonts w:asciiTheme="majorBidi" w:hAnsiTheme="majorBidi" w:cs="B Mitra" w:hint="cs"/>
          <w:noProof/>
          <w:sz w:val="24"/>
          <w:szCs w:val="24"/>
          <w:rtl/>
          <w:lang w:val="fa-IR" w:bidi="fa-IR"/>
        </w:rPr>
        <mc:AlternateContent>
          <mc:Choice Requires="wps">
            <w:drawing>
              <wp:anchor distT="0" distB="0" distL="114300" distR="114300" simplePos="0" relativeHeight="251703296" behindDoc="0" locked="0" layoutInCell="1" allowOverlap="1" wp14:anchorId="28D5F116" wp14:editId="328E9576">
                <wp:simplePos x="0" y="0"/>
                <wp:positionH relativeFrom="column">
                  <wp:posOffset>3986662</wp:posOffset>
                </wp:positionH>
                <wp:positionV relativeFrom="paragraph">
                  <wp:posOffset>77422</wp:posOffset>
                </wp:positionV>
                <wp:extent cx="0" cy="485775"/>
                <wp:effectExtent l="0" t="0" r="38100" b="28575"/>
                <wp:wrapNone/>
                <wp:docPr id="2055" name="Straight Connector 2055"/>
                <wp:cNvGraphicFramePr/>
                <a:graphic xmlns:a="http://schemas.openxmlformats.org/drawingml/2006/main">
                  <a:graphicData uri="http://schemas.microsoft.com/office/word/2010/wordprocessingShape">
                    <wps:wsp>
                      <wps:cNvCnPr/>
                      <wps:spPr>
                        <a:xfrm>
                          <a:off x="0" y="0"/>
                          <a:ext cx="0" cy="485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ED45AF" id="Straight Connector 2055"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313.9pt,6.1pt" to="313.9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" strokecolor="black [3200]" strokeweight=".5pt">
                <v:stroke joinstyle="miter"/>
              </v:line>
            </w:pict>
          </mc:Fallback>
        </mc:AlternateContent>
      </w:r>
      <w:r w:rsidRPr="00B415AC">
        <w:rPr>
          <w:rFonts w:asciiTheme="majorBidi" w:hAnsiTheme="majorBidi" w:cs="B Mitra" w:hint="cs"/>
          <w:sz w:val="24"/>
          <w:szCs w:val="24"/>
          <w:rtl/>
          <w:lang w:bidi="fa-IR"/>
        </w:rPr>
        <w:t xml:space="preserve">                                                      </w:t>
      </w:r>
      <w:r w:rsidRPr="00DC3B5A">
        <w:rPr>
          <w:rFonts w:asciiTheme="majorBidi" w:hAnsiTheme="majorBidi" w:cs="B Mitra" w:hint="cs"/>
          <w:b/>
          <w:bCs/>
          <w:sz w:val="24"/>
          <w:szCs w:val="24"/>
          <w:rtl/>
          <w:lang w:bidi="fa-IR"/>
        </w:rPr>
        <w:t>1) بهبود عملکرد بازار</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 xml:space="preserve">(وظیفه نظارتی)  </w:t>
      </w:r>
    </w:p>
    <w:p w14:paraId="2D451256" w14:textId="77777777" w:rsidR="00E879D7" w:rsidRPr="00B415AC" w:rsidRDefault="00E879D7" w:rsidP="003A28C2">
      <w:pPr>
        <w:pStyle w:val="ListParagraph"/>
        <w:numPr>
          <w:ilvl w:val="0"/>
          <w:numId w:val="28"/>
        </w:numPr>
        <w:tabs>
          <w:tab w:val="right" w:pos="240"/>
        </w:tabs>
        <w:bidi/>
        <w:spacing w:after="0" w:line="240" w:lineRule="auto"/>
        <w:rPr>
          <w:rFonts w:asciiTheme="majorBidi" w:hAnsiTheme="majorBidi" w:cs="B Mitra"/>
          <w:b/>
          <w:bCs/>
          <w:sz w:val="24"/>
          <w:szCs w:val="24"/>
          <w:rtl/>
          <w:lang w:bidi="fa-IR"/>
        </w:rPr>
      </w:pPr>
      <w:r w:rsidRPr="00DC3B5A">
        <w:rPr>
          <w:rFonts w:asciiTheme="majorBidi" w:hAnsiTheme="majorBidi" w:cs="B Mitra"/>
          <w:b/>
          <w:bCs/>
          <w:noProof/>
          <w:color w:val="000000" w:themeColor="text1"/>
          <w:sz w:val="24"/>
          <w:szCs w:val="24"/>
          <w:rtl/>
          <w:lang w:val="fa-IR" w:bidi="fa-IR"/>
        </w:rPr>
        <mc:AlternateContent>
          <mc:Choice Requires="wps">
            <w:drawing>
              <wp:anchor distT="0" distB="0" distL="114300" distR="114300" simplePos="0" relativeHeight="251715584" behindDoc="0" locked="0" layoutInCell="1" allowOverlap="1" wp14:anchorId="230899C0" wp14:editId="1BFF11FA">
                <wp:simplePos x="0" y="0"/>
                <wp:positionH relativeFrom="column">
                  <wp:posOffset>71563</wp:posOffset>
                </wp:positionH>
                <wp:positionV relativeFrom="paragraph">
                  <wp:posOffset>70098</wp:posOffset>
                </wp:positionV>
                <wp:extent cx="2607172" cy="620202"/>
                <wp:effectExtent l="0" t="0" r="0" b="8890"/>
                <wp:wrapNone/>
                <wp:docPr id="2785" name="Rectangle 2785"/>
                <wp:cNvGraphicFramePr/>
                <a:graphic xmlns:a="http://schemas.openxmlformats.org/drawingml/2006/main">
                  <a:graphicData uri="http://schemas.microsoft.com/office/word/2010/wordprocessingShape">
                    <wps:wsp>
                      <wps:cNvSpPr/>
                      <wps:spPr>
                        <a:xfrm>
                          <a:off x="0" y="0"/>
                          <a:ext cx="2607172" cy="620202"/>
                        </a:xfrm>
                        <a:prstGeom prst="rect">
                          <a:avLst/>
                        </a:prstGeom>
                        <a:noFill/>
                        <a:ln w="3175" cap="flat" cmpd="sng" algn="ctr">
                          <a:noFill/>
                          <a:prstDash val="solid"/>
                          <a:miter lim="800000"/>
                        </a:ln>
                        <a:effectLst/>
                      </wps:spPr>
                      <wps:txbx>
                        <w:txbxContent>
                          <w:p w14:paraId="7F507C0D" w14:textId="77777777" w:rsidR="00E879D7" w:rsidRPr="00DC3B5A" w:rsidRDefault="00E879D7" w:rsidP="00E879D7">
                            <w:pPr>
                              <w:spacing w:after="0" w:line="240" w:lineRule="auto"/>
                              <w:jc w:val="right"/>
                              <w:rPr>
                                <w:rFonts w:cs="B Mitra"/>
                                <w:sz w:val="24"/>
                                <w:szCs w:val="24"/>
                                <w:rtl/>
                                <w:lang w:bidi="fa-IR"/>
                              </w:rPr>
                            </w:pPr>
                            <w:r w:rsidRPr="00DC3B5A">
                              <w:rPr>
                                <w:rFonts w:cs="B Mitra" w:hint="cs"/>
                                <w:sz w:val="24"/>
                                <w:szCs w:val="24"/>
                                <w:rtl/>
                                <w:lang w:bidi="fa-IR"/>
                              </w:rPr>
                              <w:t xml:space="preserve">الف) </w:t>
                            </w:r>
                            <w:r>
                              <w:rPr>
                                <w:rFonts w:cs="B Mitra" w:hint="cs"/>
                                <w:sz w:val="24"/>
                                <w:szCs w:val="24"/>
                                <w:rtl/>
                                <w:lang w:bidi="fa-IR"/>
                              </w:rPr>
                              <w:t>کالاهای عمومی و سرمایه گذاری در این حوزه</w:t>
                            </w:r>
                          </w:p>
                          <w:p w14:paraId="4DB401FF" w14:textId="77777777" w:rsidR="00E879D7" w:rsidRPr="00DC3B5A" w:rsidRDefault="00E879D7" w:rsidP="00E879D7">
                            <w:pPr>
                              <w:spacing w:after="0" w:line="240" w:lineRule="auto"/>
                              <w:jc w:val="right"/>
                              <w:rPr>
                                <w:rFonts w:cs="B Mitra"/>
                                <w:sz w:val="24"/>
                                <w:szCs w:val="24"/>
                                <w:lang w:bidi="fa-IR"/>
                              </w:rPr>
                            </w:pPr>
                            <w:r w:rsidRPr="00DC3B5A">
                              <w:rPr>
                                <w:rFonts w:cs="B Mitra" w:hint="cs"/>
                                <w:sz w:val="24"/>
                                <w:szCs w:val="24"/>
                                <w:rtl/>
                                <w:lang w:bidi="fa-IR"/>
                              </w:rPr>
                              <w:t xml:space="preserve">ب) </w:t>
                            </w:r>
                            <w:r>
                              <w:rPr>
                                <w:rFonts w:cs="B Mitra" w:hint="cs"/>
                                <w:sz w:val="24"/>
                                <w:szCs w:val="24"/>
                                <w:rtl/>
                                <w:lang w:bidi="fa-IR"/>
                              </w:rPr>
                              <w:t>خدمات عمومی و سرمایه گذاری در این حوزه</w:t>
                            </w:r>
                            <w:r w:rsidRPr="00DC3B5A">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899C0" id="Rectangle 2785" o:spid="_x0000_s1038" style="position:absolute;left:0;text-align:left;margin-left:5.65pt;margin-top:5.5pt;width:205.3pt;height:48.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" filled="f" stroked="f" strokeweight=".25pt">
                <v:textbox>
                  <w:txbxContent>
                    <w:p w14:paraId="7F507C0D" w14:textId="77777777" w:rsidR="00E879D7" w:rsidRPr="00DC3B5A" w:rsidRDefault="00E879D7" w:rsidP="00E879D7">
                      <w:pPr>
                        <w:spacing w:after="0" w:line="240" w:lineRule="auto"/>
                        <w:jc w:val="right"/>
                        <w:rPr>
                          <w:rFonts w:cs="B Mitra"/>
                          <w:sz w:val="24"/>
                          <w:szCs w:val="24"/>
                          <w:rtl/>
                          <w:lang w:bidi="fa-IR"/>
                        </w:rPr>
                      </w:pPr>
                      <w:r w:rsidRPr="00DC3B5A">
                        <w:rPr>
                          <w:rFonts w:cs="B Mitra" w:hint="cs"/>
                          <w:sz w:val="24"/>
                          <w:szCs w:val="24"/>
                          <w:rtl/>
                          <w:lang w:bidi="fa-IR"/>
                        </w:rPr>
                        <w:t xml:space="preserve">الف) </w:t>
                      </w:r>
                      <w:r>
                        <w:rPr>
                          <w:rFonts w:cs="B Mitra" w:hint="cs"/>
                          <w:sz w:val="24"/>
                          <w:szCs w:val="24"/>
                          <w:rtl/>
                          <w:lang w:bidi="fa-IR"/>
                        </w:rPr>
                        <w:t>کالاهای عمومی و سرمایه گذاری در این حوزه</w:t>
                      </w:r>
                    </w:p>
                    <w:p w14:paraId="4DB401FF" w14:textId="77777777" w:rsidR="00E879D7" w:rsidRPr="00DC3B5A" w:rsidRDefault="00E879D7" w:rsidP="00E879D7">
                      <w:pPr>
                        <w:spacing w:after="0" w:line="240" w:lineRule="auto"/>
                        <w:jc w:val="right"/>
                        <w:rPr>
                          <w:rFonts w:cs="B Mitra"/>
                          <w:sz w:val="24"/>
                          <w:szCs w:val="24"/>
                          <w:lang w:bidi="fa-IR"/>
                        </w:rPr>
                      </w:pPr>
                      <w:r w:rsidRPr="00DC3B5A">
                        <w:rPr>
                          <w:rFonts w:cs="B Mitra" w:hint="cs"/>
                          <w:sz w:val="24"/>
                          <w:szCs w:val="24"/>
                          <w:rtl/>
                          <w:lang w:bidi="fa-IR"/>
                        </w:rPr>
                        <w:t xml:space="preserve">ب) </w:t>
                      </w:r>
                      <w:r>
                        <w:rPr>
                          <w:rFonts w:cs="B Mitra" w:hint="cs"/>
                          <w:sz w:val="24"/>
                          <w:szCs w:val="24"/>
                          <w:rtl/>
                          <w:lang w:bidi="fa-IR"/>
                        </w:rPr>
                        <w:t>خدمات عمومی و سرمایه گذاری در این حوزه</w:t>
                      </w:r>
                      <w:r w:rsidRPr="00DC3B5A">
                        <w:rPr>
                          <w:rFonts w:cs="B Mitra" w:hint="cs"/>
                          <w:sz w:val="24"/>
                          <w:szCs w:val="24"/>
                          <w:rtl/>
                          <w:lang w:bidi="fa-IR"/>
                        </w:rPr>
                        <w:t xml:space="preserve"> </w:t>
                      </w:r>
                    </w:p>
                  </w:txbxContent>
                </v:textbox>
              </v:rect>
            </w:pict>
          </mc:Fallback>
        </mc:AlternateContent>
      </w:r>
      <w:r w:rsidRPr="00B415AC">
        <w:rPr>
          <w:rFonts w:asciiTheme="majorBidi" w:hAnsiTheme="majorBidi" w:cs="B Mitra" w:hint="cs"/>
          <w:b/>
          <w:bCs/>
          <w:sz w:val="24"/>
          <w:szCs w:val="24"/>
          <w:rtl/>
          <w:lang w:bidi="fa-IR"/>
        </w:rPr>
        <w:t xml:space="preserve">دو وظیفه اقتصادی دولت </w:t>
      </w:r>
    </w:p>
    <w:p w14:paraId="4DDD32A0" w14:textId="77777777" w:rsidR="00E879D7" w:rsidRPr="00DC3B5A" w:rsidRDefault="00E879D7" w:rsidP="00E879D7">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b/>
          <w:bCs/>
          <w:noProof/>
          <w:color w:val="000000" w:themeColor="text1"/>
          <w:sz w:val="24"/>
          <w:szCs w:val="24"/>
          <w:rtl/>
          <w:lang w:val="fa-IR" w:bidi="fa-IR"/>
        </w:rPr>
        <mc:AlternateContent>
          <mc:Choice Requires="wps">
            <w:drawing>
              <wp:anchor distT="0" distB="0" distL="114300" distR="114300" simplePos="0" relativeHeight="251716608" behindDoc="0" locked="0" layoutInCell="1" allowOverlap="1" wp14:anchorId="23615247" wp14:editId="679E38F2">
                <wp:simplePos x="0" y="0"/>
                <wp:positionH relativeFrom="column">
                  <wp:posOffset>2655736</wp:posOffset>
                </wp:positionH>
                <wp:positionV relativeFrom="paragraph">
                  <wp:posOffset>5301</wp:posOffset>
                </wp:positionV>
                <wp:extent cx="0" cy="310101"/>
                <wp:effectExtent l="0" t="0" r="38100" b="33020"/>
                <wp:wrapNone/>
                <wp:docPr id="2786" name="Straight Connector 2786"/>
                <wp:cNvGraphicFramePr/>
                <a:graphic xmlns:a="http://schemas.openxmlformats.org/drawingml/2006/main">
                  <a:graphicData uri="http://schemas.microsoft.com/office/word/2010/wordprocessingShape">
                    <wps:wsp>
                      <wps:cNvCnPr/>
                      <wps:spPr>
                        <a:xfrm>
                          <a:off x="0" y="0"/>
                          <a:ext cx="0" cy="31010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825C2D" id="Straight Connector 278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1pt,.4pt" to="209.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" strokecolor="windowText" strokeweight=".5pt">
                <v:stroke joinstyle="miter"/>
              </v:line>
            </w:pict>
          </mc:Fallback>
        </mc:AlternateContent>
      </w:r>
      <w:r w:rsidRPr="00B415AC">
        <w:rPr>
          <w:rFonts w:asciiTheme="majorBidi" w:hAnsiTheme="majorBidi" w:cs="B Mitra" w:hint="cs"/>
          <w:sz w:val="24"/>
          <w:szCs w:val="24"/>
          <w:rtl/>
          <w:lang w:bidi="fa-IR"/>
        </w:rPr>
        <w:t xml:space="preserve">                                                      </w:t>
      </w:r>
      <w:r w:rsidRPr="00DC3B5A">
        <w:rPr>
          <w:rFonts w:asciiTheme="majorBidi" w:hAnsiTheme="majorBidi" w:cs="B Mitra" w:hint="cs"/>
          <w:b/>
          <w:bCs/>
          <w:sz w:val="24"/>
          <w:szCs w:val="24"/>
          <w:rtl/>
          <w:lang w:bidi="fa-IR"/>
        </w:rPr>
        <w:t xml:space="preserve">2) ارائه کالای عمومی </w:t>
      </w:r>
    </w:p>
    <w:p w14:paraId="39EC059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w:t>
      </w:r>
      <w:r w:rsidRPr="00B415AC">
        <w:rPr>
          <w:rFonts w:asciiTheme="majorBidi" w:hAnsiTheme="majorBidi" w:cs="B Mitra"/>
          <w:b/>
          <w:bCs/>
          <w:sz w:val="24"/>
          <w:szCs w:val="24"/>
          <w:rtl/>
          <w:lang w:bidi="fa-IR"/>
        </w:rPr>
        <w:t>-  بهبود عملکرد بازار</w:t>
      </w:r>
    </w:p>
    <w:p w14:paraId="2E9FF136" w14:textId="77777777" w:rsidR="00E879D7" w:rsidRPr="00B415AC" w:rsidRDefault="00E879D7" w:rsidP="003A28C2">
      <w:pPr>
        <w:pStyle w:val="ListParagraph"/>
        <w:numPr>
          <w:ilvl w:val="0"/>
          <w:numId w:val="4"/>
        </w:numPr>
        <w:tabs>
          <w:tab w:val="right" w:pos="240"/>
        </w:tabs>
        <w:bidi/>
        <w:spacing w:after="0" w:line="240" w:lineRule="auto"/>
        <w:rPr>
          <w:rFonts w:asciiTheme="majorBidi" w:hAnsiTheme="majorBidi" w:cs="B Mitra"/>
          <w:sz w:val="24"/>
          <w:szCs w:val="24"/>
          <w:lang w:bidi="fa-IR"/>
        </w:rPr>
      </w:pPr>
      <w:r w:rsidRPr="00DC3B5A">
        <w:rPr>
          <w:rFonts w:asciiTheme="majorBidi" w:hAnsiTheme="majorBidi" w:cs="B Mitra"/>
          <w:b/>
          <w:bCs/>
          <w:sz w:val="24"/>
          <w:szCs w:val="24"/>
          <w:rtl/>
          <w:lang w:bidi="fa-IR"/>
        </w:rPr>
        <w:t>مجموعة گسترده</w:t>
      </w:r>
      <w:r w:rsidRPr="00DC3B5A">
        <w:rPr>
          <w:rFonts w:asciiTheme="majorBidi" w:hAnsiTheme="majorBidi" w:cs="B Mitra"/>
          <w:b/>
          <w:bCs/>
          <w:sz w:val="24"/>
          <w:szCs w:val="24"/>
          <w:rtl/>
          <w:lang w:bidi="fa-IR"/>
        </w:rPr>
        <w:softHyphen/>
        <w:t>ای</w:t>
      </w:r>
      <w:r w:rsidRPr="00B415AC">
        <w:rPr>
          <w:rFonts w:asciiTheme="majorBidi" w:hAnsiTheme="majorBidi" w:cs="B Mitra"/>
          <w:sz w:val="24"/>
          <w:szCs w:val="24"/>
          <w:rtl/>
          <w:lang w:bidi="fa-IR"/>
        </w:rPr>
        <w:t xml:space="preserve"> از قوانین و مقرراتی که توسط دولت وضع و اجرا می</w:t>
      </w:r>
      <w:r w:rsidRPr="00B415AC">
        <w:rPr>
          <w:rFonts w:asciiTheme="majorBidi" w:hAnsiTheme="majorBidi" w:cs="B Mitra"/>
          <w:sz w:val="24"/>
          <w:szCs w:val="24"/>
          <w:rtl/>
          <w:lang w:bidi="fa-IR"/>
        </w:rPr>
        <w:softHyphen/>
        <w:t xml:space="preserve">شود، </w:t>
      </w:r>
      <w:r w:rsidRPr="00B415AC">
        <w:rPr>
          <w:rFonts w:asciiTheme="majorBidi" w:hAnsiTheme="majorBidi" w:cs="B Mitra"/>
          <w:b/>
          <w:bCs/>
          <w:sz w:val="24"/>
          <w:szCs w:val="24"/>
          <w:rtl/>
          <w:lang w:bidi="fa-IR"/>
        </w:rPr>
        <w:t>برای رسیدن به دو هدف</w:t>
      </w:r>
      <w:r w:rsidRPr="00B415AC">
        <w:rPr>
          <w:rFonts w:asciiTheme="majorBidi" w:hAnsiTheme="majorBidi" w:cs="B Mitra"/>
          <w:sz w:val="24"/>
          <w:szCs w:val="24"/>
          <w:rtl/>
          <w:lang w:bidi="fa-IR"/>
        </w:rPr>
        <w:t xml:space="preserve"> است.</w:t>
      </w:r>
    </w:p>
    <w:p w14:paraId="48F57FA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DC3B5A">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تسهیل و تشویق</w:t>
      </w:r>
      <w:r w:rsidRPr="00B415AC">
        <w:rPr>
          <w:rFonts w:asciiTheme="majorBidi" w:hAnsiTheme="majorBidi" w:cs="B Mitra"/>
          <w:sz w:val="24"/>
          <w:szCs w:val="24"/>
          <w:rtl/>
          <w:lang w:bidi="fa-IR"/>
        </w:rPr>
        <w:t xml:space="preserve"> مبادلاتی که به نفع خریداران و فروشندگان است.</w:t>
      </w:r>
    </w:p>
    <w:p w14:paraId="0D2F1E1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DC3B5A">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جلوگیری از بروز</w:t>
      </w:r>
      <w:r w:rsidRPr="00B415AC">
        <w:rPr>
          <w:rFonts w:asciiTheme="majorBidi" w:hAnsiTheme="majorBidi" w:cs="B Mitra"/>
          <w:sz w:val="24"/>
          <w:szCs w:val="24"/>
          <w:rtl/>
          <w:lang w:bidi="fa-IR"/>
        </w:rPr>
        <w:t xml:space="preserve"> شرایطی که به مبادلات خریداران و فروشندگان آسیب می</w:t>
      </w:r>
      <w:r w:rsidRPr="00B415AC">
        <w:rPr>
          <w:rFonts w:asciiTheme="majorBidi" w:hAnsiTheme="majorBidi" w:cs="B Mitra"/>
          <w:sz w:val="24"/>
          <w:szCs w:val="24"/>
          <w:rtl/>
          <w:lang w:bidi="fa-IR"/>
        </w:rPr>
        <w:softHyphen/>
        <w:t>زند.</w:t>
      </w:r>
    </w:p>
    <w:p w14:paraId="63A2D5FC" w14:textId="77777777" w:rsidR="00E879D7" w:rsidRPr="001F309A" w:rsidRDefault="00E879D7" w:rsidP="003A28C2">
      <w:pPr>
        <w:pStyle w:val="ListParagraph"/>
        <w:numPr>
          <w:ilvl w:val="0"/>
          <w:numId w:val="8"/>
        </w:numPr>
        <w:tabs>
          <w:tab w:val="right" w:pos="240"/>
        </w:tabs>
        <w:bidi/>
        <w:spacing w:after="0" w:line="240" w:lineRule="auto"/>
        <w:rPr>
          <w:rFonts w:asciiTheme="majorBidi" w:hAnsiTheme="majorBidi" w:cs="B Mitra"/>
          <w:sz w:val="22"/>
          <w:szCs w:val="22"/>
          <w:rtl/>
          <w:lang w:bidi="fa-IR"/>
        </w:rPr>
      </w:pPr>
      <w:r w:rsidRPr="001F309A">
        <w:rPr>
          <w:rFonts w:asciiTheme="majorBidi" w:hAnsiTheme="majorBidi" w:cs="B Mitra"/>
          <w:sz w:val="22"/>
          <w:szCs w:val="22"/>
          <w:rtl/>
          <w:lang w:bidi="fa-IR"/>
        </w:rPr>
        <w:t>حضور دولت و عملکرد قوی آن سببب می</w:t>
      </w:r>
      <w:r w:rsidRPr="001F309A">
        <w:rPr>
          <w:rFonts w:asciiTheme="majorBidi" w:hAnsiTheme="majorBidi" w:cs="B Mitra"/>
          <w:sz w:val="22"/>
          <w:szCs w:val="22"/>
          <w:rtl/>
          <w:lang w:bidi="fa-IR"/>
        </w:rPr>
        <w:softHyphen/>
        <w:t xml:space="preserve">شود </w:t>
      </w:r>
      <w:r w:rsidRPr="001F309A">
        <w:rPr>
          <w:rFonts w:asciiTheme="majorBidi" w:hAnsiTheme="majorBidi" w:cs="B Mitra"/>
          <w:b/>
          <w:bCs/>
          <w:sz w:val="22"/>
          <w:szCs w:val="22"/>
          <w:rtl/>
          <w:lang w:bidi="fa-IR"/>
        </w:rPr>
        <w:t>افراد به حقوق یکدیگر تعرض نکنند</w:t>
      </w:r>
      <w:r w:rsidRPr="001F309A">
        <w:rPr>
          <w:rFonts w:asciiTheme="majorBidi" w:hAnsiTheme="majorBidi" w:cs="B Mitra"/>
          <w:sz w:val="22"/>
          <w:szCs w:val="22"/>
          <w:rtl/>
          <w:lang w:bidi="fa-IR"/>
        </w:rPr>
        <w:t xml:space="preserve"> </w:t>
      </w:r>
      <w:r w:rsidRPr="001F309A">
        <w:rPr>
          <w:rFonts w:asciiTheme="majorBidi" w:hAnsiTheme="majorBidi" w:cs="B Mitra" w:hint="cs"/>
          <w:sz w:val="22"/>
          <w:szCs w:val="22"/>
          <w:rtl/>
          <w:lang w:bidi="fa-IR"/>
        </w:rPr>
        <w:t xml:space="preserve">و </w:t>
      </w:r>
      <w:r w:rsidRPr="001F309A">
        <w:rPr>
          <w:rFonts w:asciiTheme="majorBidi" w:hAnsiTheme="majorBidi" w:cs="B Mitra"/>
          <w:sz w:val="22"/>
          <w:szCs w:val="22"/>
          <w:rtl/>
          <w:lang w:bidi="fa-IR"/>
        </w:rPr>
        <w:t>دارایی</w:t>
      </w:r>
      <w:r w:rsidRPr="001F309A">
        <w:rPr>
          <w:rFonts w:asciiTheme="majorBidi" w:hAnsiTheme="majorBidi" w:cs="B Mitra"/>
          <w:sz w:val="22"/>
          <w:szCs w:val="22"/>
          <w:rtl/>
          <w:lang w:bidi="fa-IR"/>
        </w:rPr>
        <w:softHyphen/>
        <w:t>هایی را که متعلق به آن</w:t>
      </w:r>
      <w:r w:rsidRPr="001F309A">
        <w:rPr>
          <w:rFonts w:asciiTheme="majorBidi" w:hAnsiTheme="majorBidi" w:cs="B Mitra"/>
          <w:sz w:val="22"/>
          <w:szCs w:val="22"/>
          <w:rtl/>
          <w:lang w:bidi="fa-IR"/>
        </w:rPr>
        <w:softHyphen/>
        <w:t xml:space="preserve">ها نیست، تصرّف </w:t>
      </w:r>
      <w:r w:rsidRPr="001F309A">
        <w:rPr>
          <w:rFonts w:asciiTheme="majorBidi" w:hAnsiTheme="majorBidi" w:cs="B Mitra" w:hint="cs"/>
          <w:sz w:val="22"/>
          <w:szCs w:val="22"/>
          <w:rtl/>
          <w:lang w:bidi="fa-IR"/>
        </w:rPr>
        <w:t>ننمایند</w:t>
      </w:r>
      <w:r w:rsidRPr="001F309A">
        <w:rPr>
          <w:rFonts w:asciiTheme="majorBidi" w:hAnsiTheme="majorBidi" w:cs="B Mitra"/>
          <w:sz w:val="22"/>
          <w:szCs w:val="22"/>
          <w:rtl/>
          <w:lang w:bidi="fa-IR"/>
        </w:rPr>
        <w:t xml:space="preserve">. </w:t>
      </w:r>
    </w:p>
    <w:p w14:paraId="78F81F20" w14:textId="77777777" w:rsidR="00E879D7" w:rsidRPr="001F309A" w:rsidRDefault="00E879D7" w:rsidP="003A28C2">
      <w:pPr>
        <w:pStyle w:val="ListParagraph"/>
        <w:numPr>
          <w:ilvl w:val="0"/>
          <w:numId w:val="8"/>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برای مثال،</w:t>
      </w:r>
      <w:r w:rsidRPr="00B415AC">
        <w:rPr>
          <w:rFonts w:asciiTheme="majorBidi" w:hAnsiTheme="majorBidi" w:cs="B Mitra"/>
          <w:sz w:val="24"/>
          <w:szCs w:val="24"/>
          <w:rtl/>
          <w:lang w:bidi="fa-IR"/>
        </w:rPr>
        <w:t xml:space="preserve"> </w:t>
      </w:r>
      <w:r>
        <w:rPr>
          <w:rFonts w:asciiTheme="majorBidi" w:hAnsiTheme="majorBidi" w:cs="B Mitra" w:hint="cs"/>
          <w:sz w:val="24"/>
          <w:szCs w:val="24"/>
          <w:rtl/>
          <w:lang w:bidi="fa-IR"/>
        </w:rPr>
        <w:t xml:space="preserve">اگر </w:t>
      </w:r>
      <w:r w:rsidRPr="00B415AC">
        <w:rPr>
          <w:rFonts w:asciiTheme="majorBidi" w:hAnsiTheme="majorBidi" w:cs="B Mitra"/>
          <w:sz w:val="24"/>
          <w:szCs w:val="24"/>
          <w:rtl/>
          <w:lang w:bidi="fa-IR"/>
        </w:rPr>
        <w:t>نقش نظارتی دولت نباشد، خریداران نمی</w:t>
      </w:r>
      <w:r w:rsidRPr="00B415AC">
        <w:rPr>
          <w:rFonts w:asciiTheme="majorBidi" w:hAnsiTheme="majorBidi" w:cs="B Mitra"/>
          <w:sz w:val="24"/>
          <w:szCs w:val="24"/>
          <w:rtl/>
          <w:lang w:bidi="fa-IR"/>
        </w:rPr>
        <w:softHyphen/>
        <w:t>توانند اطمینان یابند، ایا فروشندگان مالکان واقعی آن چیزی هستند که برای فروش عرضه کرده</w:t>
      </w:r>
      <w:r w:rsidRPr="00B415AC">
        <w:rPr>
          <w:rFonts w:asciiTheme="majorBidi" w:hAnsiTheme="majorBidi" w:cs="B Mitra"/>
          <w:sz w:val="24"/>
          <w:szCs w:val="24"/>
          <w:rtl/>
          <w:lang w:bidi="fa-IR"/>
        </w:rPr>
        <w:softHyphen/>
        <w:t>اند یا خیر؟</w:t>
      </w:r>
    </w:p>
    <w:p w14:paraId="61CF151F" w14:textId="77777777" w:rsidR="00E879D7" w:rsidRPr="001F309A" w:rsidRDefault="00E879D7" w:rsidP="003A28C2">
      <w:pPr>
        <w:pStyle w:val="ListParagraph"/>
        <w:numPr>
          <w:ilvl w:val="0"/>
          <w:numId w:val="3"/>
        </w:numPr>
        <w:tabs>
          <w:tab w:val="right" w:pos="240"/>
        </w:tabs>
        <w:bidi/>
        <w:spacing w:after="0"/>
        <w:rPr>
          <w:rFonts w:asciiTheme="majorBidi" w:hAnsiTheme="majorBidi" w:cs="B Mitra"/>
          <w:b/>
          <w:bCs/>
          <w:sz w:val="28"/>
          <w:szCs w:val="28"/>
          <w:lang w:bidi="fa-IR"/>
        </w:rPr>
      </w:pPr>
      <w:r w:rsidRPr="00B415AC">
        <w:rPr>
          <w:noProof/>
          <w:rtl/>
        </w:rPr>
        <w:lastRenderedPageBreak/>
        <mc:AlternateContent>
          <mc:Choice Requires="wps">
            <w:drawing>
              <wp:anchor distT="0" distB="0" distL="114300" distR="114300" simplePos="0" relativeHeight="251692032" behindDoc="0" locked="0" layoutInCell="1" allowOverlap="1" wp14:anchorId="3BFB7CDF" wp14:editId="39F25280">
                <wp:simplePos x="0" y="0"/>
                <wp:positionH relativeFrom="margin">
                  <wp:align>right</wp:align>
                </wp:positionH>
                <wp:positionV relativeFrom="paragraph">
                  <wp:posOffset>-62662</wp:posOffset>
                </wp:positionV>
                <wp:extent cx="3830955" cy="329184"/>
                <wp:effectExtent l="0" t="0" r="17145" b="13970"/>
                <wp:wrapNone/>
                <wp:docPr id="1835" name="Plaque 1835"/>
                <wp:cNvGraphicFramePr/>
                <a:graphic xmlns:a="http://schemas.openxmlformats.org/drawingml/2006/main">
                  <a:graphicData uri="http://schemas.microsoft.com/office/word/2010/wordprocessingShape">
                    <wps:wsp>
                      <wps:cNvSpPr/>
                      <wps:spPr>
                        <a:xfrm>
                          <a:off x="0" y="0"/>
                          <a:ext cx="3830955" cy="32918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4E939" id="Plaque 1835" o:spid="_x0000_s1026" type="#_x0000_t21" style="position:absolute;margin-left:250.45pt;margin-top:-4.95pt;width:301.65pt;height:25.9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" filled="f" strokecolor="black [3200]">
                <w10:wrap anchorx="margin"/>
              </v:shape>
            </w:pict>
          </mc:Fallback>
        </mc:AlternateContent>
      </w:r>
      <w:r w:rsidRPr="00D36CAA">
        <w:rPr>
          <w:rFonts w:asciiTheme="majorBidi" w:hAnsiTheme="majorBidi" w:cs="B Mitra"/>
          <w:b/>
          <w:bCs/>
          <w:sz w:val="28"/>
          <w:szCs w:val="28"/>
          <w:rtl/>
          <w:lang w:bidi="fa-IR"/>
        </w:rPr>
        <w:t>وظایف و نقش دولت در بهبود عملکرد بازار (خرید و فروش)</w:t>
      </w:r>
      <w:r w:rsidRPr="00D36CAA">
        <w:rPr>
          <w:rFonts w:asciiTheme="majorBidi" w:hAnsiTheme="majorBidi" w:cs="B Mitra"/>
          <w:b/>
          <w:bCs/>
          <w:noProof/>
          <w:sz w:val="28"/>
          <w:szCs w:val="28"/>
        </w:rPr>
        <w:t xml:space="preserve"> </w:t>
      </w:r>
    </w:p>
    <w:p w14:paraId="606A21E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الف) حمایت دولت از مالکیت و </w:t>
      </w:r>
      <w:r w:rsidRPr="00B415AC">
        <w:rPr>
          <w:rFonts w:asciiTheme="majorBidi" w:hAnsiTheme="majorBidi" w:cs="B Mitra" w:hint="cs"/>
          <w:b/>
          <w:bCs/>
          <w:sz w:val="24"/>
          <w:szCs w:val="24"/>
          <w:rtl/>
          <w:lang w:bidi="fa-IR"/>
        </w:rPr>
        <w:t xml:space="preserve">اجرای </w:t>
      </w:r>
      <w:r w:rsidRPr="00B415AC">
        <w:rPr>
          <w:rFonts w:asciiTheme="majorBidi" w:hAnsiTheme="majorBidi" w:cs="B Mitra"/>
          <w:b/>
          <w:bCs/>
          <w:sz w:val="24"/>
          <w:szCs w:val="24"/>
          <w:rtl/>
          <w:lang w:bidi="fa-IR"/>
        </w:rPr>
        <w:t>قراردادها</w:t>
      </w:r>
    </w:p>
    <w:p w14:paraId="62A35403" w14:textId="77777777" w:rsidR="00E879D7" w:rsidRPr="00B415AC" w:rsidRDefault="00E879D7" w:rsidP="003A28C2">
      <w:pPr>
        <w:pStyle w:val="ListParagraph"/>
        <w:numPr>
          <w:ilvl w:val="0"/>
          <w:numId w:val="1"/>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دولت با </w:t>
      </w:r>
      <w:r w:rsidRPr="00B415AC">
        <w:rPr>
          <w:rFonts w:asciiTheme="majorBidi" w:hAnsiTheme="majorBidi" w:cs="B Mitra"/>
          <w:b/>
          <w:bCs/>
          <w:sz w:val="24"/>
          <w:szCs w:val="24"/>
          <w:rtl/>
          <w:lang w:bidi="fa-IR"/>
        </w:rPr>
        <w:t>تعریف و اجرای حقوق مالکیت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DC3B5A">
        <w:rPr>
          <w:rFonts w:asciiTheme="majorBidi" w:hAnsiTheme="majorBidi" w:cs="B Mitra"/>
          <w:b/>
          <w:bCs/>
          <w:sz w:val="24"/>
          <w:szCs w:val="24"/>
          <w:rtl/>
          <w:lang w:bidi="fa-IR"/>
        </w:rPr>
        <w:t>امنیت</w:t>
      </w:r>
      <w:r w:rsidRPr="00B415AC">
        <w:rPr>
          <w:rFonts w:asciiTheme="majorBidi" w:hAnsiTheme="majorBidi" w:cs="B Mitra"/>
          <w:sz w:val="24"/>
          <w:szCs w:val="24"/>
          <w:rtl/>
          <w:lang w:bidi="fa-IR"/>
        </w:rPr>
        <w:t xml:space="preserve"> خرید و فروش و مبادلات را بهبود می</w:t>
      </w:r>
      <w:r w:rsidRPr="00B415AC">
        <w:rPr>
          <w:rFonts w:asciiTheme="majorBidi" w:hAnsiTheme="majorBidi" w:cs="B Mitra"/>
          <w:sz w:val="24"/>
          <w:szCs w:val="24"/>
          <w:rtl/>
          <w:lang w:bidi="fa-IR"/>
        </w:rPr>
        <w:softHyphen/>
        <w:t>بخشد</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w:t>
      </w:r>
    </w:p>
    <w:p w14:paraId="2EDAE0AA" w14:textId="77777777" w:rsidR="00E879D7" w:rsidRPr="001F309A" w:rsidRDefault="00E879D7" w:rsidP="003A28C2">
      <w:pPr>
        <w:pStyle w:val="ListParagraph"/>
        <w:numPr>
          <w:ilvl w:val="0"/>
          <w:numId w:val="1"/>
        </w:numPr>
        <w:tabs>
          <w:tab w:val="right" w:pos="240"/>
        </w:tabs>
        <w:bidi/>
        <w:spacing w:after="0"/>
        <w:rPr>
          <w:rFonts w:asciiTheme="majorBidi" w:hAnsiTheme="majorBidi" w:cs="B Mitra"/>
          <w:sz w:val="24"/>
          <w:szCs w:val="24"/>
          <w:lang w:bidi="fa-IR"/>
        </w:rPr>
      </w:pPr>
      <w:r w:rsidRPr="00DC3B5A">
        <w:rPr>
          <w:rFonts w:asciiTheme="majorBidi" w:hAnsiTheme="majorBidi" w:cs="B Mitra"/>
          <w:b/>
          <w:bCs/>
          <w:sz w:val="24"/>
          <w:szCs w:val="24"/>
          <w:rtl/>
          <w:lang w:bidi="fa-IR"/>
        </w:rPr>
        <w:t>دولت اجازه نمی</w:t>
      </w:r>
      <w:r w:rsidRPr="00DC3B5A">
        <w:rPr>
          <w:rFonts w:asciiTheme="majorBidi" w:hAnsiTheme="majorBidi" w:cs="B Mitra"/>
          <w:b/>
          <w:bCs/>
          <w:sz w:val="24"/>
          <w:szCs w:val="24"/>
          <w:rtl/>
          <w:lang w:bidi="fa-IR"/>
        </w:rPr>
        <w:softHyphen/>
        <w:t>دهد</w:t>
      </w:r>
      <w:r w:rsidRPr="00B415AC">
        <w:rPr>
          <w:rFonts w:asciiTheme="majorBidi" w:hAnsiTheme="majorBidi" w:cs="B Mitra"/>
          <w:sz w:val="24"/>
          <w:szCs w:val="24"/>
          <w:rtl/>
          <w:lang w:bidi="fa-IR"/>
        </w:rPr>
        <w:t xml:space="preserve"> تا زمانی</w:t>
      </w:r>
      <w:r w:rsidRPr="00B415AC">
        <w:rPr>
          <w:rFonts w:asciiTheme="majorBidi" w:hAnsiTheme="majorBidi" w:cs="B Mitra"/>
          <w:sz w:val="24"/>
          <w:szCs w:val="24"/>
          <w:rtl/>
          <w:lang w:bidi="fa-IR"/>
        </w:rPr>
        <w:softHyphen/>
        <w:t>که فروشنده اثبات نکند که مالک واقعی چیزی است، آن را بفروشد.</w:t>
      </w:r>
    </w:p>
    <w:p w14:paraId="1DE9B0FA" w14:textId="77777777" w:rsidR="00E879D7" w:rsidRPr="00B415AC" w:rsidRDefault="00E879D7" w:rsidP="00E879D7">
      <w:pPr>
        <w:tabs>
          <w:tab w:val="right" w:pos="240"/>
        </w:tabs>
        <w:bidi/>
        <w:spacing w:line="240" w:lineRule="auto"/>
        <w:rPr>
          <w:rFonts w:asciiTheme="majorBidi" w:hAnsiTheme="majorBidi" w:cs="B Mitra"/>
          <w:b/>
          <w:bCs/>
          <w:sz w:val="24"/>
          <w:szCs w:val="24"/>
          <w:rtl/>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64384" behindDoc="0" locked="0" layoutInCell="1" allowOverlap="1" wp14:anchorId="2053CA06" wp14:editId="497A13A2">
                <wp:simplePos x="0" y="0"/>
                <wp:positionH relativeFrom="column">
                  <wp:posOffset>2327682</wp:posOffset>
                </wp:positionH>
                <wp:positionV relativeFrom="paragraph">
                  <wp:posOffset>247218</wp:posOffset>
                </wp:positionV>
                <wp:extent cx="589915" cy="281940"/>
                <wp:effectExtent l="0" t="0" r="0" b="41910"/>
                <wp:wrapNone/>
                <wp:docPr id="2019" name="Group 2019"/>
                <wp:cNvGraphicFramePr/>
                <a:graphic xmlns:a="http://schemas.openxmlformats.org/drawingml/2006/main">
                  <a:graphicData uri="http://schemas.microsoft.com/office/word/2010/wordprocessingGroup">
                    <wpg:wgp>
                      <wpg:cNvGrpSpPr/>
                      <wpg:grpSpPr>
                        <a:xfrm>
                          <a:off x="0" y="0"/>
                          <a:ext cx="589915" cy="281940"/>
                          <a:chOff x="-10450" y="0"/>
                          <a:chExt cx="590097" cy="282158"/>
                        </a:xfrm>
                      </wpg:grpSpPr>
                      <wps:wsp>
                        <wps:cNvPr id="2020" name="Straight Arrow Connector 2020"/>
                        <wps:cNvCnPr/>
                        <wps:spPr>
                          <a:xfrm flipH="1">
                            <a:off x="67927" y="229906"/>
                            <a:ext cx="3762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1" name="Rectangle 2021"/>
                        <wps:cNvSpPr/>
                        <wps:spPr>
                          <a:xfrm>
                            <a:off x="-10450" y="0"/>
                            <a:ext cx="590097" cy="28215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876A379"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می</w:t>
                              </w:r>
                              <w:r w:rsidRPr="00DC3B5A">
                                <w:rPr>
                                  <w:rFonts w:cs="B Mitra"/>
                                  <w:b/>
                                  <w:bCs/>
                                  <w:sz w:val="18"/>
                                  <w:szCs w:val="18"/>
                                  <w:rtl/>
                                  <w:lang w:bidi="fa-IR"/>
                                </w:rPr>
                                <w:softHyphen/>
                              </w:r>
                              <w:r w:rsidRPr="00DC3B5A">
                                <w:rPr>
                                  <w:rFonts w:cs="B Mitra" w:hint="cs"/>
                                  <w:b/>
                                  <w:bCs/>
                                  <w:sz w:val="18"/>
                                  <w:szCs w:val="18"/>
                                  <w:rtl/>
                                  <w:lang w:bidi="fa-IR"/>
                                </w:rPr>
                                <w:t>کوشند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53CA06" id="Group 2019" o:spid="_x0000_s1039" style="position:absolute;left:0;text-align:left;margin-left:183.3pt;margin-top:19.45pt;width:46.45pt;height:22.2pt;z-index:251664384" coordorigin="-104" coordsize="590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">
                <v:shape id="Straight Arrow Connector 2020" o:spid="_x0000_s1040" type="#_x0000_t32" style="position:absolute;left:679;top:2299;width:3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" strokecolor="black [3200]" strokeweight=".5pt">
                  <v:stroke endarrow="block" joinstyle="miter"/>
                </v:shape>
                <v:rect id="Rectangle 2021" o:spid="_x0000_s1041" style="position:absolute;left:-104;width:5900;height:2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" filled="f" stroked="f" strokeweight="1pt">
                  <v:textbox>
                    <w:txbxContent>
                      <w:p w14:paraId="3876A379"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می</w:t>
                        </w:r>
                        <w:r w:rsidRPr="00DC3B5A">
                          <w:rPr>
                            <w:rFonts w:cs="B Mitra"/>
                            <w:b/>
                            <w:bCs/>
                            <w:sz w:val="18"/>
                            <w:szCs w:val="18"/>
                            <w:rtl/>
                            <w:lang w:bidi="fa-IR"/>
                          </w:rPr>
                          <w:softHyphen/>
                        </w:r>
                        <w:r w:rsidRPr="00DC3B5A">
                          <w:rPr>
                            <w:rFonts w:cs="B Mitra" w:hint="cs"/>
                            <w:b/>
                            <w:bCs/>
                            <w:sz w:val="18"/>
                            <w:szCs w:val="18"/>
                            <w:rtl/>
                            <w:lang w:bidi="fa-IR"/>
                          </w:rPr>
                          <w:t>کوشند</w:t>
                        </w:r>
                      </w:p>
                    </w:txbxContent>
                  </v:textbox>
                </v:rect>
              </v:group>
            </w:pict>
          </mc:Fallback>
        </mc:AlternateContent>
      </w:r>
      <w:r w:rsidRPr="00B415AC">
        <w:rPr>
          <w:rFonts w:asciiTheme="majorBidi" w:hAnsiTheme="majorBidi" w:cs="B Mitra"/>
          <w:b/>
          <w:bCs/>
          <w:noProof/>
          <w:sz w:val="24"/>
          <w:szCs w:val="24"/>
          <w:rtl/>
        </w:rPr>
        <mc:AlternateContent>
          <mc:Choice Requires="wpg">
            <w:drawing>
              <wp:anchor distT="0" distB="0" distL="114300" distR="114300" simplePos="0" relativeHeight="251663360" behindDoc="0" locked="0" layoutInCell="1" allowOverlap="1" wp14:anchorId="6B500451" wp14:editId="77C288CA">
                <wp:simplePos x="0" y="0"/>
                <wp:positionH relativeFrom="column">
                  <wp:posOffset>4652645</wp:posOffset>
                </wp:positionH>
                <wp:positionV relativeFrom="paragraph">
                  <wp:posOffset>196927</wp:posOffset>
                </wp:positionV>
                <wp:extent cx="589915" cy="281940"/>
                <wp:effectExtent l="0" t="0" r="0" b="80010"/>
                <wp:wrapNone/>
                <wp:docPr id="2016" name="Group 2016"/>
                <wp:cNvGraphicFramePr/>
                <a:graphic xmlns:a="http://schemas.openxmlformats.org/drawingml/2006/main">
                  <a:graphicData uri="http://schemas.microsoft.com/office/word/2010/wordprocessingGroup">
                    <wpg:wgp>
                      <wpg:cNvGrpSpPr/>
                      <wpg:grpSpPr>
                        <a:xfrm>
                          <a:off x="0" y="0"/>
                          <a:ext cx="589915" cy="281940"/>
                          <a:chOff x="27881" y="-37973"/>
                          <a:chExt cx="590097" cy="282158"/>
                        </a:xfrm>
                      </wpg:grpSpPr>
                      <wps:wsp>
                        <wps:cNvPr id="2017" name="Straight Arrow Connector 2017"/>
                        <wps:cNvCnPr/>
                        <wps:spPr>
                          <a:xfrm flipH="1">
                            <a:off x="67927" y="229906"/>
                            <a:ext cx="3762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18" name="Rectangle 2018"/>
                        <wps:cNvSpPr/>
                        <wps:spPr>
                          <a:xfrm>
                            <a:off x="27881" y="-37973"/>
                            <a:ext cx="590097" cy="28215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7BB4751" w14:textId="77777777" w:rsidR="00E879D7" w:rsidRPr="00DC3B5A" w:rsidRDefault="00E879D7" w:rsidP="00E879D7">
                              <w:pPr>
                                <w:jc w:val="center"/>
                                <w:rPr>
                                  <w:rFonts w:cs="B Mitra"/>
                                  <w:b/>
                                  <w:bCs/>
                                  <w:lang w:bidi="fa-IR"/>
                                </w:rPr>
                              </w:pPr>
                              <w:r w:rsidRPr="00DC3B5A">
                                <w:rPr>
                                  <w:rFonts w:cs="B Mitra" w:hint="cs"/>
                                  <w:b/>
                                  <w:bCs/>
                                  <w:rtl/>
                                  <w:lang w:bidi="fa-IR"/>
                                </w:rPr>
                                <w:t>علاوه بر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B500451" id="Group 2016" o:spid="_x0000_s1042" style="position:absolute;left:0;text-align:left;margin-left:366.35pt;margin-top:15.5pt;width:46.45pt;height:22.2pt;z-index:251663360" coordorigin="278,-379" coordsize="590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">
                <v:shape id="Straight Arrow Connector 2017" o:spid="_x0000_s1043" type="#_x0000_t32" style="position:absolute;left:679;top:2299;width:3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" strokecolor="black [3200]" strokeweight=".5pt">
                  <v:stroke endarrow="block" joinstyle="miter"/>
                </v:shape>
                <v:rect id="Rectangle 2018" o:spid="_x0000_s1044" style="position:absolute;left:278;top:-379;width:590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" filled="f" stroked="f" strokeweight="1pt">
                  <v:textbox>
                    <w:txbxContent>
                      <w:p w14:paraId="17BB4751" w14:textId="77777777" w:rsidR="00E879D7" w:rsidRPr="00DC3B5A" w:rsidRDefault="00E879D7" w:rsidP="00E879D7">
                        <w:pPr>
                          <w:jc w:val="center"/>
                          <w:rPr>
                            <w:rFonts w:cs="B Mitra"/>
                            <w:b/>
                            <w:bCs/>
                            <w:lang w:bidi="fa-IR"/>
                          </w:rPr>
                        </w:pPr>
                        <w:r w:rsidRPr="00DC3B5A">
                          <w:rPr>
                            <w:rFonts w:cs="B Mitra" w:hint="cs"/>
                            <w:b/>
                            <w:bCs/>
                            <w:rtl/>
                            <w:lang w:bidi="fa-IR"/>
                          </w:rPr>
                          <w:t>علاوه بر</w:t>
                        </w:r>
                      </w:p>
                    </w:txbxContent>
                  </v:textbox>
                </v:rect>
              </v:group>
            </w:pict>
          </mc:Fallback>
        </mc:AlternateContent>
      </w:r>
      <w:r w:rsidRPr="00B415AC">
        <w:rPr>
          <w:rFonts w:asciiTheme="majorBidi" w:hAnsiTheme="majorBidi" w:cs="B Mitra"/>
          <w:b/>
          <w:bCs/>
          <w:sz w:val="24"/>
          <w:szCs w:val="24"/>
          <w:rtl/>
          <w:lang w:bidi="fa-IR"/>
        </w:rPr>
        <w:t>ب) وضع قوانین و مقررات</w:t>
      </w:r>
    </w:p>
    <w:p w14:paraId="29372AC8" w14:textId="77777777" w:rsidR="00E879D7" w:rsidRPr="00D36CAA" w:rsidRDefault="00E879D7" w:rsidP="003A28C2">
      <w:pPr>
        <w:pStyle w:val="ListParagraph"/>
        <w:numPr>
          <w:ilvl w:val="0"/>
          <w:numId w:val="7"/>
        </w:numPr>
        <w:tabs>
          <w:tab w:val="right" w:pos="240"/>
        </w:tabs>
        <w:bidi/>
        <w:spacing w:after="0" w:line="240" w:lineRule="auto"/>
        <w:rPr>
          <w:rFonts w:asciiTheme="majorBidi" w:hAnsiTheme="majorBidi" w:cs="B Mitra"/>
          <w:sz w:val="24"/>
          <w:szCs w:val="24"/>
          <w:rtl/>
          <w:lang w:bidi="fa-IR"/>
        </w:rPr>
      </w:pPr>
      <w:r w:rsidRPr="00B415AC">
        <w:rPr>
          <w:b/>
          <w:bCs/>
          <w:noProof/>
          <w:rtl/>
        </w:rPr>
        <mc:AlternateContent>
          <mc:Choice Requires="wpg">
            <w:drawing>
              <wp:anchor distT="0" distB="0" distL="114300" distR="114300" simplePos="0" relativeHeight="251665408" behindDoc="0" locked="0" layoutInCell="1" allowOverlap="1" wp14:anchorId="7D06A6D7" wp14:editId="033B70E2">
                <wp:simplePos x="0" y="0"/>
                <wp:positionH relativeFrom="column">
                  <wp:posOffset>1960931</wp:posOffset>
                </wp:positionH>
                <wp:positionV relativeFrom="paragraph">
                  <wp:posOffset>159131</wp:posOffset>
                </wp:positionV>
                <wp:extent cx="589915" cy="281940"/>
                <wp:effectExtent l="0" t="0" r="0" b="60960"/>
                <wp:wrapNone/>
                <wp:docPr id="2022" name="Group 2022"/>
                <wp:cNvGraphicFramePr/>
                <a:graphic xmlns:a="http://schemas.openxmlformats.org/drawingml/2006/main">
                  <a:graphicData uri="http://schemas.microsoft.com/office/word/2010/wordprocessingGroup">
                    <wpg:wgp>
                      <wpg:cNvGrpSpPr/>
                      <wpg:grpSpPr>
                        <a:xfrm>
                          <a:off x="0" y="0"/>
                          <a:ext cx="589915" cy="281940"/>
                          <a:chOff x="3180" y="-19045"/>
                          <a:chExt cx="590097" cy="282158"/>
                        </a:xfrm>
                      </wpg:grpSpPr>
                      <wps:wsp>
                        <wps:cNvPr id="2023" name="Straight Arrow Connector 2023"/>
                        <wps:cNvCnPr/>
                        <wps:spPr>
                          <a:xfrm flipH="1">
                            <a:off x="67927" y="229906"/>
                            <a:ext cx="3762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5" name="Rectangle 2025"/>
                        <wps:cNvSpPr/>
                        <wps:spPr>
                          <a:xfrm>
                            <a:off x="3180" y="-19045"/>
                            <a:ext cx="590097" cy="28215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4FB43BA"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برای مثال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D06A6D7" id="Group 2022" o:spid="_x0000_s1045" style="position:absolute;left:0;text-align:left;margin-left:154.4pt;margin-top:12.55pt;width:46.45pt;height:22.2pt;z-index:251665408" coordorigin="31,-190" coordsize="590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">
                <v:shape id="Straight Arrow Connector 2023" o:spid="_x0000_s1046" type="#_x0000_t32" style="position:absolute;left:679;top:2299;width:3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" strokecolor="black [3200]" strokeweight=".5pt">
                  <v:stroke endarrow="block" joinstyle="miter"/>
                </v:shape>
                <v:rect id="Rectangle 2025" o:spid="_x0000_s1047" style="position:absolute;left:31;top:-190;width:5901;height:2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" filled="f" stroked="f" strokeweight="1pt">
                  <v:textbox>
                    <w:txbxContent>
                      <w:p w14:paraId="04FB43BA"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 xml:space="preserve">برای </w:t>
                        </w:r>
                        <w:r w:rsidRPr="00DC3B5A">
                          <w:rPr>
                            <w:rFonts w:cs="B Mitra" w:hint="cs"/>
                            <w:b/>
                            <w:bCs/>
                            <w:sz w:val="18"/>
                            <w:szCs w:val="18"/>
                            <w:rtl/>
                            <w:lang w:bidi="fa-IR"/>
                          </w:rPr>
                          <w:t>مثال</w:t>
                        </w:r>
                      </w:p>
                    </w:txbxContent>
                  </v:textbox>
                </v:rect>
              </v:group>
            </w:pict>
          </mc:Fallback>
        </mc:AlternateContent>
      </w:r>
      <w:r w:rsidRPr="00B415AC">
        <w:rPr>
          <w:noProof/>
          <w:rtl/>
        </w:rPr>
        <mc:AlternateContent>
          <mc:Choice Requires="wpg">
            <w:drawing>
              <wp:anchor distT="0" distB="0" distL="114300" distR="114300" simplePos="0" relativeHeight="251666432" behindDoc="0" locked="0" layoutInCell="1" allowOverlap="1" wp14:anchorId="1A663B70" wp14:editId="5F02E70B">
                <wp:simplePos x="0" y="0"/>
                <wp:positionH relativeFrom="column">
                  <wp:posOffset>4023360</wp:posOffset>
                </wp:positionH>
                <wp:positionV relativeFrom="paragraph">
                  <wp:posOffset>724342</wp:posOffset>
                </wp:positionV>
                <wp:extent cx="685331" cy="293693"/>
                <wp:effectExtent l="0" t="0" r="0" b="87630"/>
                <wp:wrapNone/>
                <wp:docPr id="2026" name="Group 2026"/>
                <wp:cNvGraphicFramePr/>
                <a:graphic xmlns:a="http://schemas.openxmlformats.org/drawingml/2006/main">
                  <a:graphicData uri="http://schemas.microsoft.com/office/word/2010/wordprocessingGroup">
                    <wpg:wgp>
                      <wpg:cNvGrpSpPr/>
                      <wpg:grpSpPr>
                        <a:xfrm>
                          <a:off x="0" y="0"/>
                          <a:ext cx="685331" cy="293693"/>
                          <a:chOff x="-64478" y="-64014"/>
                          <a:chExt cx="685542" cy="293920"/>
                        </a:xfrm>
                      </wpg:grpSpPr>
                      <wps:wsp>
                        <wps:cNvPr id="2027" name="Straight Arrow Connector 2027"/>
                        <wps:cNvCnPr/>
                        <wps:spPr>
                          <a:xfrm flipH="1">
                            <a:off x="67927" y="229906"/>
                            <a:ext cx="3762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30" name="Rectangle 2030"/>
                        <wps:cNvSpPr/>
                        <wps:spPr>
                          <a:xfrm>
                            <a:off x="-64478" y="-64014"/>
                            <a:ext cx="685542" cy="28215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9BDD2F"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وظیفه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663B70" id="Group 2026" o:spid="_x0000_s1048" style="position:absolute;left:0;text-align:left;margin-left:316.8pt;margin-top:57.05pt;width:53.95pt;height:23.15pt;z-index:251666432;mso-width-relative:margin;mso-height-relative:margin" coordorigin="-644,-640" coordsize="6855,2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">
                <v:shape id="Straight Arrow Connector 2027" o:spid="_x0000_s1049" type="#_x0000_t32" style="position:absolute;left:679;top:2299;width:3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" strokecolor="black [3200]" strokeweight=".5pt">
                  <v:stroke endarrow="block" joinstyle="miter"/>
                </v:shape>
                <v:rect id="Rectangle 2030" o:spid="_x0000_s1050" style="position:absolute;left:-644;top:-640;width:6854;height:2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" filled="f" stroked="f" strokeweight="1pt">
                  <v:textbox>
                    <w:txbxContent>
                      <w:p w14:paraId="659BDD2F" w14:textId="77777777" w:rsidR="00E879D7" w:rsidRPr="00DC3B5A" w:rsidRDefault="00E879D7" w:rsidP="00E879D7">
                        <w:pPr>
                          <w:jc w:val="center"/>
                          <w:rPr>
                            <w:rFonts w:cs="B Mitra"/>
                            <w:b/>
                            <w:bCs/>
                            <w:sz w:val="18"/>
                            <w:szCs w:val="18"/>
                            <w:lang w:bidi="fa-IR"/>
                          </w:rPr>
                        </w:pPr>
                        <w:r w:rsidRPr="00DC3B5A">
                          <w:rPr>
                            <w:rFonts w:cs="B Mitra" w:hint="cs"/>
                            <w:b/>
                            <w:bCs/>
                            <w:sz w:val="18"/>
                            <w:szCs w:val="18"/>
                            <w:rtl/>
                            <w:lang w:bidi="fa-IR"/>
                          </w:rPr>
                          <w:t xml:space="preserve">وظیفه </w:t>
                        </w:r>
                        <w:r w:rsidRPr="00DC3B5A">
                          <w:rPr>
                            <w:rFonts w:cs="B Mitra" w:hint="cs"/>
                            <w:b/>
                            <w:bCs/>
                            <w:sz w:val="18"/>
                            <w:szCs w:val="18"/>
                            <w:rtl/>
                            <w:lang w:bidi="fa-IR"/>
                          </w:rPr>
                          <w:t>دارد</w:t>
                        </w:r>
                      </w:p>
                    </w:txbxContent>
                  </v:textbox>
                </v:rect>
              </v:group>
            </w:pict>
          </mc:Fallback>
        </mc:AlternateContent>
      </w:r>
      <w:r w:rsidRPr="00B415AC">
        <w:rPr>
          <w:rFonts w:asciiTheme="majorBidi" w:hAnsiTheme="majorBidi" w:cs="B Mitra"/>
          <w:b/>
          <w:bCs/>
          <w:sz w:val="24"/>
          <w:szCs w:val="24"/>
          <w:rtl/>
          <w:lang w:bidi="fa-IR"/>
        </w:rPr>
        <w:t>دولت</w:t>
      </w:r>
      <w:r w:rsidRPr="00B415AC">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xml:space="preserve">                حمایت از حقوق مالکیت و اجرای قراردادها                با وضع </w:t>
      </w:r>
      <w:r w:rsidRPr="00DC3B5A">
        <w:rPr>
          <w:rFonts w:asciiTheme="majorBidi" w:hAnsiTheme="majorBidi" w:cs="B Mitra"/>
          <w:b/>
          <w:bCs/>
          <w:sz w:val="24"/>
          <w:szCs w:val="24"/>
          <w:rtl/>
          <w:lang w:bidi="fa-IR"/>
        </w:rPr>
        <w:t>قوانین و مقرراتی</w:t>
      </w:r>
      <w:r w:rsidRPr="00B415AC">
        <w:rPr>
          <w:rFonts w:asciiTheme="majorBidi" w:hAnsiTheme="majorBidi" w:cs="B Mitra"/>
          <w:sz w:val="24"/>
          <w:szCs w:val="24"/>
          <w:rtl/>
          <w:lang w:bidi="fa-IR"/>
        </w:rPr>
        <w:t xml:space="preserve"> ویژه در زمینه</w:t>
      </w:r>
      <w:r w:rsidRPr="00B415AC">
        <w:rPr>
          <w:rFonts w:asciiTheme="majorBidi" w:hAnsiTheme="majorBidi" w:cs="B Mitra"/>
          <w:sz w:val="24"/>
          <w:szCs w:val="24"/>
          <w:rtl/>
          <w:lang w:bidi="fa-IR"/>
        </w:rPr>
        <w:softHyphen/>
        <w:t xml:space="preserve">های مختلف، </w:t>
      </w:r>
      <w:r w:rsidRPr="00DC3B5A">
        <w:rPr>
          <w:rFonts w:asciiTheme="majorBidi" w:hAnsiTheme="majorBidi" w:cs="B Mitra"/>
          <w:b/>
          <w:bCs/>
          <w:sz w:val="24"/>
          <w:szCs w:val="24"/>
          <w:rtl/>
          <w:lang w:bidi="fa-IR"/>
        </w:rPr>
        <w:t>اطلاعات و آگاهی</w:t>
      </w:r>
      <w:r w:rsidRPr="00DC3B5A">
        <w:rPr>
          <w:rFonts w:asciiTheme="majorBidi" w:hAnsiTheme="majorBidi" w:cs="B Mitra"/>
          <w:b/>
          <w:bCs/>
          <w:sz w:val="24"/>
          <w:szCs w:val="24"/>
          <w:rtl/>
          <w:lang w:bidi="fa-IR"/>
        </w:rPr>
        <w:softHyphen/>
        <w:t>های لازم</w:t>
      </w:r>
      <w:r w:rsidRPr="00B415AC">
        <w:rPr>
          <w:rFonts w:asciiTheme="majorBidi" w:hAnsiTheme="majorBidi" w:cs="B Mitra"/>
          <w:sz w:val="24"/>
          <w:szCs w:val="24"/>
          <w:rtl/>
          <w:lang w:bidi="fa-IR"/>
        </w:rPr>
        <w:t xml:space="preserve"> را</w:t>
      </w:r>
      <w:r>
        <w:rPr>
          <w:rFonts w:asciiTheme="majorBidi" w:hAnsiTheme="majorBidi" w:cs="B Mitra" w:hint="cs"/>
          <w:sz w:val="24"/>
          <w:szCs w:val="24"/>
          <w:rtl/>
          <w:lang w:bidi="fa-IR"/>
        </w:rPr>
        <w:t xml:space="preserve">  </w:t>
      </w:r>
      <w:r w:rsidRPr="00D36CAA">
        <w:rPr>
          <w:rFonts w:asciiTheme="majorBidi" w:hAnsiTheme="majorBidi" w:cs="B Mitra"/>
          <w:sz w:val="24"/>
          <w:szCs w:val="24"/>
          <w:rtl/>
          <w:lang w:bidi="fa-IR"/>
        </w:rPr>
        <w:t>برای مبادله بین افراد تضمین کنند.               شرکت</w:t>
      </w:r>
      <w:r w:rsidRPr="00D36CAA">
        <w:rPr>
          <w:rFonts w:asciiTheme="majorBidi" w:hAnsiTheme="majorBidi" w:cs="B Mitra"/>
          <w:sz w:val="24"/>
          <w:szCs w:val="24"/>
          <w:rtl/>
          <w:lang w:bidi="fa-IR"/>
        </w:rPr>
        <w:softHyphen/>
        <w:t>های دارویی و غذایی نمی</w:t>
      </w:r>
      <w:r w:rsidRPr="00D36CAA">
        <w:rPr>
          <w:rFonts w:asciiTheme="majorBidi" w:hAnsiTheme="majorBidi" w:cs="B Mitra"/>
          <w:sz w:val="24"/>
          <w:szCs w:val="24"/>
          <w:rtl/>
          <w:lang w:bidi="fa-IR"/>
        </w:rPr>
        <w:softHyphen/>
        <w:t>توانند پیش از انجام برخی آزمایش</w:t>
      </w:r>
      <w:r w:rsidRPr="00D36CAA">
        <w:rPr>
          <w:rFonts w:asciiTheme="majorBidi" w:hAnsiTheme="majorBidi" w:cs="B Mitra"/>
          <w:sz w:val="24"/>
          <w:szCs w:val="24"/>
          <w:rtl/>
          <w:lang w:bidi="fa-IR"/>
        </w:rPr>
        <w:softHyphen/>
        <w:t>ها و اخذ گواهی معتبر</w:t>
      </w:r>
      <w:r w:rsidRPr="00D36CAA">
        <w:rPr>
          <w:rFonts w:asciiTheme="majorBidi" w:hAnsiTheme="majorBidi" w:cs="B Mitra" w:hint="cs"/>
          <w:sz w:val="24"/>
          <w:szCs w:val="24"/>
          <w:rtl/>
          <w:lang w:bidi="fa-IR"/>
        </w:rPr>
        <w:t>،</w:t>
      </w:r>
      <w:r w:rsidRPr="00D36CAA">
        <w:rPr>
          <w:rFonts w:asciiTheme="majorBidi" w:hAnsiTheme="majorBidi" w:cs="B Mitra"/>
          <w:sz w:val="24"/>
          <w:szCs w:val="24"/>
          <w:rtl/>
          <w:lang w:bidi="fa-IR"/>
        </w:rPr>
        <w:t xml:space="preserve"> محصولات خود را به بازار عرضه کنند یا افراد بدون دارا بودن صلاحیت</w:t>
      </w:r>
      <w:r w:rsidRPr="00D36CAA">
        <w:rPr>
          <w:rFonts w:asciiTheme="majorBidi" w:hAnsiTheme="majorBidi" w:cs="B Mitra"/>
          <w:sz w:val="24"/>
          <w:szCs w:val="24"/>
          <w:rtl/>
          <w:lang w:bidi="fa-IR"/>
        </w:rPr>
        <w:softHyphen/>
        <w:t>های لازم به مشاغل مختلف وارد شوند.</w:t>
      </w:r>
    </w:p>
    <w:p w14:paraId="44710AD4" w14:textId="77777777" w:rsidR="00E879D7" w:rsidRPr="00B415AC" w:rsidRDefault="00E879D7" w:rsidP="003A28C2">
      <w:pPr>
        <w:pStyle w:val="ListParagraph"/>
        <w:numPr>
          <w:ilvl w:val="0"/>
          <w:numId w:val="7"/>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سازمان استاندارد</w:t>
      </w:r>
      <w:r w:rsidRPr="00B415AC">
        <w:rPr>
          <w:rFonts w:asciiTheme="majorBidi" w:hAnsiTheme="majorBidi" w:cs="B Mitra"/>
          <w:sz w:val="24"/>
          <w:szCs w:val="24"/>
          <w:rtl/>
          <w:lang w:bidi="fa-IR"/>
        </w:rPr>
        <w:t xml:space="preserve">                کیفیت یا عدم کیفیت محصولات را تأیید کند.</w:t>
      </w:r>
    </w:p>
    <w:p w14:paraId="3FB94E7E" w14:textId="77777777" w:rsidR="00E879D7" w:rsidRPr="00B415AC" w:rsidRDefault="00E879D7" w:rsidP="003A28C2">
      <w:pPr>
        <w:pStyle w:val="ListParagraph"/>
        <w:numPr>
          <w:ilvl w:val="0"/>
          <w:numId w:val="7"/>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نتیجة</w:t>
      </w:r>
      <w:r w:rsidRPr="00B415AC">
        <w:rPr>
          <w:rFonts w:asciiTheme="majorBidi" w:hAnsiTheme="majorBidi" w:cs="B Mitra"/>
          <w:sz w:val="24"/>
          <w:szCs w:val="24"/>
          <w:rtl/>
          <w:lang w:bidi="fa-IR"/>
        </w:rPr>
        <w:t xml:space="preserve"> تمام فعالیت</w:t>
      </w:r>
      <w:r w:rsidRPr="00B415AC">
        <w:rPr>
          <w:rFonts w:asciiTheme="majorBidi" w:hAnsiTheme="majorBidi" w:cs="B Mitra"/>
          <w:sz w:val="24"/>
          <w:szCs w:val="24"/>
          <w:rtl/>
          <w:lang w:bidi="fa-IR"/>
        </w:rPr>
        <w:softHyphen/>
        <w:t xml:space="preserve">های </w:t>
      </w:r>
      <w:r w:rsidRPr="00B415AC">
        <w:rPr>
          <w:rFonts w:asciiTheme="majorBidi" w:hAnsiTheme="majorBidi" w:cs="B Mitra" w:hint="cs"/>
          <w:sz w:val="24"/>
          <w:szCs w:val="24"/>
          <w:rtl/>
          <w:lang w:bidi="fa-IR"/>
        </w:rPr>
        <w:t xml:space="preserve">مثبت </w:t>
      </w:r>
      <w:r w:rsidRPr="00B415AC">
        <w:rPr>
          <w:rFonts w:asciiTheme="majorBidi" w:hAnsiTheme="majorBidi" w:cs="B Mitra"/>
          <w:sz w:val="24"/>
          <w:szCs w:val="24"/>
          <w:rtl/>
          <w:lang w:bidi="fa-IR"/>
        </w:rPr>
        <w:t xml:space="preserve">دولت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بهبود عملکرد بازار</w:t>
      </w:r>
      <w:r w:rsidRPr="00B415AC">
        <w:rPr>
          <w:rFonts w:asciiTheme="majorBidi" w:hAnsiTheme="majorBidi" w:cs="B Mitra"/>
          <w:sz w:val="24"/>
          <w:szCs w:val="24"/>
          <w:rtl/>
          <w:lang w:bidi="fa-IR"/>
        </w:rPr>
        <w:t xml:space="preserve"> است.</w:t>
      </w:r>
    </w:p>
    <w:p w14:paraId="43050BB1"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ارائه کالاه</w:t>
      </w:r>
      <w:r w:rsidRPr="00B415AC">
        <w:rPr>
          <w:rFonts w:asciiTheme="majorBidi" w:hAnsiTheme="majorBidi" w:cs="B Mitra" w:hint="cs"/>
          <w:b/>
          <w:bCs/>
          <w:sz w:val="24"/>
          <w:szCs w:val="24"/>
          <w:rtl/>
          <w:lang w:bidi="fa-IR"/>
        </w:rPr>
        <w:t>ا و خدمات</w:t>
      </w:r>
      <w:r w:rsidRPr="00B415AC">
        <w:rPr>
          <w:rFonts w:asciiTheme="majorBidi" w:hAnsiTheme="majorBidi" w:cs="B Mitra"/>
          <w:b/>
          <w:bCs/>
          <w:sz w:val="24"/>
          <w:szCs w:val="24"/>
          <w:rtl/>
          <w:lang w:bidi="fa-IR"/>
        </w:rPr>
        <w:t xml:space="preserve"> عمومی</w:t>
      </w:r>
    </w:p>
    <w:p w14:paraId="339E6FED" w14:textId="77777777" w:rsidR="00E879D7" w:rsidRPr="00B415AC" w:rsidRDefault="00E879D7" w:rsidP="003A28C2">
      <w:pPr>
        <w:pStyle w:val="ListParagraph"/>
        <w:numPr>
          <w:ilvl w:val="0"/>
          <w:numId w:val="2"/>
        </w:num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دولت علاوه بر وظایف نظارتی، مسئول ارائه کالاها و خدمات عمومی و سرمایه گذاری در این حوزه هم هست. </w:t>
      </w:r>
    </w:p>
    <w:p w14:paraId="60389CC8" w14:textId="77777777" w:rsidR="00E879D7" w:rsidRPr="00B415AC" w:rsidRDefault="00E879D7" w:rsidP="003A28C2">
      <w:pPr>
        <w:pStyle w:val="ListParagraph"/>
        <w:numPr>
          <w:ilvl w:val="0"/>
          <w:numId w:val="9"/>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کالاهای عمومی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کالاها و خدماتی هستند که توسط افراد زیادی به طور هم زمان استفاده می</w:t>
      </w:r>
      <w:r w:rsidRPr="00B415AC">
        <w:rPr>
          <w:rFonts w:asciiTheme="majorBidi" w:hAnsiTheme="majorBidi" w:cs="B Mitra"/>
          <w:sz w:val="24"/>
          <w:szCs w:val="24"/>
          <w:rtl/>
          <w:lang w:bidi="fa-IR"/>
        </w:rPr>
        <w:softHyphen/>
        <w:t>شوند و کسی نمی</w:t>
      </w:r>
      <w:r w:rsidRPr="00B415AC">
        <w:rPr>
          <w:rFonts w:asciiTheme="majorBidi" w:hAnsiTheme="majorBidi" w:cs="B Mitra"/>
          <w:sz w:val="24"/>
          <w:szCs w:val="24"/>
          <w:rtl/>
          <w:lang w:bidi="fa-IR"/>
        </w:rPr>
        <w:softHyphen/>
        <w:t>تواند مردم را از استفادة از آن</w:t>
      </w:r>
      <w:r w:rsidRPr="00B415AC">
        <w:rPr>
          <w:rFonts w:asciiTheme="majorBidi" w:hAnsiTheme="majorBidi" w:cs="B Mitra"/>
          <w:sz w:val="24"/>
          <w:szCs w:val="24"/>
          <w:rtl/>
          <w:lang w:bidi="fa-IR"/>
        </w:rPr>
        <w:softHyphen/>
        <w:t>ها محروم کند.</w:t>
      </w:r>
    </w:p>
    <w:p w14:paraId="76E37BA5" w14:textId="77777777" w:rsidR="00E879D7" w:rsidRPr="00B415AC" w:rsidRDefault="00E879D7" w:rsidP="003A28C2">
      <w:pPr>
        <w:pStyle w:val="ListParagraph"/>
        <w:numPr>
          <w:ilvl w:val="0"/>
          <w:numId w:val="9"/>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کالاها و خدمات عمومی</w:t>
      </w:r>
      <w:r w:rsidRPr="00B415AC">
        <w:rPr>
          <w:rFonts w:asciiTheme="majorBidi" w:hAnsiTheme="majorBidi" w:cs="B Mitra"/>
          <w:sz w:val="24"/>
          <w:szCs w:val="24"/>
          <w:rtl/>
          <w:lang w:bidi="fa-IR"/>
        </w:rPr>
        <w:t xml:space="preserve"> بسیار با</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ارزش</w:t>
      </w:r>
      <w:r w:rsidRPr="00B415AC">
        <w:rPr>
          <w:rFonts w:asciiTheme="majorBidi" w:hAnsiTheme="majorBidi" w:cs="B Mitra" w:hint="cs"/>
          <w:sz w:val="24"/>
          <w:szCs w:val="24"/>
          <w:rtl/>
          <w:lang w:bidi="fa-IR"/>
        </w:rPr>
        <w:t xml:space="preserve"> و تخصیص ناپذیر </w:t>
      </w:r>
      <w:r w:rsidRPr="00B415AC">
        <w:rPr>
          <w:rFonts w:asciiTheme="majorBidi" w:hAnsiTheme="majorBidi" w:cs="B Mitra"/>
          <w:sz w:val="24"/>
          <w:szCs w:val="24"/>
          <w:rtl/>
          <w:lang w:bidi="fa-IR"/>
        </w:rPr>
        <w:softHyphen/>
        <w:t>اند و مالکیت آن</w:t>
      </w:r>
      <w:r w:rsidRPr="00B415AC">
        <w:rPr>
          <w:rFonts w:asciiTheme="majorBidi" w:hAnsiTheme="majorBidi" w:cs="B Mitra"/>
          <w:sz w:val="24"/>
          <w:szCs w:val="24"/>
          <w:rtl/>
          <w:lang w:bidi="fa-IR"/>
        </w:rPr>
        <w:softHyphen/>
        <w:t xml:space="preserve">ها در اختیار هیچ </w:t>
      </w:r>
      <w:r w:rsidRPr="00B415AC">
        <w:rPr>
          <w:rFonts w:asciiTheme="majorBidi" w:hAnsiTheme="majorBidi" w:cs="B Mitra" w:hint="cs"/>
          <w:sz w:val="24"/>
          <w:szCs w:val="24"/>
          <w:rtl/>
          <w:lang w:bidi="fa-IR"/>
        </w:rPr>
        <w:t>شخص خاصی</w:t>
      </w:r>
      <w:r w:rsidRPr="00B415AC">
        <w:rPr>
          <w:rFonts w:asciiTheme="majorBidi" w:hAnsiTheme="majorBidi" w:cs="B Mitra"/>
          <w:sz w:val="24"/>
          <w:szCs w:val="24"/>
          <w:rtl/>
          <w:lang w:bidi="fa-IR"/>
        </w:rPr>
        <w:t xml:space="preserve"> نیست، مثل خیابان</w:t>
      </w:r>
      <w:r w:rsidRPr="00B415AC">
        <w:rPr>
          <w:rFonts w:asciiTheme="majorBidi" w:hAnsiTheme="majorBidi" w:cs="B Mitra"/>
          <w:sz w:val="24"/>
          <w:szCs w:val="24"/>
          <w:rtl/>
          <w:lang w:bidi="fa-IR"/>
        </w:rPr>
        <w:softHyphen/>
        <w:t>ها، بوستان</w:t>
      </w:r>
      <w:r w:rsidRPr="00B415AC">
        <w:rPr>
          <w:rFonts w:asciiTheme="majorBidi" w:hAnsiTheme="majorBidi" w:cs="B Mitra"/>
          <w:sz w:val="24"/>
          <w:szCs w:val="24"/>
          <w:rtl/>
          <w:lang w:bidi="fa-IR"/>
        </w:rPr>
        <w:softHyphen/>
        <w:t>ها، و پل</w:t>
      </w:r>
      <w:r w:rsidRPr="00B415AC">
        <w:rPr>
          <w:rFonts w:asciiTheme="majorBidi" w:hAnsiTheme="majorBidi" w:cs="B Mitra"/>
          <w:sz w:val="24"/>
          <w:szCs w:val="24"/>
          <w:rtl/>
          <w:lang w:bidi="fa-IR"/>
        </w:rPr>
        <w:softHyphen/>
        <w:t>ها ... .</w:t>
      </w:r>
    </w:p>
    <w:p w14:paraId="100B64BA"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0464" behindDoc="0" locked="0" layoutInCell="1" allowOverlap="1" wp14:anchorId="0D667A0D" wp14:editId="2F64EB2A">
                <wp:simplePos x="0" y="0"/>
                <wp:positionH relativeFrom="column">
                  <wp:posOffset>3343046</wp:posOffset>
                </wp:positionH>
                <wp:positionV relativeFrom="paragraph">
                  <wp:posOffset>103148</wp:posOffset>
                </wp:positionV>
                <wp:extent cx="2387744" cy="307239"/>
                <wp:effectExtent l="0" t="0" r="12700" b="17145"/>
                <wp:wrapNone/>
                <wp:docPr id="2056" name="Plaque 2056"/>
                <wp:cNvGraphicFramePr/>
                <a:graphic xmlns:a="http://schemas.openxmlformats.org/drawingml/2006/main">
                  <a:graphicData uri="http://schemas.microsoft.com/office/word/2010/wordprocessingShape">
                    <wps:wsp>
                      <wps:cNvSpPr/>
                      <wps:spPr>
                        <a:xfrm>
                          <a:off x="0" y="0"/>
                          <a:ext cx="2387744" cy="307239"/>
                        </a:xfrm>
                        <a:prstGeom prst="plaque">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C8AF4" id="Plaque 2056" o:spid="_x0000_s1026" type="#_x0000_t21" style="position:absolute;margin-left:263.25pt;margin-top:8.1pt;width:188pt;height:24.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" filled="f" strokecolor="windowText"/>
            </w:pict>
          </mc:Fallback>
        </mc:AlternateContent>
      </w:r>
    </w:p>
    <w:p w14:paraId="2023E9BF" w14:textId="77777777" w:rsidR="00E879D7" w:rsidRPr="001F309A" w:rsidRDefault="00E879D7" w:rsidP="003A28C2">
      <w:pPr>
        <w:pStyle w:val="ListParagraph"/>
        <w:numPr>
          <w:ilvl w:val="0"/>
          <w:numId w:val="3"/>
        </w:numPr>
        <w:tabs>
          <w:tab w:val="right" w:pos="-1319"/>
        </w:tabs>
        <w:bidi/>
        <w:spacing w:after="0"/>
        <w:rPr>
          <w:rFonts w:asciiTheme="majorBidi" w:hAnsiTheme="majorBidi" w:cs="B Mitra"/>
          <w:b/>
          <w:bCs/>
          <w:sz w:val="24"/>
          <w:szCs w:val="24"/>
          <w:rtl/>
          <w:lang w:bidi="fa-IR"/>
        </w:rPr>
      </w:pPr>
      <w:r w:rsidRPr="00B415AC">
        <w:rPr>
          <w:rFonts w:asciiTheme="majorBidi" w:hAnsiTheme="majorBidi" w:cs="B Mitra"/>
          <w:b/>
          <w:bCs/>
          <w:sz w:val="24"/>
          <w:szCs w:val="24"/>
          <w:rtl/>
          <w:lang w:bidi="fa-IR"/>
        </w:rPr>
        <w:t>جایگاه دولت در جریان چرخشی درآمد</w:t>
      </w:r>
    </w:p>
    <w:p w14:paraId="1CCB0461"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 گذشته به </w:t>
      </w:r>
      <w:r w:rsidRPr="00DE6995">
        <w:rPr>
          <w:rFonts w:asciiTheme="majorBidi" w:hAnsiTheme="majorBidi" w:cs="B Mitra"/>
          <w:b/>
          <w:bCs/>
          <w:sz w:val="24"/>
          <w:szCs w:val="24"/>
          <w:rtl/>
          <w:lang w:bidi="fa-IR"/>
        </w:rPr>
        <w:t>دو بازیگر اصلی اقتصاد</w:t>
      </w:r>
      <w:r w:rsidRPr="00B415AC">
        <w:rPr>
          <w:rFonts w:asciiTheme="majorBidi" w:hAnsiTheme="majorBidi" w:cs="B Mitra"/>
          <w:sz w:val="24"/>
          <w:szCs w:val="24"/>
          <w:rtl/>
          <w:lang w:bidi="fa-IR"/>
        </w:rPr>
        <w:t xml:space="preserve"> اشاره کردیم (</w:t>
      </w:r>
      <w:r w:rsidRPr="00DE6995">
        <w:rPr>
          <w:rFonts w:asciiTheme="majorBidi" w:hAnsiTheme="majorBidi" w:cs="B Mitra"/>
          <w:b/>
          <w:bCs/>
          <w:sz w:val="24"/>
          <w:szCs w:val="24"/>
          <w:rtl/>
          <w:lang w:bidi="fa-IR"/>
        </w:rPr>
        <w:t>خانوارها و بنگاه</w:t>
      </w:r>
      <w:r w:rsidRPr="00DE6995">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حالا با یک بازیگر دیگر آشنا می</w:t>
      </w:r>
      <w:r w:rsidRPr="00B415AC">
        <w:rPr>
          <w:rFonts w:asciiTheme="majorBidi" w:hAnsiTheme="majorBidi" w:cs="B Mitra"/>
          <w:sz w:val="24"/>
          <w:szCs w:val="24"/>
          <w:rtl/>
          <w:lang w:bidi="fa-IR"/>
        </w:rPr>
        <w:softHyphen/>
        <w:t xml:space="preserve">شویم </w:t>
      </w:r>
      <w:r w:rsidRPr="00B415AC">
        <w:rPr>
          <w:rFonts w:asciiTheme="majorBidi" w:hAnsiTheme="majorBidi" w:cs="B Mitra"/>
          <w:b/>
          <w:bCs/>
          <w:sz w:val="24"/>
          <w:szCs w:val="24"/>
          <w:rtl/>
          <w:lang w:bidi="fa-IR"/>
        </w:rPr>
        <w:t>به نام دولت</w:t>
      </w:r>
    </w:p>
    <w:p w14:paraId="3373B55C" w14:textId="77777777" w:rsidR="00E879D7"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704320" behindDoc="0" locked="0" layoutInCell="1" allowOverlap="1" wp14:anchorId="4D9E64B4" wp14:editId="508A1AF1">
                <wp:simplePos x="0" y="0"/>
                <wp:positionH relativeFrom="margin">
                  <wp:posOffset>3562502</wp:posOffset>
                </wp:positionH>
                <wp:positionV relativeFrom="paragraph">
                  <wp:posOffset>15265</wp:posOffset>
                </wp:positionV>
                <wp:extent cx="1059024" cy="768096"/>
                <wp:effectExtent l="0" t="0" r="8255" b="0"/>
                <wp:wrapNone/>
                <wp:docPr id="2031" name="Group 2031"/>
                <wp:cNvGraphicFramePr/>
                <a:graphic xmlns:a="http://schemas.openxmlformats.org/drawingml/2006/main">
                  <a:graphicData uri="http://schemas.microsoft.com/office/word/2010/wordprocessingGroup">
                    <wpg:wgp>
                      <wpg:cNvGrpSpPr/>
                      <wpg:grpSpPr>
                        <a:xfrm>
                          <a:off x="0" y="0"/>
                          <a:ext cx="1059024" cy="768096"/>
                          <a:chOff x="-13441558" y="412528"/>
                          <a:chExt cx="14935642" cy="913015"/>
                        </a:xfrm>
                      </wpg:grpSpPr>
                      <wps:wsp>
                        <wps:cNvPr id="2033" name="Straight Connector 2033"/>
                        <wps:cNvCnPr/>
                        <wps:spPr>
                          <a:xfrm>
                            <a:off x="676376" y="502808"/>
                            <a:ext cx="0" cy="775236"/>
                          </a:xfrm>
                          <a:prstGeom prst="line">
                            <a:avLst/>
                          </a:prstGeom>
                          <a:noFill/>
                          <a:ln w="6350" cap="flat" cmpd="sng" algn="ctr">
                            <a:solidFill>
                              <a:sysClr val="windowText" lastClr="000000"/>
                            </a:solidFill>
                            <a:prstDash val="solid"/>
                            <a:miter lim="800000"/>
                          </a:ln>
                          <a:effectLst/>
                        </wps:spPr>
                        <wps:bodyPr/>
                      </wps:wsp>
                      <wps:wsp>
                        <wps:cNvPr id="2035" name="Rectangle 2035"/>
                        <wps:cNvSpPr/>
                        <wps:spPr>
                          <a:xfrm>
                            <a:off x="-13441558" y="412528"/>
                            <a:ext cx="14935642" cy="913015"/>
                          </a:xfrm>
                          <a:prstGeom prst="rect">
                            <a:avLst/>
                          </a:prstGeom>
                          <a:noFill/>
                          <a:ln w="12700" cap="flat" cmpd="sng" algn="ctr">
                            <a:noFill/>
                            <a:prstDash val="solid"/>
                            <a:miter lim="800000"/>
                          </a:ln>
                          <a:effectLst/>
                        </wps:spPr>
                        <wps:txbx>
                          <w:txbxContent>
                            <w:p w14:paraId="2563124C"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خانوارها</w:t>
                              </w:r>
                            </w:p>
                            <w:p w14:paraId="64C1B89C"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بنگاه</w:t>
                              </w:r>
                              <w:r w:rsidRPr="00D36CAA">
                                <w:rPr>
                                  <w:rFonts w:cs="B Mitra"/>
                                  <w:sz w:val="24"/>
                                  <w:szCs w:val="24"/>
                                  <w:rtl/>
                                  <w:lang w:bidi="fa-IR"/>
                                </w:rPr>
                                <w:softHyphen/>
                              </w:r>
                              <w:r w:rsidRPr="00D36CAA">
                                <w:rPr>
                                  <w:rFonts w:cs="B Mitra" w:hint="cs"/>
                                  <w:sz w:val="24"/>
                                  <w:szCs w:val="24"/>
                                  <w:rtl/>
                                  <w:lang w:bidi="fa-IR"/>
                                </w:rPr>
                                <w:t>ها</w:t>
                              </w:r>
                            </w:p>
                            <w:p w14:paraId="76D4320D"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دولت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D9E64B4" id="Group 2031" o:spid="_x0000_s1051" style="position:absolute;left:0;text-align:left;margin-left:280.5pt;margin-top:1.2pt;width:83.4pt;height:60.5pt;z-index:251704320;mso-position-horizontal-relative:margin;mso-width-relative:margin;mso-height-relative:margin" coordorigin="-134415,4125" coordsize="149356,9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">
                <v:line id="Straight Connector 2033" o:spid="_x0000_s105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" strokecolor="windowText" strokeweight=".5pt">
                  <v:stroke joinstyle="miter"/>
                </v:line>
                <v:rect id="Rectangle 2035" o:spid="_x0000_s1053" style="position:absolute;left:-134415;top:4125;width:149355;height:9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" filled="f" stroked="f" strokeweight="1pt">
                  <v:textbox>
                    <w:txbxContent>
                      <w:p w14:paraId="2563124C"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خانوارها</w:t>
                        </w:r>
                      </w:p>
                      <w:p w14:paraId="64C1B89C"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بنگاه</w:t>
                        </w:r>
                        <w:r w:rsidRPr="00D36CAA">
                          <w:rPr>
                            <w:rFonts w:cs="B Mitra"/>
                            <w:sz w:val="24"/>
                            <w:szCs w:val="24"/>
                            <w:rtl/>
                            <w:lang w:bidi="fa-IR"/>
                          </w:rPr>
                          <w:softHyphen/>
                        </w:r>
                        <w:r w:rsidRPr="00D36CAA">
                          <w:rPr>
                            <w:rFonts w:cs="B Mitra" w:hint="cs"/>
                            <w:sz w:val="24"/>
                            <w:szCs w:val="24"/>
                            <w:rtl/>
                            <w:lang w:bidi="fa-IR"/>
                          </w:rPr>
                          <w:t>ها</w:t>
                        </w:r>
                      </w:p>
                      <w:p w14:paraId="76D4320D"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دولت</w:t>
                        </w:r>
                      </w:p>
                    </w:txbxContent>
                  </v:textbox>
                </v:rect>
                <w10:wrap anchorx="margin"/>
              </v:group>
            </w:pict>
          </mc:Fallback>
        </mc:AlternateContent>
      </w:r>
    </w:p>
    <w:p w14:paraId="79016622"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بازیگران اصلی اقتصاد</w:t>
      </w:r>
    </w:p>
    <w:p w14:paraId="45B80CC7" w14:textId="77777777" w:rsidR="00E879D7" w:rsidRDefault="00E879D7" w:rsidP="00E879D7">
      <w:pPr>
        <w:tabs>
          <w:tab w:val="right" w:pos="-1319"/>
        </w:tabs>
        <w:bidi/>
        <w:spacing w:after="0" w:line="240" w:lineRule="auto"/>
        <w:rPr>
          <w:rFonts w:asciiTheme="majorBidi" w:hAnsiTheme="majorBidi" w:cs="B Mitra"/>
          <w:b/>
          <w:bCs/>
          <w:sz w:val="24"/>
          <w:szCs w:val="24"/>
          <w:rtl/>
          <w:lang w:bidi="fa-IR"/>
        </w:rPr>
      </w:pPr>
    </w:p>
    <w:p w14:paraId="40CF13D2"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p>
    <w:p w14:paraId="63383DD9" w14:textId="77777777" w:rsidR="00E879D7" w:rsidRPr="00B415AC" w:rsidRDefault="00E879D7" w:rsidP="003A28C2">
      <w:pPr>
        <w:pStyle w:val="ListParagraph"/>
        <w:numPr>
          <w:ilvl w:val="0"/>
          <w:numId w:val="11"/>
        </w:num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705344" behindDoc="0" locked="0" layoutInCell="1" allowOverlap="1" wp14:anchorId="5D386950" wp14:editId="582D1321">
                <wp:simplePos x="0" y="0"/>
                <wp:positionH relativeFrom="margin">
                  <wp:posOffset>819162</wp:posOffset>
                </wp:positionH>
                <wp:positionV relativeFrom="paragraph">
                  <wp:posOffset>16714</wp:posOffset>
                </wp:positionV>
                <wp:extent cx="4349115" cy="1129665"/>
                <wp:effectExtent l="0" t="0" r="13335" b="0"/>
                <wp:wrapNone/>
                <wp:docPr id="2036" name="Group 2036"/>
                <wp:cNvGraphicFramePr/>
                <a:graphic xmlns:a="http://schemas.openxmlformats.org/drawingml/2006/main">
                  <a:graphicData uri="http://schemas.microsoft.com/office/word/2010/wordprocessingGroup">
                    <wpg:wgp>
                      <wpg:cNvGrpSpPr/>
                      <wpg:grpSpPr>
                        <a:xfrm>
                          <a:off x="0" y="0"/>
                          <a:ext cx="4349115" cy="1129665"/>
                          <a:chOff x="-95339667" y="235432"/>
                          <a:chExt cx="96237404" cy="1126572"/>
                        </a:xfrm>
                      </wpg:grpSpPr>
                      <wps:wsp>
                        <wps:cNvPr id="2037" name="Straight Connector 2037"/>
                        <wps:cNvCnPr/>
                        <wps:spPr>
                          <a:xfrm>
                            <a:off x="672649" y="502737"/>
                            <a:ext cx="0" cy="645552"/>
                          </a:xfrm>
                          <a:prstGeom prst="line">
                            <a:avLst/>
                          </a:prstGeom>
                          <a:noFill/>
                          <a:ln w="6350" cap="flat" cmpd="sng" algn="ctr">
                            <a:solidFill>
                              <a:sysClr val="windowText" lastClr="000000"/>
                            </a:solidFill>
                            <a:prstDash val="solid"/>
                            <a:miter lim="800000"/>
                          </a:ln>
                          <a:effectLst/>
                        </wps:spPr>
                        <wps:bodyPr/>
                      </wps:wsp>
                      <wps:wsp>
                        <wps:cNvPr id="2038" name="Rectangle 2038"/>
                        <wps:cNvSpPr/>
                        <wps:spPr>
                          <a:xfrm>
                            <a:off x="-95339667" y="235432"/>
                            <a:ext cx="96237404" cy="1126572"/>
                          </a:xfrm>
                          <a:prstGeom prst="rect">
                            <a:avLst/>
                          </a:prstGeom>
                          <a:noFill/>
                          <a:ln w="12700" cap="flat" cmpd="sng" algn="ctr">
                            <a:noFill/>
                            <a:prstDash val="solid"/>
                            <a:miter lim="800000"/>
                          </a:ln>
                          <a:effectLst/>
                        </wps:spPr>
                        <wps:txbx>
                          <w:txbxContent>
                            <w:p w14:paraId="6C8AF0C5"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در اقتصاد جامعه، نقش</w:t>
                              </w:r>
                              <w:r w:rsidRPr="00D36CAA">
                                <w:rPr>
                                  <w:rFonts w:cs="B Mitra"/>
                                  <w:sz w:val="24"/>
                                  <w:szCs w:val="24"/>
                                  <w:rtl/>
                                  <w:lang w:bidi="fa-IR"/>
                                </w:rPr>
                                <w:softHyphen/>
                              </w:r>
                              <w:r w:rsidRPr="00D36CAA">
                                <w:rPr>
                                  <w:rFonts w:cs="B Mitra"/>
                                  <w:sz w:val="24"/>
                                  <w:szCs w:val="24"/>
                                  <w:rtl/>
                                  <w:lang w:bidi="fa-IR"/>
                                </w:rPr>
                                <w:softHyphen/>
                              </w:r>
                              <w:r w:rsidRPr="00D36CAA">
                                <w:rPr>
                                  <w:rFonts w:cs="B Mitra" w:hint="cs"/>
                                  <w:sz w:val="24"/>
                                  <w:szCs w:val="24"/>
                                  <w:rtl/>
                                  <w:lang w:bidi="fa-IR"/>
                                </w:rPr>
                                <w:t>های مختلفی برعهده دارد.</w:t>
                              </w:r>
                            </w:p>
                            <w:p w14:paraId="2943B565"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خریدار مهمی در بازارهای عوامل تولید و نیز بازار کالا و خدمات است.</w:t>
                              </w:r>
                            </w:p>
                            <w:p w14:paraId="2592B909"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با دریافت مالیات از شرکت</w:t>
                              </w:r>
                              <w:r w:rsidRPr="00D36CAA">
                                <w:rPr>
                                  <w:rFonts w:cs="B Mitra"/>
                                  <w:sz w:val="24"/>
                                  <w:szCs w:val="24"/>
                                  <w:rtl/>
                                  <w:lang w:bidi="fa-IR"/>
                                </w:rPr>
                                <w:softHyphen/>
                              </w:r>
                              <w:r w:rsidRPr="00D36CAA">
                                <w:rPr>
                                  <w:rFonts w:cs="B Mitra" w:hint="cs"/>
                                  <w:sz w:val="24"/>
                                  <w:szCs w:val="24"/>
                                  <w:rtl/>
                                  <w:lang w:bidi="fa-IR"/>
                                </w:rPr>
                                <w:t>ها و خانوارها و پرداخت یارانه به آن</w:t>
                              </w:r>
                              <w:r w:rsidRPr="00D36CAA">
                                <w:rPr>
                                  <w:rFonts w:cs="B Mitra"/>
                                  <w:sz w:val="24"/>
                                  <w:szCs w:val="24"/>
                                  <w:rtl/>
                                  <w:lang w:bidi="fa-IR"/>
                                </w:rPr>
                                <w:softHyphen/>
                              </w:r>
                              <w:r w:rsidRPr="00D36CAA">
                                <w:rPr>
                                  <w:rFonts w:cs="B Mitra" w:hint="cs"/>
                                  <w:sz w:val="24"/>
                                  <w:szCs w:val="24"/>
                                  <w:rtl/>
                                  <w:lang w:bidi="fa-IR"/>
                                </w:rPr>
                                <w:t>ها نقش مهم</w:t>
                              </w:r>
                              <w:r>
                                <w:rPr>
                                  <w:rFonts w:cs="B Mitra" w:hint="cs"/>
                                  <w:sz w:val="24"/>
                                  <w:szCs w:val="24"/>
                                  <w:rtl/>
                                  <w:lang w:bidi="fa-IR"/>
                                </w:rPr>
                                <w:t>ی</w:t>
                              </w:r>
                              <w:r w:rsidRPr="00D36CAA">
                                <w:rPr>
                                  <w:rFonts w:cs="B Mitra" w:hint="cs"/>
                                  <w:sz w:val="24"/>
                                  <w:szCs w:val="24"/>
                                  <w:rtl/>
                                  <w:lang w:bidi="fa-IR"/>
                                </w:rPr>
                                <w:t xml:space="preserve"> در اقتصاد ایفا می</w:t>
                              </w:r>
                              <w:r w:rsidRPr="00D36CAA">
                                <w:rPr>
                                  <w:rFonts w:cs="B Mitra"/>
                                  <w:sz w:val="24"/>
                                  <w:szCs w:val="24"/>
                                  <w:rtl/>
                                  <w:lang w:bidi="fa-IR"/>
                                </w:rPr>
                                <w:softHyphen/>
                              </w:r>
                              <w:r w:rsidRPr="00D36CAA">
                                <w:rPr>
                                  <w:rFonts w:cs="B Mitra" w:hint="cs"/>
                                  <w:sz w:val="24"/>
                                  <w:szCs w:val="24"/>
                                  <w:rtl/>
                                  <w:lang w:bidi="fa-IR"/>
                                </w:rPr>
                                <w:t>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386950" id="Group 2036" o:spid="_x0000_s1054" style="position:absolute;left:0;text-align:left;margin-left:64.5pt;margin-top:1.3pt;width:342.45pt;height:88.95pt;z-index:251705344;mso-position-horizontal-relative:margin;mso-width-relative:margin;mso-height-relative:margin" coordorigin="-953396,2354" coordsize="962374,11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">
                <v:line id="Straight Connector 2037" o:spid="_x0000_s1055"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" strokecolor="windowText" strokeweight=".5pt">
                  <v:stroke joinstyle="miter"/>
                </v:line>
                <v:rect id="Rectangle 2038" o:spid="_x0000_s1056" style="position:absolute;left:-953396;top:2354;width:962373;height:11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" filled="f" stroked="f" strokeweight="1pt">
                  <v:textbox>
                    <w:txbxContent>
                      <w:p w14:paraId="6C8AF0C5"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 xml:space="preserve">در </w:t>
                        </w:r>
                        <w:r w:rsidRPr="00D36CAA">
                          <w:rPr>
                            <w:rFonts w:cs="B Mitra" w:hint="cs"/>
                            <w:sz w:val="24"/>
                            <w:szCs w:val="24"/>
                            <w:rtl/>
                            <w:lang w:bidi="fa-IR"/>
                          </w:rPr>
                          <w:t>اقتصاد جامعه، نقش</w:t>
                        </w:r>
                        <w:r w:rsidRPr="00D36CAA">
                          <w:rPr>
                            <w:rFonts w:cs="B Mitra"/>
                            <w:sz w:val="24"/>
                            <w:szCs w:val="24"/>
                            <w:rtl/>
                            <w:lang w:bidi="fa-IR"/>
                          </w:rPr>
                          <w:softHyphen/>
                        </w:r>
                        <w:r w:rsidRPr="00D36CAA">
                          <w:rPr>
                            <w:rFonts w:cs="B Mitra"/>
                            <w:sz w:val="24"/>
                            <w:szCs w:val="24"/>
                            <w:rtl/>
                            <w:lang w:bidi="fa-IR"/>
                          </w:rPr>
                          <w:softHyphen/>
                        </w:r>
                        <w:r w:rsidRPr="00D36CAA">
                          <w:rPr>
                            <w:rFonts w:cs="B Mitra" w:hint="cs"/>
                            <w:sz w:val="24"/>
                            <w:szCs w:val="24"/>
                            <w:rtl/>
                            <w:lang w:bidi="fa-IR"/>
                          </w:rPr>
                          <w:t>های مختلفی برعهده دارد.</w:t>
                        </w:r>
                      </w:p>
                      <w:p w14:paraId="2943B565"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خریدار مهمی در بازارهای عوامل تولید و نیز بازار کالا و خدمات است.</w:t>
                        </w:r>
                      </w:p>
                      <w:p w14:paraId="2592B909"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با دریافت مالیات از شرکت</w:t>
                        </w:r>
                        <w:r w:rsidRPr="00D36CAA">
                          <w:rPr>
                            <w:rFonts w:cs="B Mitra"/>
                            <w:sz w:val="24"/>
                            <w:szCs w:val="24"/>
                            <w:rtl/>
                            <w:lang w:bidi="fa-IR"/>
                          </w:rPr>
                          <w:softHyphen/>
                        </w:r>
                        <w:r w:rsidRPr="00D36CAA">
                          <w:rPr>
                            <w:rFonts w:cs="B Mitra" w:hint="cs"/>
                            <w:sz w:val="24"/>
                            <w:szCs w:val="24"/>
                            <w:rtl/>
                            <w:lang w:bidi="fa-IR"/>
                          </w:rPr>
                          <w:t>ها و خانوارها و پرداخت یارانه به آن</w:t>
                        </w:r>
                        <w:r w:rsidRPr="00D36CAA">
                          <w:rPr>
                            <w:rFonts w:cs="B Mitra"/>
                            <w:sz w:val="24"/>
                            <w:szCs w:val="24"/>
                            <w:rtl/>
                            <w:lang w:bidi="fa-IR"/>
                          </w:rPr>
                          <w:softHyphen/>
                        </w:r>
                        <w:r w:rsidRPr="00D36CAA">
                          <w:rPr>
                            <w:rFonts w:cs="B Mitra" w:hint="cs"/>
                            <w:sz w:val="24"/>
                            <w:szCs w:val="24"/>
                            <w:rtl/>
                            <w:lang w:bidi="fa-IR"/>
                          </w:rPr>
                          <w:t>ها نقش مهم</w:t>
                        </w:r>
                        <w:r>
                          <w:rPr>
                            <w:rFonts w:cs="B Mitra" w:hint="cs"/>
                            <w:sz w:val="24"/>
                            <w:szCs w:val="24"/>
                            <w:rtl/>
                            <w:lang w:bidi="fa-IR"/>
                          </w:rPr>
                          <w:t>ی</w:t>
                        </w:r>
                        <w:r w:rsidRPr="00D36CAA">
                          <w:rPr>
                            <w:rFonts w:cs="B Mitra" w:hint="cs"/>
                            <w:sz w:val="24"/>
                            <w:szCs w:val="24"/>
                            <w:rtl/>
                            <w:lang w:bidi="fa-IR"/>
                          </w:rPr>
                          <w:t xml:space="preserve"> در اقتصاد ایفا می</w:t>
                        </w:r>
                        <w:r w:rsidRPr="00D36CAA">
                          <w:rPr>
                            <w:rFonts w:cs="B Mitra"/>
                            <w:sz w:val="24"/>
                            <w:szCs w:val="24"/>
                            <w:rtl/>
                            <w:lang w:bidi="fa-IR"/>
                          </w:rPr>
                          <w:softHyphen/>
                        </w:r>
                        <w:r w:rsidRPr="00D36CAA">
                          <w:rPr>
                            <w:rFonts w:cs="B Mitra" w:hint="cs"/>
                            <w:sz w:val="24"/>
                            <w:szCs w:val="24"/>
                            <w:rtl/>
                            <w:lang w:bidi="fa-IR"/>
                          </w:rPr>
                          <w:t>کند.</w:t>
                        </w:r>
                      </w:p>
                    </w:txbxContent>
                  </v:textbox>
                </v:rect>
                <w10:wrap anchorx="margin"/>
              </v:group>
            </w:pict>
          </mc:Fallback>
        </mc:AlternateContent>
      </w:r>
      <w:r w:rsidRPr="00B415AC">
        <w:rPr>
          <w:rFonts w:asciiTheme="majorBidi" w:hAnsiTheme="majorBidi" w:cs="B Mitra"/>
          <w:sz w:val="24"/>
          <w:szCs w:val="24"/>
          <w:rtl/>
          <w:lang w:bidi="fa-IR"/>
        </w:rPr>
        <w:t>در جریان چرخشی تعاملات بین خانوارها و شرکت</w:t>
      </w:r>
      <w:r w:rsidRPr="00B415AC">
        <w:rPr>
          <w:rFonts w:asciiTheme="majorBidi" w:hAnsiTheme="majorBidi" w:cs="B Mitra"/>
          <w:sz w:val="24"/>
          <w:szCs w:val="24"/>
          <w:rtl/>
          <w:lang w:bidi="fa-IR"/>
        </w:rPr>
        <w:softHyphen/>
        <w:t xml:space="preserve">ها باید به </w:t>
      </w:r>
      <w:r w:rsidRPr="00B415AC">
        <w:rPr>
          <w:rFonts w:asciiTheme="majorBidi" w:hAnsiTheme="majorBidi" w:cs="B Mitra"/>
          <w:b/>
          <w:bCs/>
          <w:sz w:val="24"/>
          <w:szCs w:val="24"/>
          <w:rtl/>
          <w:lang w:bidi="fa-IR"/>
        </w:rPr>
        <w:t>ن</w:t>
      </w:r>
      <w:r w:rsidRPr="00B415AC">
        <w:rPr>
          <w:rFonts w:asciiTheme="majorBidi" w:hAnsiTheme="majorBidi" w:cs="B Mitra" w:hint="cs"/>
          <w:b/>
          <w:bCs/>
          <w:sz w:val="24"/>
          <w:szCs w:val="24"/>
          <w:rtl/>
          <w:lang w:bidi="fa-IR"/>
        </w:rPr>
        <w:t>ق</w:t>
      </w:r>
      <w:r w:rsidRPr="00B415AC">
        <w:rPr>
          <w:rFonts w:asciiTheme="majorBidi" w:hAnsiTheme="majorBidi" w:cs="B Mitra"/>
          <w:b/>
          <w:bCs/>
          <w:sz w:val="24"/>
          <w:szCs w:val="24"/>
          <w:rtl/>
          <w:lang w:bidi="fa-IR"/>
        </w:rPr>
        <w:t>ش دولت</w:t>
      </w:r>
      <w:r w:rsidRPr="00B415AC">
        <w:rPr>
          <w:rFonts w:asciiTheme="majorBidi" w:hAnsiTheme="majorBidi" w:cs="B Mitra"/>
          <w:sz w:val="24"/>
          <w:szCs w:val="24"/>
          <w:rtl/>
          <w:lang w:bidi="fa-IR"/>
        </w:rPr>
        <w:t xml:space="preserve"> نیز اهمیت داد.</w:t>
      </w:r>
    </w:p>
    <w:p w14:paraId="7FA99082"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719D3E6" w14:textId="77777777" w:rsidR="00E879D7" w:rsidRPr="00B415AC" w:rsidRDefault="00E879D7" w:rsidP="003A28C2">
      <w:pPr>
        <w:pStyle w:val="ListParagraph"/>
        <w:numPr>
          <w:ilvl w:val="0"/>
          <w:numId w:val="11"/>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دولت</w:t>
      </w:r>
    </w:p>
    <w:p w14:paraId="24E2DE05" w14:textId="77777777" w:rsidR="00E879D7" w:rsidRPr="00B415AC" w:rsidRDefault="00E879D7" w:rsidP="00E879D7">
      <w:pPr>
        <w:pStyle w:val="ListParagraph"/>
        <w:rPr>
          <w:rFonts w:asciiTheme="majorBidi" w:hAnsiTheme="majorBidi" w:cs="B Mitra"/>
          <w:sz w:val="24"/>
          <w:szCs w:val="24"/>
          <w:rtl/>
          <w:lang w:bidi="fa-IR"/>
        </w:rPr>
      </w:pPr>
    </w:p>
    <w:p w14:paraId="2E6C39E3" w14:textId="77777777" w:rsidR="00E879D7" w:rsidRPr="00B415AC" w:rsidRDefault="00E879D7" w:rsidP="00E879D7">
      <w:pPr>
        <w:pStyle w:val="ListParagraph"/>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706368" behindDoc="0" locked="0" layoutInCell="1" allowOverlap="1" wp14:anchorId="5443B67F" wp14:editId="44BD1A5A">
                <wp:simplePos x="0" y="0"/>
                <wp:positionH relativeFrom="margin">
                  <wp:posOffset>1974876</wp:posOffset>
                </wp:positionH>
                <wp:positionV relativeFrom="paragraph">
                  <wp:posOffset>32205</wp:posOffset>
                </wp:positionV>
                <wp:extent cx="1629410" cy="879475"/>
                <wp:effectExtent l="0" t="0" r="8890" b="0"/>
                <wp:wrapNone/>
                <wp:docPr id="2040" name="Group 2040"/>
                <wp:cNvGraphicFramePr/>
                <a:graphic xmlns:a="http://schemas.openxmlformats.org/drawingml/2006/main">
                  <a:graphicData uri="http://schemas.microsoft.com/office/word/2010/wordprocessingGroup">
                    <wpg:wgp>
                      <wpg:cNvGrpSpPr/>
                      <wpg:grpSpPr>
                        <a:xfrm>
                          <a:off x="0" y="0"/>
                          <a:ext cx="1629410" cy="879475"/>
                          <a:chOff x="-29775757" y="373179"/>
                          <a:chExt cx="31309002" cy="869537"/>
                        </a:xfrm>
                      </wpg:grpSpPr>
                      <wps:wsp>
                        <wps:cNvPr id="2041" name="Straight Connector 2041"/>
                        <wps:cNvCnPr/>
                        <wps:spPr>
                          <a:xfrm>
                            <a:off x="672649" y="502737"/>
                            <a:ext cx="0" cy="645552"/>
                          </a:xfrm>
                          <a:prstGeom prst="line">
                            <a:avLst/>
                          </a:prstGeom>
                          <a:noFill/>
                          <a:ln w="6350" cap="flat" cmpd="sng" algn="ctr">
                            <a:solidFill>
                              <a:sysClr val="windowText" lastClr="000000"/>
                            </a:solidFill>
                            <a:prstDash val="solid"/>
                            <a:miter lim="800000"/>
                          </a:ln>
                          <a:effectLst/>
                        </wps:spPr>
                        <wps:bodyPr/>
                      </wps:wsp>
                      <wps:wsp>
                        <wps:cNvPr id="2042" name="Rectangle 2042"/>
                        <wps:cNvSpPr/>
                        <wps:spPr>
                          <a:xfrm>
                            <a:off x="-29775757" y="373179"/>
                            <a:ext cx="31309002" cy="869537"/>
                          </a:xfrm>
                          <a:prstGeom prst="rect">
                            <a:avLst/>
                          </a:prstGeom>
                          <a:noFill/>
                          <a:ln w="12700" cap="flat" cmpd="sng" algn="ctr">
                            <a:noFill/>
                            <a:prstDash val="solid"/>
                            <a:miter lim="800000"/>
                          </a:ln>
                          <a:effectLst/>
                        </wps:spPr>
                        <wps:txbx>
                          <w:txbxContent>
                            <w:p w14:paraId="63EFF337"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خانوار</w:t>
                              </w:r>
                            </w:p>
                            <w:p w14:paraId="07526318"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بازار محصولات</w:t>
                              </w:r>
                            </w:p>
                            <w:p w14:paraId="7EB04896"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بازار عوامل تولید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43B67F" id="Group 2040" o:spid="_x0000_s1057" style="position:absolute;left:0;text-align:left;margin-left:155.5pt;margin-top:2.55pt;width:128.3pt;height:69.25pt;z-index:251706368;mso-position-horizontal-relative:margin;mso-width-relative:margin;mso-height-relative:margin" coordorigin="-297757,3731" coordsize="31309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">
                <v:line id="Straight Connector 2041" o:spid="_x0000_s1058"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" strokecolor="windowText" strokeweight=".5pt">
                  <v:stroke joinstyle="miter"/>
                </v:line>
                <v:rect id="Rectangle 2042" o:spid="_x0000_s1059" style="position:absolute;left:-297757;top:3731;width:313089;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" filled="f" stroked="f" strokeweight="1pt">
                  <v:textbox>
                    <w:txbxContent>
                      <w:p w14:paraId="63EFF337"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خانوار</w:t>
                        </w:r>
                      </w:p>
                      <w:p w14:paraId="07526318"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بازار محصولات</w:t>
                        </w:r>
                      </w:p>
                      <w:p w14:paraId="7EB04896"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روابط با بازار عوامل تولید</w:t>
                        </w:r>
                      </w:p>
                    </w:txbxContent>
                  </v:textbox>
                </v:rect>
                <w10:wrap anchorx="margin"/>
              </v:group>
            </w:pict>
          </mc:Fallback>
        </mc:AlternateContent>
      </w:r>
    </w:p>
    <w:p w14:paraId="08F58BAA"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مشارکت دولت در روابط اقتصادی به 3 شکل است: </w:t>
      </w:r>
    </w:p>
    <w:p w14:paraId="4EFBB633"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9899A45"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p>
    <w:p w14:paraId="1EF01772"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707392" behindDoc="0" locked="0" layoutInCell="1" allowOverlap="1" wp14:anchorId="25A8BDF9" wp14:editId="558CB3AD">
                <wp:simplePos x="0" y="0"/>
                <wp:positionH relativeFrom="margin">
                  <wp:posOffset>2595987</wp:posOffset>
                </wp:positionH>
                <wp:positionV relativeFrom="paragraph">
                  <wp:posOffset>8459</wp:posOffset>
                </wp:positionV>
                <wp:extent cx="2277507" cy="1052423"/>
                <wp:effectExtent l="0" t="0" r="0" b="0"/>
                <wp:wrapNone/>
                <wp:docPr id="2043" name="Group 2043"/>
                <wp:cNvGraphicFramePr/>
                <a:graphic xmlns:a="http://schemas.openxmlformats.org/drawingml/2006/main">
                  <a:graphicData uri="http://schemas.microsoft.com/office/word/2010/wordprocessingGroup">
                    <wpg:wgp>
                      <wpg:cNvGrpSpPr/>
                      <wpg:grpSpPr>
                        <a:xfrm>
                          <a:off x="0" y="0"/>
                          <a:ext cx="2277507" cy="1052423"/>
                          <a:chOff x="-49770401" y="390229"/>
                          <a:chExt cx="52000499" cy="869537"/>
                        </a:xfrm>
                      </wpg:grpSpPr>
                      <wps:wsp>
                        <wps:cNvPr id="2044" name="Straight Connector 2044"/>
                        <wps:cNvCnPr/>
                        <wps:spPr>
                          <a:xfrm>
                            <a:off x="672649" y="502737"/>
                            <a:ext cx="0" cy="645552"/>
                          </a:xfrm>
                          <a:prstGeom prst="line">
                            <a:avLst/>
                          </a:prstGeom>
                          <a:noFill/>
                          <a:ln w="6350" cap="flat" cmpd="sng" algn="ctr">
                            <a:solidFill>
                              <a:sysClr val="windowText" lastClr="000000"/>
                            </a:solidFill>
                            <a:prstDash val="solid"/>
                            <a:miter lim="800000"/>
                          </a:ln>
                          <a:effectLst/>
                        </wps:spPr>
                        <wps:bodyPr/>
                      </wps:wsp>
                      <wps:wsp>
                        <wps:cNvPr id="2045" name="Rectangle 2045"/>
                        <wps:cNvSpPr/>
                        <wps:spPr>
                          <a:xfrm>
                            <a:off x="-49770401" y="390229"/>
                            <a:ext cx="52000499" cy="869537"/>
                          </a:xfrm>
                          <a:prstGeom prst="rect">
                            <a:avLst/>
                          </a:prstGeom>
                          <a:noFill/>
                          <a:ln w="12700" cap="flat" cmpd="sng" algn="ctr">
                            <a:noFill/>
                            <a:prstDash val="solid"/>
                            <a:miter lim="800000"/>
                          </a:ln>
                          <a:effectLst/>
                        </wps:spPr>
                        <wps:txbx>
                          <w:txbxContent>
                            <w:p w14:paraId="0FF1016A"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مالیاتی که از خانوارها و مؤسسات می</w:t>
                              </w:r>
                              <w:r w:rsidRPr="00D36CAA">
                                <w:rPr>
                                  <w:rFonts w:cs="B Mitra"/>
                                  <w:sz w:val="24"/>
                                  <w:szCs w:val="24"/>
                                  <w:rtl/>
                                  <w:lang w:bidi="fa-IR"/>
                                </w:rPr>
                                <w:softHyphen/>
                              </w:r>
                              <w:r w:rsidRPr="00D36CAA">
                                <w:rPr>
                                  <w:rFonts w:cs="B Mitra" w:hint="cs"/>
                                  <w:sz w:val="24"/>
                                  <w:szCs w:val="24"/>
                                  <w:rtl/>
                                  <w:lang w:bidi="fa-IR"/>
                                </w:rPr>
                                <w:t>گیرد.</w:t>
                              </w:r>
                            </w:p>
                            <w:p w14:paraId="2BCFE9EB"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کالاهای که به خانوارها و مؤسسات می</w:t>
                              </w:r>
                              <w:r w:rsidRPr="00D36CAA">
                                <w:rPr>
                                  <w:rFonts w:cs="B Mitra"/>
                                  <w:sz w:val="24"/>
                                  <w:szCs w:val="24"/>
                                  <w:rtl/>
                                  <w:lang w:bidi="fa-IR"/>
                                </w:rPr>
                                <w:softHyphen/>
                              </w:r>
                              <w:r w:rsidRPr="00D36CAA">
                                <w:rPr>
                                  <w:rFonts w:cs="B Mitra" w:hint="cs"/>
                                  <w:sz w:val="24"/>
                                  <w:szCs w:val="24"/>
                                  <w:rtl/>
                                  <w:lang w:bidi="fa-IR"/>
                                </w:rPr>
                                <w:t>فروشد.</w:t>
                              </w:r>
                            </w:p>
                            <w:p w14:paraId="624DAEDE"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خدماتی که به خانوارها و مؤسسات می</w:t>
                              </w:r>
                              <w:r w:rsidRPr="00D36CAA">
                                <w:rPr>
                                  <w:rFonts w:cs="B Mitra"/>
                                  <w:sz w:val="24"/>
                                  <w:szCs w:val="24"/>
                                  <w:rtl/>
                                  <w:lang w:bidi="fa-IR"/>
                                </w:rPr>
                                <w:softHyphen/>
                              </w:r>
                              <w:r w:rsidRPr="00D36CAA">
                                <w:rPr>
                                  <w:rFonts w:cs="B Mitra" w:hint="cs"/>
                                  <w:sz w:val="24"/>
                                  <w:szCs w:val="24"/>
                                  <w:rtl/>
                                  <w:lang w:bidi="fa-IR"/>
                                </w:rPr>
                                <w:t>فروشد.</w:t>
                              </w:r>
                            </w:p>
                            <w:p w14:paraId="593A53F6"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منابعی که به بازار عوامل تولید می</w:t>
                              </w:r>
                              <w:r w:rsidRPr="00D36CAA">
                                <w:rPr>
                                  <w:rFonts w:cs="B Mitra"/>
                                  <w:sz w:val="24"/>
                                  <w:szCs w:val="24"/>
                                  <w:rtl/>
                                  <w:lang w:bidi="fa-IR"/>
                                </w:rPr>
                                <w:softHyphen/>
                              </w:r>
                              <w:r w:rsidRPr="00D36CAA">
                                <w:rPr>
                                  <w:rFonts w:cs="B Mitra" w:hint="cs"/>
                                  <w:sz w:val="24"/>
                                  <w:szCs w:val="24"/>
                                  <w:rtl/>
                                  <w:lang w:bidi="fa-IR"/>
                                </w:rPr>
                                <w:t>فروشد.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A8BDF9" id="Group 2043" o:spid="_x0000_s1060" style="position:absolute;left:0;text-align:left;margin-left:204.4pt;margin-top:.65pt;width:179.35pt;height:82.85pt;z-index:251707392;mso-position-horizontal-relative:margin;mso-width-relative:margin;mso-height-relative:margin" coordorigin="-497704,3902" coordsize="520004,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">
                <v:line id="Straight Connector 2044" o:spid="_x0000_s1061"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" strokecolor="windowText" strokeweight=".5pt">
                  <v:stroke joinstyle="miter"/>
                </v:line>
                <v:rect id="Rectangle 2045" o:spid="_x0000_s1062" style="position:absolute;left:-497704;top:3902;width:520004;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" filled="f" stroked="f" strokeweight="1pt">
                  <v:textbox>
                    <w:txbxContent>
                      <w:p w14:paraId="0FF1016A"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 xml:space="preserve">مالیاتی </w:t>
                        </w:r>
                        <w:r w:rsidRPr="00D36CAA">
                          <w:rPr>
                            <w:rFonts w:cs="B Mitra" w:hint="cs"/>
                            <w:sz w:val="24"/>
                            <w:szCs w:val="24"/>
                            <w:rtl/>
                            <w:lang w:bidi="fa-IR"/>
                          </w:rPr>
                          <w:t>که از خانوارها و مؤسسات می</w:t>
                        </w:r>
                        <w:r w:rsidRPr="00D36CAA">
                          <w:rPr>
                            <w:rFonts w:cs="B Mitra"/>
                            <w:sz w:val="24"/>
                            <w:szCs w:val="24"/>
                            <w:rtl/>
                            <w:lang w:bidi="fa-IR"/>
                          </w:rPr>
                          <w:softHyphen/>
                        </w:r>
                        <w:r w:rsidRPr="00D36CAA">
                          <w:rPr>
                            <w:rFonts w:cs="B Mitra" w:hint="cs"/>
                            <w:sz w:val="24"/>
                            <w:szCs w:val="24"/>
                            <w:rtl/>
                            <w:lang w:bidi="fa-IR"/>
                          </w:rPr>
                          <w:t>گیرد.</w:t>
                        </w:r>
                      </w:p>
                      <w:p w14:paraId="2BCFE9EB"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کالاهای که به خانوارها و مؤسسات می</w:t>
                        </w:r>
                        <w:r w:rsidRPr="00D36CAA">
                          <w:rPr>
                            <w:rFonts w:cs="B Mitra"/>
                            <w:sz w:val="24"/>
                            <w:szCs w:val="24"/>
                            <w:rtl/>
                            <w:lang w:bidi="fa-IR"/>
                          </w:rPr>
                          <w:softHyphen/>
                        </w:r>
                        <w:r w:rsidRPr="00D36CAA">
                          <w:rPr>
                            <w:rFonts w:cs="B Mitra" w:hint="cs"/>
                            <w:sz w:val="24"/>
                            <w:szCs w:val="24"/>
                            <w:rtl/>
                            <w:lang w:bidi="fa-IR"/>
                          </w:rPr>
                          <w:t>فروشد.</w:t>
                        </w:r>
                      </w:p>
                      <w:p w14:paraId="624DAEDE"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خدماتی که به خانوارها و مؤسسات می</w:t>
                        </w:r>
                        <w:r w:rsidRPr="00D36CAA">
                          <w:rPr>
                            <w:rFonts w:cs="B Mitra"/>
                            <w:sz w:val="24"/>
                            <w:szCs w:val="24"/>
                            <w:rtl/>
                            <w:lang w:bidi="fa-IR"/>
                          </w:rPr>
                          <w:softHyphen/>
                        </w:r>
                        <w:r w:rsidRPr="00D36CAA">
                          <w:rPr>
                            <w:rFonts w:cs="B Mitra" w:hint="cs"/>
                            <w:sz w:val="24"/>
                            <w:szCs w:val="24"/>
                            <w:rtl/>
                            <w:lang w:bidi="fa-IR"/>
                          </w:rPr>
                          <w:t>فروشد.</w:t>
                        </w:r>
                      </w:p>
                      <w:p w14:paraId="593A53F6"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منابعی که به بازار عوامل تولید می</w:t>
                        </w:r>
                        <w:r w:rsidRPr="00D36CAA">
                          <w:rPr>
                            <w:rFonts w:cs="B Mitra"/>
                            <w:sz w:val="24"/>
                            <w:szCs w:val="24"/>
                            <w:rtl/>
                            <w:lang w:bidi="fa-IR"/>
                          </w:rPr>
                          <w:softHyphen/>
                        </w:r>
                        <w:r w:rsidRPr="00D36CAA">
                          <w:rPr>
                            <w:rFonts w:cs="B Mitra" w:hint="cs"/>
                            <w:sz w:val="24"/>
                            <w:szCs w:val="24"/>
                            <w:rtl/>
                            <w:lang w:bidi="fa-IR"/>
                          </w:rPr>
                          <w:t>فروشد.</w:t>
                        </w:r>
                      </w:p>
                    </w:txbxContent>
                  </v:textbox>
                </v:rect>
                <w10:wrap anchorx="margin"/>
              </v:group>
            </w:pict>
          </mc:Fallback>
        </mc:AlternateContent>
      </w:r>
    </w:p>
    <w:p w14:paraId="7BC023BD"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1527F3C3"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منابع درآمد دولت</w:t>
      </w:r>
    </w:p>
    <w:p w14:paraId="38BF3B1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1B4B6EA6"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37E0A91A"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p>
    <w:p w14:paraId="40C41945"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r>
        <w:rPr>
          <w:rFonts w:cs="B Mitra"/>
          <w:noProof/>
          <w:sz w:val="24"/>
          <w:szCs w:val="24"/>
        </w:rPr>
        <w:lastRenderedPageBreak/>
        <mc:AlternateContent>
          <mc:Choice Requires="wps">
            <w:drawing>
              <wp:anchor distT="0" distB="0" distL="114300" distR="114300" simplePos="0" relativeHeight="251816960" behindDoc="0" locked="0" layoutInCell="1" allowOverlap="1" wp14:anchorId="11D5D2DC" wp14:editId="530701AF">
                <wp:simplePos x="0" y="0"/>
                <wp:positionH relativeFrom="column">
                  <wp:posOffset>1287475</wp:posOffset>
                </wp:positionH>
                <wp:positionV relativeFrom="paragraph">
                  <wp:posOffset>29261</wp:posOffset>
                </wp:positionV>
                <wp:extent cx="0" cy="577901"/>
                <wp:effectExtent l="76200" t="0" r="57150" b="50800"/>
                <wp:wrapNone/>
                <wp:docPr id="2075" name="Straight Arrow Connector 2075"/>
                <wp:cNvGraphicFramePr/>
                <a:graphic xmlns:a="http://schemas.openxmlformats.org/drawingml/2006/main">
                  <a:graphicData uri="http://schemas.microsoft.com/office/word/2010/wordprocessingShape">
                    <wps:wsp>
                      <wps:cNvCnPr/>
                      <wps:spPr>
                        <a:xfrm>
                          <a:off x="0" y="0"/>
                          <a:ext cx="0" cy="5779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C01C32" id="Straight Arrow Connector 2075" o:spid="_x0000_s1026" type="#_x0000_t32" style="position:absolute;margin-left:101.4pt;margin-top:2.3pt;width:0;height:45.5pt;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" strokecolor="black [3200]" strokeweight=".5pt">
                <v:stroke endarrow="block" joinstyle="miter"/>
              </v:shape>
            </w:pict>
          </mc:Fallback>
        </mc:AlternateContent>
      </w:r>
      <w:r>
        <w:rPr>
          <w:rFonts w:cs="B Mitra"/>
          <w:noProof/>
          <w:sz w:val="24"/>
          <w:szCs w:val="24"/>
        </w:rPr>
        <mc:AlternateContent>
          <mc:Choice Requires="wps">
            <w:drawing>
              <wp:anchor distT="0" distB="0" distL="114300" distR="114300" simplePos="0" relativeHeight="251815936" behindDoc="0" locked="0" layoutInCell="1" allowOverlap="1" wp14:anchorId="4ED88684" wp14:editId="63AD5E07">
                <wp:simplePos x="0" y="0"/>
                <wp:positionH relativeFrom="column">
                  <wp:posOffset>1185062</wp:posOffset>
                </wp:positionH>
                <wp:positionV relativeFrom="paragraph">
                  <wp:posOffset>7315</wp:posOffset>
                </wp:positionV>
                <wp:extent cx="0" cy="570586"/>
                <wp:effectExtent l="76200" t="38100" r="57150" b="20320"/>
                <wp:wrapNone/>
                <wp:docPr id="2074" name="Straight Arrow Connector 2074"/>
                <wp:cNvGraphicFramePr/>
                <a:graphic xmlns:a="http://schemas.openxmlformats.org/drawingml/2006/main">
                  <a:graphicData uri="http://schemas.microsoft.com/office/word/2010/wordprocessingShape">
                    <wps:wsp>
                      <wps:cNvCnPr/>
                      <wps:spPr>
                        <a:xfrm flipV="1">
                          <a:off x="0" y="0"/>
                          <a:ext cx="0" cy="5705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9C804E" id="Straight Arrow Connector 2074" o:spid="_x0000_s1026" type="#_x0000_t32" style="position:absolute;margin-left:93.3pt;margin-top:.6pt;width:0;height:44.95pt;flip:y;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" strokecolor="black [3200]" strokeweight=".5pt">
                <v:stroke endarrow="block" joinstyle="miter"/>
              </v:shape>
            </w:pict>
          </mc:Fallback>
        </mc:AlternateContent>
      </w:r>
      <w:r>
        <w:rPr>
          <w:rFonts w:cs="B Mitra"/>
          <w:noProof/>
          <w:sz w:val="24"/>
          <w:szCs w:val="24"/>
        </w:rPr>
        <mc:AlternateContent>
          <mc:Choice Requires="wps">
            <w:drawing>
              <wp:anchor distT="0" distB="0" distL="114300" distR="114300" simplePos="0" relativeHeight="251814912" behindDoc="0" locked="0" layoutInCell="1" allowOverlap="1" wp14:anchorId="0CFD17D9" wp14:editId="6488A97C">
                <wp:simplePos x="0" y="0"/>
                <wp:positionH relativeFrom="column">
                  <wp:posOffset>855878</wp:posOffset>
                </wp:positionH>
                <wp:positionV relativeFrom="paragraph">
                  <wp:posOffset>-241402</wp:posOffset>
                </wp:positionV>
                <wp:extent cx="702260" cy="212141"/>
                <wp:effectExtent l="0" t="0" r="22225" b="16510"/>
                <wp:wrapNone/>
                <wp:docPr id="2073" name="Rectangle: Rounded Corners 2073"/>
                <wp:cNvGraphicFramePr/>
                <a:graphic xmlns:a="http://schemas.openxmlformats.org/drawingml/2006/main">
                  <a:graphicData uri="http://schemas.microsoft.com/office/word/2010/wordprocessingShape">
                    <wps:wsp>
                      <wps:cNvSpPr/>
                      <wps:spPr>
                        <a:xfrm>
                          <a:off x="0" y="0"/>
                          <a:ext cx="702260" cy="212141"/>
                        </a:xfrm>
                        <a:prstGeom prst="round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2657E0" id="Rectangle: Rounded Corners 2073" o:spid="_x0000_s1026" style="position:absolute;margin-left:67.4pt;margin-top:-19pt;width:55.3pt;height:16.7pt;z-index:25181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" filled="f" strokecolor="black [3200]" strokeweight=".25pt">
                <v:stroke joinstyle="miter"/>
              </v:roundrect>
            </w:pict>
          </mc:Fallback>
        </mc:AlternateContent>
      </w:r>
      <w:r>
        <w:rPr>
          <w:rFonts w:cs="B Mitra"/>
          <w:noProof/>
          <w:sz w:val="24"/>
          <w:szCs w:val="24"/>
        </w:rPr>
        <mc:AlternateContent>
          <mc:Choice Requires="wps">
            <w:drawing>
              <wp:anchor distT="0" distB="0" distL="114300" distR="114300" simplePos="0" relativeHeight="251717632" behindDoc="0" locked="0" layoutInCell="1" allowOverlap="1" wp14:anchorId="69DAE917" wp14:editId="0E2CF88A">
                <wp:simplePos x="0" y="0"/>
                <wp:positionH relativeFrom="column">
                  <wp:posOffset>738810</wp:posOffset>
                </wp:positionH>
                <wp:positionV relativeFrom="paragraph">
                  <wp:posOffset>-291567</wp:posOffset>
                </wp:positionV>
                <wp:extent cx="926465" cy="292608"/>
                <wp:effectExtent l="0" t="0" r="6985" b="0"/>
                <wp:wrapNone/>
                <wp:docPr id="2788" name="Rectangle 2788"/>
                <wp:cNvGraphicFramePr/>
                <a:graphic xmlns:a="http://schemas.openxmlformats.org/drawingml/2006/main">
                  <a:graphicData uri="http://schemas.microsoft.com/office/word/2010/wordprocessingShape">
                    <wps:wsp>
                      <wps:cNvSpPr/>
                      <wps:spPr>
                        <a:xfrm>
                          <a:off x="0" y="0"/>
                          <a:ext cx="926465" cy="292608"/>
                        </a:xfrm>
                        <a:prstGeom prst="rect">
                          <a:avLst/>
                        </a:prstGeom>
                        <a:solidFill>
                          <a:schemeClr val="bg1"/>
                        </a:solidFill>
                        <a:ln w="3175">
                          <a:noFill/>
                        </a:ln>
                      </wps:spPr>
                      <wps:style>
                        <a:lnRef idx="2">
                          <a:schemeClr val="dk1"/>
                        </a:lnRef>
                        <a:fillRef idx="1">
                          <a:schemeClr val="lt1"/>
                        </a:fillRef>
                        <a:effectRef idx="0">
                          <a:schemeClr val="dk1"/>
                        </a:effectRef>
                        <a:fontRef idx="minor">
                          <a:schemeClr val="dk1"/>
                        </a:fontRef>
                      </wps:style>
                      <wps:txbx>
                        <w:txbxContent>
                          <w:p w14:paraId="6B5746C8" w14:textId="77777777" w:rsidR="00E879D7" w:rsidRPr="00DE6995" w:rsidRDefault="00E879D7" w:rsidP="00E879D7">
                            <w:pPr>
                              <w:jc w:val="center"/>
                              <w:rPr>
                                <w:rFonts w:cs="B Mitra"/>
                                <w:b/>
                                <w:bCs/>
                                <w:sz w:val="18"/>
                                <w:szCs w:val="18"/>
                                <w:lang w:bidi="fa-IR"/>
                              </w:rPr>
                            </w:pPr>
                            <w:r w:rsidRPr="00DE6995">
                              <w:rPr>
                                <w:rFonts w:cs="B Mitra" w:hint="cs"/>
                                <w:b/>
                                <w:bCs/>
                                <w:sz w:val="18"/>
                                <w:szCs w:val="18"/>
                                <w:rtl/>
                                <w:lang w:bidi="fa-IR"/>
                              </w:rPr>
                              <w:t>بازار محصولات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AE917" id="Rectangle 2788" o:spid="_x0000_s1063" style="position:absolute;left:0;text-align:left;margin-left:58.15pt;margin-top:-22.95pt;width:72.95pt;height:23.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" fillcolor="white [3212]" stroked="f" strokeweight=".25pt">
                <v:textbox>
                  <w:txbxContent>
                    <w:p w14:paraId="6B5746C8" w14:textId="77777777" w:rsidR="00E879D7" w:rsidRPr="00DE6995" w:rsidRDefault="00E879D7" w:rsidP="00E879D7">
                      <w:pPr>
                        <w:jc w:val="center"/>
                        <w:rPr>
                          <w:rFonts w:cs="B Mitra"/>
                          <w:b/>
                          <w:bCs/>
                          <w:sz w:val="18"/>
                          <w:szCs w:val="18"/>
                          <w:lang w:bidi="fa-IR"/>
                        </w:rPr>
                      </w:pPr>
                      <w:r w:rsidRPr="00DE6995">
                        <w:rPr>
                          <w:rFonts w:cs="B Mitra" w:hint="cs"/>
                          <w:b/>
                          <w:bCs/>
                          <w:sz w:val="18"/>
                          <w:szCs w:val="18"/>
                          <w:rtl/>
                          <w:lang w:bidi="fa-IR"/>
                        </w:rPr>
                        <w:t>بازار محصولات</w:t>
                      </w:r>
                    </w:p>
                  </w:txbxContent>
                </v:textbox>
              </v:rect>
            </w:pict>
          </mc:Fallback>
        </mc:AlternateContent>
      </w:r>
      <w:r w:rsidRPr="00B415AC">
        <w:rPr>
          <w:rFonts w:cs="B Mitra"/>
          <w:noProof/>
          <w:sz w:val="24"/>
          <w:szCs w:val="24"/>
        </w:rPr>
        <w:drawing>
          <wp:anchor distT="0" distB="0" distL="114300" distR="114300" simplePos="0" relativeHeight="251709440" behindDoc="0" locked="0" layoutInCell="1" allowOverlap="1" wp14:anchorId="6E479029" wp14:editId="4A72606B">
            <wp:simplePos x="0" y="0"/>
            <wp:positionH relativeFrom="column">
              <wp:posOffset>-119406</wp:posOffset>
            </wp:positionH>
            <wp:positionV relativeFrom="paragraph">
              <wp:posOffset>-231191</wp:posOffset>
            </wp:positionV>
            <wp:extent cx="2743200" cy="1953643"/>
            <wp:effectExtent l="0" t="0" r="0" b="8890"/>
            <wp:wrapNone/>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biLevel thresh="25000"/>
                      <a:extLst>
                        <a:ext uri="{BEBA8EAE-BF5A-486C-A8C5-ECC9F3942E4B}">
                          <a14:imgProps xmlns:a14="http://schemas.microsoft.com/office/drawing/2010/main">
                            <a14:imgLayer r:embed="rId8">
                              <a14:imgEffect>
                                <a14:sharpenSoften amount="50000"/>
                              </a14:imgEffect>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2743200" cy="1953643"/>
                    </a:xfrm>
                    <a:prstGeom prst="rect">
                      <a:avLst/>
                    </a:prstGeom>
                  </pic:spPr>
                </pic:pic>
              </a:graphicData>
            </a:graphic>
            <wp14:sizeRelH relativeFrom="page">
              <wp14:pctWidth>0</wp14:pctWidth>
            </wp14:sizeRelH>
            <wp14:sizeRelV relativeFrom="page">
              <wp14:pctHeight>0</wp14:pctHeight>
            </wp14:sizeRelV>
          </wp:anchor>
        </w:drawing>
      </w:r>
      <w:r w:rsidRPr="00B415AC">
        <w:rPr>
          <w:rFonts w:asciiTheme="majorBidi" w:hAnsiTheme="majorBidi" w:cs="B Mitra"/>
          <w:noProof/>
          <w:sz w:val="24"/>
          <w:szCs w:val="24"/>
          <w:rtl/>
        </w:rPr>
        <mc:AlternateContent>
          <mc:Choice Requires="wpg">
            <w:drawing>
              <wp:anchor distT="0" distB="0" distL="114300" distR="114300" simplePos="0" relativeHeight="251708416" behindDoc="0" locked="0" layoutInCell="1" allowOverlap="1" wp14:anchorId="20E9B586" wp14:editId="40E5A88D">
                <wp:simplePos x="0" y="0"/>
                <wp:positionH relativeFrom="margin">
                  <wp:posOffset>2419121</wp:posOffset>
                </wp:positionH>
                <wp:positionV relativeFrom="paragraph">
                  <wp:posOffset>-584</wp:posOffset>
                </wp:positionV>
                <wp:extent cx="2427389" cy="1104181"/>
                <wp:effectExtent l="0" t="0" r="0" b="1270"/>
                <wp:wrapNone/>
                <wp:docPr id="193" name="Group 193"/>
                <wp:cNvGraphicFramePr/>
                <a:graphic xmlns:a="http://schemas.openxmlformats.org/drawingml/2006/main">
                  <a:graphicData uri="http://schemas.microsoft.com/office/word/2010/wordprocessingGroup">
                    <wpg:wgp>
                      <wpg:cNvGrpSpPr/>
                      <wpg:grpSpPr>
                        <a:xfrm>
                          <a:off x="0" y="0"/>
                          <a:ext cx="2427389" cy="1104181"/>
                          <a:chOff x="-50324813" y="390230"/>
                          <a:chExt cx="52000502" cy="869537"/>
                        </a:xfrm>
                      </wpg:grpSpPr>
                      <wps:wsp>
                        <wps:cNvPr id="194" name="Straight Connector 194"/>
                        <wps:cNvCnPr/>
                        <wps:spPr>
                          <a:xfrm>
                            <a:off x="672649" y="502737"/>
                            <a:ext cx="0" cy="645552"/>
                          </a:xfrm>
                          <a:prstGeom prst="line">
                            <a:avLst/>
                          </a:prstGeom>
                          <a:noFill/>
                          <a:ln w="6350" cap="flat" cmpd="sng" algn="ctr">
                            <a:solidFill>
                              <a:sysClr val="windowText" lastClr="000000"/>
                            </a:solidFill>
                            <a:prstDash val="solid"/>
                            <a:miter lim="800000"/>
                          </a:ln>
                          <a:effectLst/>
                        </wps:spPr>
                        <wps:bodyPr/>
                      </wps:wsp>
                      <wps:wsp>
                        <wps:cNvPr id="195" name="Rectangle 195"/>
                        <wps:cNvSpPr/>
                        <wps:spPr>
                          <a:xfrm>
                            <a:off x="-50324813" y="390230"/>
                            <a:ext cx="52000502" cy="869537"/>
                          </a:xfrm>
                          <a:prstGeom prst="rect">
                            <a:avLst/>
                          </a:prstGeom>
                          <a:noFill/>
                          <a:ln w="12700" cap="flat" cmpd="sng" algn="ctr">
                            <a:noFill/>
                            <a:prstDash val="solid"/>
                            <a:miter lim="800000"/>
                          </a:ln>
                          <a:effectLst/>
                        </wps:spPr>
                        <wps:txbx>
                          <w:txbxContent>
                            <w:p w14:paraId="48ABB03E"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یارانه</w:t>
                              </w:r>
                              <w:r w:rsidRPr="00D36CAA">
                                <w:rPr>
                                  <w:rFonts w:cs="B Mitra"/>
                                  <w:sz w:val="24"/>
                                  <w:szCs w:val="24"/>
                                  <w:rtl/>
                                  <w:lang w:bidi="fa-IR"/>
                                </w:rPr>
                                <w:softHyphen/>
                              </w:r>
                              <w:r w:rsidRPr="00D36CAA">
                                <w:rPr>
                                  <w:rFonts w:cs="B Mitra" w:hint="cs"/>
                                  <w:sz w:val="24"/>
                                  <w:szCs w:val="24"/>
                                  <w:rtl/>
                                  <w:lang w:bidi="fa-IR"/>
                                </w:rPr>
                                <w:t>هایی که به مؤسسات و خانوارها می</w:t>
                              </w:r>
                              <w:r w:rsidRPr="00D36CAA">
                                <w:rPr>
                                  <w:rFonts w:cs="B Mitra"/>
                                  <w:sz w:val="24"/>
                                  <w:szCs w:val="24"/>
                                  <w:rtl/>
                                  <w:lang w:bidi="fa-IR"/>
                                </w:rPr>
                                <w:softHyphen/>
                              </w:r>
                              <w:r w:rsidRPr="00D36CAA">
                                <w:rPr>
                                  <w:rFonts w:cs="B Mitra" w:hint="cs"/>
                                  <w:sz w:val="24"/>
                                  <w:szCs w:val="24"/>
                                  <w:rtl/>
                                  <w:lang w:bidi="fa-IR"/>
                                </w:rPr>
                                <w:t>پردازد.</w:t>
                              </w:r>
                            </w:p>
                            <w:p w14:paraId="7D950440"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کالاهایی که از مؤسسات و خانوارها می</w:t>
                              </w:r>
                              <w:r w:rsidRPr="00D36CAA">
                                <w:rPr>
                                  <w:rFonts w:cs="B Mitra"/>
                                  <w:sz w:val="24"/>
                                  <w:szCs w:val="24"/>
                                  <w:rtl/>
                                  <w:lang w:bidi="fa-IR"/>
                                </w:rPr>
                                <w:softHyphen/>
                              </w:r>
                              <w:r w:rsidRPr="00D36CAA">
                                <w:rPr>
                                  <w:rFonts w:cs="B Mitra" w:hint="cs"/>
                                  <w:sz w:val="24"/>
                                  <w:szCs w:val="24"/>
                                  <w:rtl/>
                                  <w:lang w:bidi="fa-IR"/>
                                </w:rPr>
                                <w:t>خرد.</w:t>
                              </w:r>
                            </w:p>
                            <w:p w14:paraId="58D10143"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خدماتی که از مؤسسات و خانوارها می</w:t>
                              </w:r>
                              <w:r w:rsidRPr="00D36CAA">
                                <w:rPr>
                                  <w:rFonts w:cs="B Mitra"/>
                                  <w:sz w:val="24"/>
                                  <w:szCs w:val="24"/>
                                  <w:rtl/>
                                  <w:lang w:bidi="fa-IR"/>
                                </w:rPr>
                                <w:softHyphen/>
                              </w:r>
                              <w:r w:rsidRPr="00D36CAA">
                                <w:rPr>
                                  <w:rFonts w:cs="B Mitra" w:hint="cs"/>
                                  <w:sz w:val="24"/>
                                  <w:szCs w:val="24"/>
                                  <w:rtl/>
                                  <w:lang w:bidi="fa-IR"/>
                                </w:rPr>
                                <w:t>خرد.</w:t>
                              </w:r>
                            </w:p>
                            <w:p w14:paraId="652A4479"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منابعی که از بازار عوامل تولید می</w:t>
                              </w:r>
                              <w:r w:rsidRPr="00D36CAA">
                                <w:rPr>
                                  <w:rFonts w:cs="B Mitra"/>
                                  <w:sz w:val="24"/>
                                  <w:szCs w:val="24"/>
                                  <w:rtl/>
                                  <w:lang w:bidi="fa-IR"/>
                                </w:rPr>
                                <w:softHyphen/>
                              </w:r>
                              <w:r w:rsidRPr="00D36CAA">
                                <w:rPr>
                                  <w:rFonts w:cs="B Mitra" w:hint="cs"/>
                                  <w:sz w:val="24"/>
                                  <w:szCs w:val="24"/>
                                  <w:rtl/>
                                  <w:lang w:bidi="fa-IR"/>
                                </w:rPr>
                                <w:t>خرد.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E9B586" id="Group 193" o:spid="_x0000_s1064" style="position:absolute;left:0;text-align:left;margin-left:190.5pt;margin-top:-.05pt;width:191.15pt;height:86.95pt;z-index:251708416;mso-position-horizontal-relative:margin;mso-width-relative:margin;mso-height-relative:margin" coordorigin="-503248,3902" coordsize="52000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">
                <v:line id="Straight Connector 194" o:spid="_x0000_s1065"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" strokecolor="windowText" strokeweight=".5pt">
                  <v:stroke joinstyle="miter"/>
                </v:line>
                <v:rect id="Rectangle 195" o:spid="_x0000_s1066" style="position:absolute;left:-503248;top:3902;width:520004;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" filled="f" stroked="f" strokeweight="1pt">
                  <v:textbox>
                    <w:txbxContent>
                      <w:p w14:paraId="48ABB03E"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یارانه</w:t>
                        </w:r>
                        <w:r w:rsidRPr="00D36CAA">
                          <w:rPr>
                            <w:rFonts w:cs="B Mitra"/>
                            <w:sz w:val="24"/>
                            <w:szCs w:val="24"/>
                            <w:rtl/>
                            <w:lang w:bidi="fa-IR"/>
                          </w:rPr>
                          <w:softHyphen/>
                        </w:r>
                        <w:r w:rsidRPr="00D36CAA">
                          <w:rPr>
                            <w:rFonts w:cs="B Mitra" w:hint="cs"/>
                            <w:sz w:val="24"/>
                            <w:szCs w:val="24"/>
                            <w:rtl/>
                            <w:lang w:bidi="fa-IR"/>
                          </w:rPr>
                          <w:t xml:space="preserve">هایی </w:t>
                        </w:r>
                        <w:r w:rsidRPr="00D36CAA">
                          <w:rPr>
                            <w:rFonts w:cs="B Mitra" w:hint="cs"/>
                            <w:sz w:val="24"/>
                            <w:szCs w:val="24"/>
                            <w:rtl/>
                            <w:lang w:bidi="fa-IR"/>
                          </w:rPr>
                          <w:t>که به مؤسسات و خانوارها می</w:t>
                        </w:r>
                        <w:r w:rsidRPr="00D36CAA">
                          <w:rPr>
                            <w:rFonts w:cs="B Mitra"/>
                            <w:sz w:val="24"/>
                            <w:szCs w:val="24"/>
                            <w:rtl/>
                            <w:lang w:bidi="fa-IR"/>
                          </w:rPr>
                          <w:softHyphen/>
                        </w:r>
                        <w:r w:rsidRPr="00D36CAA">
                          <w:rPr>
                            <w:rFonts w:cs="B Mitra" w:hint="cs"/>
                            <w:sz w:val="24"/>
                            <w:szCs w:val="24"/>
                            <w:rtl/>
                            <w:lang w:bidi="fa-IR"/>
                          </w:rPr>
                          <w:t>پردازد.</w:t>
                        </w:r>
                      </w:p>
                      <w:p w14:paraId="7D950440"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کالاهایی که از مؤسسات و خانوارها می</w:t>
                        </w:r>
                        <w:r w:rsidRPr="00D36CAA">
                          <w:rPr>
                            <w:rFonts w:cs="B Mitra"/>
                            <w:sz w:val="24"/>
                            <w:szCs w:val="24"/>
                            <w:rtl/>
                            <w:lang w:bidi="fa-IR"/>
                          </w:rPr>
                          <w:softHyphen/>
                        </w:r>
                        <w:r w:rsidRPr="00D36CAA">
                          <w:rPr>
                            <w:rFonts w:cs="B Mitra" w:hint="cs"/>
                            <w:sz w:val="24"/>
                            <w:szCs w:val="24"/>
                            <w:rtl/>
                            <w:lang w:bidi="fa-IR"/>
                          </w:rPr>
                          <w:t>خرد.</w:t>
                        </w:r>
                      </w:p>
                      <w:p w14:paraId="58D10143"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خدماتی که از مؤسسات و خانوارها می</w:t>
                        </w:r>
                        <w:r w:rsidRPr="00D36CAA">
                          <w:rPr>
                            <w:rFonts w:cs="B Mitra"/>
                            <w:sz w:val="24"/>
                            <w:szCs w:val="24"/>
                            <w:rtl/>
                            <w:lang w:bidi="fa-IR"/>
                          </w:rPr>
                          <w:softHyphen/>
                        </w:r>
                        <w:r w:rsidRPr="00D36CAA">
                          <w:rPr>
                            <w:rFonts w:cs="B Mitra" w:hint="cs"/>
                            <w:sz w:val="24"/>
                            <w:szCs w:val="24"/>
                            <w:rtl/>
                            <w:lang w:bidi="fa-IR"/>
                          </w:rPr>
                          <w:t>خرد.</w:t>
                        </w:r>
                      </w:p>
                      <w:p w14:paraId="652A4479" w14:textId="77777777" w:rsidR="00E879D7" w:rsidRPr="00D36CAA" w:rsidRDefault="00E879D7" w:rsidP="003A28C2">
                        <w:pPr>
                          <w:pStyle w:val="ListParagraph"/>
                          <w:numPr>
                            <w:ilvl w:val="0"/>
                            <w:numId w:val="10"/>
                          </w:numPr>
                          <w:tabs>
                            <w:tab w:val="right" w:pos="135"/>
                          </w:tabs>
                          <w:bidi/>
                          <w:spacing w:after="0" w:line="240" w:lineRule="auto"/>
                          <w:rPr>
                            <w:rFonts w:cs="B Mitra"/>
                            <w:sz w:val="24"/>
                            <w:szCs w:val="24"/>
                            <w:lang w:bidi="fa-IR"/>
                          </w:rPr>
                        </w:pPr>
                        <w:r w:rsidRPr="00D36CAA">
                          <w:rPr>
                            <w:rFonts w:cs="B Mitra" w:hint="cs"/>
                            <w:sz w:val="24"/>
                            <w:szCs w:val="24"/>
                            <w:rtl/>
                            <w:lang w:bidi="fa-IR"/>
                          </w:rPr>
                          <w:t>منابعی که از بازار عوامل تولید می</w:t>
                        </w:r>
                        <w:r w:rsidRPr="00D36CAA">
                          <w:rPr>
                            <w:rFonts w:cs="B Mitra"/>
                            <w:sz w:val="24"/>
                            <w:szCs w:val="24"/>
                            <w:rtl/>
                            <w:lang w:bidi="fa-IR"/>
                          </w:rPr>
                          <w:softHyphen/>
                        </w:r>
                        <w:r w:rsidRPr="00D36CAA">
                          <w:rPr>
                            <w:rFonts w:cs="B Mitra" w:hint="cs"/>
                            <w:sz w:val="24"/>
                            <w:szCs w:val="24"/>
                            <w:rtl/>
                            <w:lang w:bidi="fa-IR"/>
                          </w:rPr>
                          <w:t>خرد.</w:t>
                        </w:r>
                      </w:p>
                    </w:txbxContent>
                  </v:textbox>
                </v:rect>
                <w10:wrap anchorx="margin"/>
              </v:group>
            </w:pict>
          </mc:Fallback>
        </mc:AlternateContent>
      </w:r>
    </w:p>
    <w:p w14:paraId="3E0A4934"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BA72144"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هزینه های دولت</w:t>
      </w:r>
    </w:p>
    <w:p w14:paraId="45B3EB38"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b/>
          <w:bCs/>
          <w:noProof/>
          <w:sz w:val="24"/>
          <w:szCs w:val="24"/>
          <w:rtl/>
          <w:lang w:val="fa-IR" w:bidi="fa-IR"/>
        </w:rPr>
        <mc:AlternateContent>
          <mc:Choice Requires="wps">
            <w:drawing>
              <wp:anchor distT="0" distB="0" distL="114300" distR="114300" simplePos="0" relativeHeight="251819008" behindDoc="0" locked="0" layoutInCell="1" allowOverlap="1" wp14:anchorId="457FFF04" wp14:editId="5A671577">
                <wp:simplePos x="0" y="0"/>
                <wp:positionH relativeFrom="column">
                  <wp:posOffset>1433779</wp:posOffset>
                </wp:positionH>
                <wp:positionV relativeFrom="paragraph">
                  <wp:posOffset>38354</wp:posOffset>
                </wp:positionV>
                <wp:extent cx="694944" cy="0"/>
                <wp:effectExtent l="38100" t="76200" r="0" b="95250"/>
                <wp:wrapNone/>
                <wp:docPr id="2079" name="Straight Arrow Connector 2079"/>
                <wp:cNvGraphicFramePr/>
                <a:graphic xmlns:a="http://schemas.openxmlformats.org/drawingml/2006/main">
                  <a:graphicData uri="http://schemas.microsoft.com/office/word/2010/wordprocessingShape">
                    <wps:wsp>
                      <wps:cNvCnPr/>
                      <wps:spPr>
                        <a:xfrm flipH="1">
                          <a:off x="0" y="0"/>
                          <a:ext cx="69494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0CFA4D" id="Straight Arrow Connector 2079" o:spid="_x0000_s1026" type="#_x0000_t32" style="position:absolute;margin-left:112.9pt;margin-top:3pt;width:54.7pt;height:0;flip:x;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" strokecolor="black [3200]" strokeweight=".5pt">
                <v:stroke endarrow="block" joinstyle="miter"/>
              </v:shape>
            </w:pict>
          </mc:Fallback>
        </mc:AlternateContent>
      </w:r>
      <w:r>
        <w:rPr>
          <w:rFonts w:asciiTheme="majorBidi" w:hAnsiTheme="majorBidi" w:cs="B Mitra"/>
          <w:b/>
          <w:bCs/>
          <w:noProof/>
          <w:sz w:val="24"/>
          <w:szCs w:val="24"/>
          <w:rtl/>
          <w:lang w:val="fa-IR" w:bidi="fa-IR"/>
        </w:rPr>
        <mc:AlternateContent>
          <mc:Choice Requires="wps">
            <w:drawing>
              <wp:anchor distT="0" distB="0" distL="114300" distR="114300" simplePos="0" relativeHeight="251817984" behindDoc="0" locked="0" layoutInCell="1" allowOverlap="1" wp14:anchorId="3FAF6E57" wp14:editId="4828DFF7">
                <wp:simplePos x="0" y="0"/>
                <wp:positionH relativeFrom="column">
                  <wp:posOffset>1462709</wp:posOffset>
                </wp:positionH>
                <wp:positionV relativeFrom="paragraph">
                  <wp:posOffset>118745</wp:posOffset>
                </wp:positionV>
                <wp:extent cx="702259" cy="14631"/>
                <wp:effectExtent l="0" t="57150" r="22225" b="99695"/>
                <wp:wrapNone/>
                <wp:docPr id="2077" name="Straight Arrow Connector 2077"/>
                <wp:cNvGraphicFramePr/>
                <a:graphic xmlns:a="http://schemas.openxmlformats.org/drawingml/2006/main">
                  <a:graphicData uri="http://schemas.microsoft.com/office/word/2010/wordprocessingShape">
                    <wps:wsp>
                      <wps:cNvCnPr/>
                      <wps:spPr>
                        <a:xfrm>
                          <a:off x="0" y="0"/>
                          <a:ext cx="702259" cy="1463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7CAA29" id="Straight Arrow Connector 2077" o:spid="_x0000_s1026" type="#_x0000_t32" style="position:absolute;margin-left:115.15pt;margin-top:9.35pt;width:55.3pt;height:1.15pt;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" strokecolor="black [3200]" strokeweight=".5pt">
                <v:stroke endarrow="block" joinstyle="miter"/>
              </v:shape>
            </w:pict>
          </mc:Fallback>
        </mc:AlternateContent>
      </w:r>
    </w:p>
    <w:p w14:paraId="2253A20E"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7D7CBD56"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p>
    <w:p w14:paraId="35788CAC" w14:textId="77777777" w:rsidR="00E879D7" w:rsidRPr="00B415AC" w:rsidRDefault="00E879D7" w:rsidP="00E879D7">
      <w:pPr>
        <w:pStyle w:val="ListParagraph"/>
        <w:tabs>
          <w:tab w:val="right" w:pos="-1319"/>
        </w:tabs>
        <w:bidi/>
        <w:spacing w:after="0" w:line="240" w:lineRule="auto"/>
        <w:ind w:left="360"/>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93056" behindDoc="0" locked="0" layoutInCell="1" allowOverlap="1" wp14:anchorId="6324D0D5" wp14:editId="166C6DDF">
                <wp:simplePos x="0" y="0"/>
                <wp:positionH relativeFrom="column">
                  <wp:posOffset>3503981</wp:posOffset>
                </wp:positionH>
                <wp:positionV relativeFrom="paragraph">
                  <wp:posOffset>136119</wp:posOffset>
                </wp:positionV>
                <wp:extent cx="2257808" cy="336169"/>
                <wp:effectExtent l="0" t="0" r="28575" b="26035"/>
                <wp:wrapNone/>
                <wp:docPr id="1846" name="Plaque 1846"/>
                <wp:cNvGraphicFramePr/>
                <a:graphic xmlns:a="http://schemas.openxmlformats.org/drawingml/2006/main">
                  <a:graphicData uri="http://schemas.microsoft.com/office/word/2010/wordprocessingShape">
                    <wps:wsp>
                      <wps:cNvSpPr/>
                      <wps:spPr>
                        <a:xfrm>
                          <a:off x="0" y="0"/>
                          <a:ext cx="2257808" cy="33616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2C8FE" id="Plaque 1846" o:spid="_x0000_s1026" type="#_x0000_t21" style="position:absolute;margin-left:275.9pt;margin-top:10.7pt;width:177.8pt;height:26.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" filled="f" strokecolor="black [3200]"/>
            </w:pict>
          </mc:Fallback>
        </mc:AlternateContent>
      </w:r>
    </w:p>
    <w:p w14:paraId="6CB962D8" w14:textId="77777777" w:rsidR="00E879D7" w:rsidRPr="001F309A" w:rsidRDefault="00E879D7" w:rsidP="003A28C2">
      <w:pPr>
        <w:pStyle w:val="ListParagraph"/>
        <w:numPr>
          <w:ilvl w:val="0"/>
          <w:numId w:val="3"/>
        </w:numPr>
        <w:tabs>
          <w:tab w:val="right" w:pos="-1319"/>
          <w:tab w:val="right" w:pos="240"/>
        </w:tabs>
        <w:bidi/>
        <w:spacing w:after="0"/>
        <w:rPr>
          <w:rFonts w:asciiTheme="majorBidi" w:hAnsiTheme="majorBidi" w:cs="B Mitra"/>
          <w:b/>
          <w:bCs/>
          <w:sz w:val="28"/>
          <w:szCs w:val="28"/>
          <w:rtl/>
          <w:lang w:bidi="fa-IR"/>
        </w:rPr>
      </w:pPr>
      <w:r w:rsidRPr="00D36CAA">
        <w:rPr>
          <w:rFonts w:asciiTheme="majorBidi" w:hAnsiTheme="majorBidi" w:cs="B Mitra"/>
          <w:b/>
          <w:bCs/>
          <w:sz w:val="28"/>
          <w:szCs w:val="28"/>
          <w:rtl/>
          <w:lang w:bidi="fa-IR"/>
        </w:rPr>
        <w:t>ابزارها و منابع تأمین مالی دولت</w:t>
      </w:r>
    </w:p>
    <w:p w14:paraId="1F11F9CC" w14:textId="77777777" w:rsidR="00E879D7" w:rsidRPr="00B415AC" w:rsidRDefault="00E879D7" w:rsidP="003A28C2">
      <w:pPr>
        <w:pStyle w:val="ListParagraph"/>
        <w:numPr>
          <w:ilvl w:val="0"/>
          <w:numId w:val="13"/>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دولت</w:t>
      </w:r>
      <w:r w:rsidRPr="00B415AC">
        <w:rPr>
          <w:rFonts w:asciiTheme="majorBidi" w:hAnsiTheme="majorBidi" w:cs="B Mitra"/>
          <w:sz w:val="24"/>
          <w:szCs w:val="24"/>
          <w:rtl/>
          <w:lang w:bidi="fa-IR"/>
        </w:rPr>
        <w:softHyphen/>
        <w:t xml:space="preserve">ها </w:t>
      </w:r>
      <w:r w:rsidRPr="00B415AC">
        <w:rPr>
          <w:rFonts w:asciiTheme="majorBidi" w:hAnsiTheme="majorBidi" w:cs="B Mitra"/>
          <w:b/>
          <w:bCs/>
          <w:sz w:val="24"/>
          <w:szCs w:val="24"/>
          <w:rtl/>
          <w:lang w:bidi="fa-IR"/>
        </w:rPr>
        <w:t>کالاها و خدمات گوناگونی</w:t>
      </w:r>
      <w:r w:rsidRPr="00B415AC">
        <w:rPr>
          <w:rFonts w:asciiTheme="majorBidi" w:hAnsiTheme="majorBidi" w:cs="B Mitra"/>
          <w:sz w:val="24"/>
          <w:szCs w:val="24"/>
          <w:rtl/>
          <w:lang w:bidi="fa-IR"/>
        </w:rPr>
        <w:t xml:space="preserve"> ارائه می</w:t>
      </w:r>
      <w:r w:rsidRPr="00B415AC">
        <w:rPr>
          <w:rFonts w:asciiTheme="majorBidi" w:hAnsiTheme="majorBidi" w:cs="B Mitra"/>
          <w:sz w:val="24"/>
          <w:szCs w:val="24"/>
          <w:rtl/>
          <w:lang w:bidi="fa-IR"/>
        </w:rPr>
        <w:softHyphen/>
        <w:t>دهند و مسئولیت</w:t>
      </w:r>
      <w:r w:rsidRPr="00B415AC">
        <w:rPr>
          <w:rFonts w:asciiTheme="majorBidi" w:hAnsiTheme="majorBidi" w:cs="B Mitra"/>
          <w:sz w:val="24"/>
          <w:szCs w:val="24"/>
          <w:rtl/>
          <w:lang w:bidi="fa-IR"/>
        </w:rPr>
        <w:softHyphen/>
        <w:t xml:space="preserve">های مختلفی برعهده دارند، </w:t>
      </w:r>
      <w:r w:rsidRPr="00DE6995">
        <w:rPr>
          <w:rFonts w:asciiTheme="majorBidi" w:hAnsiTheme="majorBidi" w:cs="B Mitra"/>
          <w:b/>
          <w:bCs/>
          <w:sz w:val="24"/>
          <w:szCs w:val="24"/>
          <w:rtl/>
          <w:lang w:bidi="fa-IR"/>
        </w:rPr>
        <w:t>ارائه این کالاها و خدمات</w:t>
      </w:r>
      <w:r w:rsidRPr="00B415AC">
        <w:rPr>
          <w:rFonts w:asciiTheme="majorBidi" w:hAnsiTheme="majorBidi" w:cs="B Mitra"/>
          <w:sz w:val="24"/>
          <w:szCs w:val="24"/>
          <w:rtl/>
          <w:lang w:bidi="fa-IR"/>
        </w:rPr>
        <w:t xml:space="preserve"> عمومی برای دولت</w:t>
      </w:r>
      <w:r w:rsidRPr="00B415AC">
        <w:rPr>
          <w:rFonts w:asciiTheme="majorBidi" w:hAnsiTheme="majorBidi" w:cs="B Mitra"/>
          <w:sz w:val="24"/>
          <w:szCs w:val="24"/>
          <w:rtl/>
          <w:lang w:bidi="fa-IR"/>
        </w:rPr>
        <w:softHyphen/>
        <w:t xml:space="preserve">ها </w:t>
      </w:r>
      <w:r w:rsidRPr="00DE6995">
        <w:rPr>
          <w:rFonts w:asciiTheme="majorBidi" w:hAnsiTheme="majorBidi" w:cs="B Mitra"/>
          <w:b/>
          <w:bCs/>
          <w:sz w:val="24"/>
          <w:szCs w:val="24"/>
          <w:rtl/>
          <w:lang w:bidi="fa-IR"/>
        </w:rPr>
        <w:t>بار مالی به همراه</w:t>
      </w:r>
      <w:r w:rsidRPr="00B415AC">
        <w:rPr>
          <w:rFonts w:asciiTheme="majorBidi" w:hAnsiTheme="majorBidi" w:cs="B Mitra"/>
          <w:sz w:val="24"/>
          <w:szCs w:val="24"/>
          <w:rtl/>
          <w:lang w:bidi="fa-IR"/>
        </w:rPr>
        <w:t xml:space="preserve"> دارد.</w:t>
      </w:r>
    </w:p>
    <w:p w14:paraId="0FA8CE5F"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7456" behindDoc="0" locked="0" layoutInCell="1" allowOverlap="1" wp14:anchorId="58BFCC77" wp14:editId="5113E3DF">
                <wp:simplePos x="0" y="0"/>
                <wp:positionH relativeFrom="margin">
                  <wp:posOffset>643255</wp:posOffset>
                </wp:positionH>
                <wp:positionV relativeFrom="paragraph">
                  <wp:posOffset>5943</wp:posOffset>
                </wp:positionV>
                <wp:extent cx="2530475" cy="658368"/>
                <wp:effectExtent l="0" t="0" r="22225" b="0"/>
                <wp:wrapNone/>
                <wp:docPr id="196" name="Group 196"/>
                <wp:cNvGraphicFramePr/>
                <a:graphic xmlns:a="http://schemas.openxmlformats.org/drawingml/2006/main">
                  <a:graphicData uri="http://schemas.microsoft.com/office/word/2010/wordprocessingGroup">
                    <wpg:wgp>
                      <wpg:cNvGrpSpPr/>
                      <wpg:grpSpPr>
                        <a:xfrm>
                          <a:off x="0" y="0"/>
                          <a:ext cx="2530475" cy="658368"/>
                          <a:chOff x="-57129088" y="97373"/>
                          <a:chExt cx="57800725" cy="1342568"/>
                        </a:xfrm>
                      </wpg:grpSpPr>
                      <wps:wsp>
                        <wps:cNvPr id="197" name="Straight Connector 197"/>
                        <wps:cNvCnPr/>
                        <wps:spPr>
                          <a:xfrm>
                            <a:off x="671637" y="296920"/>
                            <a:ext cx="0" cy="98472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Rectangle 200"/>
                        <wps:cNvSpPr/>
                        <wps:spPr>
                          <a:xfrm>
                            <a:off x="-57129088" y="97373"/>
                            <a:ext cx="57800725" cy="134256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18CE32D" w14:textId="77777777" w:rsidR="00E879D7" w:rsidRPr="00D36CAA" w:rsidRDefault="00E879D7" w:rsidP="00E879D7">
                              <w:pPr>
                                <w:tabs>
                                  <w:tab w:val="right" w:pos="135"/>
                                </w:tabs>
                                <w:bidi/>
                                <w:spacing w:after="0" w:line="192" w:lineRule="auto"/>
                                <w:rPr>
                                  <w:rFonts w:cs="B Mitra"/>
                                  <w:sz w:val="24"/>
                                  <w:szCs w:val="24"/>
                                  <w:rtl/>
                                  <w:lang w:bidi="fa-IR"/>
                                </w:rPr>
                              </w:pPr>
                              <w:r w:rsidRPr="00DE6995">
                                <w:rPr>
                                  <w:rFonts w:cs="B Mitra" w:hint="cs"/>
                                  <w:b/>
                                  <w:bCs/>
                                  <w:sz w:val="24"/>
                                  <w:szCs w:val="24"/>
                                  <w:rtl/>
                                  <w:lang w:bidi="fa-IR"/>
                                </w:rPr>
                                <w:t>1)</w:t>
                              </w:r>
                              <w:r w:rsidRPr="00D36CAA">
                                <w:rPr>
                                  <w:rFonts w:cs="B Mitra" w:hint="cs"/>
                                  <w:sz w:val="24"/>
                                  <w:szCs w:val="24"/>
                                  <w:rtl/>
                                  <w:lang w:bidi="fa-IR"/>
                                </w:rPr>
                                <w:t xml:space="preserve">  مالیات</w:t>
                              </w:r>
                              <w:r w:rsidRPr="00D36CAA">
                                <w:rPr>
                                  <w:rFonts w:cs="B Mitra"/>
                                  <w:sz w:val="24"/>
                                  <w:szCs w:val="24"/>
                                  <w:rtl/>
                                  <w:lang w:bidi="fa-IR"/>
                                </w:rPr>
                                <w:softHyphen/>
                              </w:r>
                              <w:r w:rsidRPr="00D36CAA">
                                <w:rPr>
                                  <w:rFonts w:cs="B Mitra" w:hint="cs"/>
                                  <w:sz w:val="24"/>
                                  <w:szCs w:val="24"/>
                                  <w:rtl/>
                                  <w:lang w:bidi="fa-IR"/>
                                </w:rPr>
                                <w:t>ها</w:t>
                              </w:r>
                            </w:p>
                            <w:p w14:paraId="44F43A6C" w14:textId="77777777" w:rsidR="00E879D7" w:rsidRPr="00D36CAA" w:rsidRDefault="00E879D7" w:rsidP="00E879D7">
                              <w:pPr>
                                <w:tabs>
                                  <w:tab w:val="right" w:pos="135"/>
                                </w:tabs>
                                <w:bidi/>
                                <w:spacing w:after="0" w:line="192" w:lineRule="auto"/>
                                <w:rPr>
                                  <w:rFonts w:cs="B Mitra"/>
                                  <w:sz w:val="24"/>
                                  <w:szCs w:val="24"/>
                                  <w:rtl/>
                                  <w:lang w:bidi="fa-IR"/>
                                </w:rPr>
                              </w:pPr>
                              <w:r w:rsidRPr="00DE6995">
                                <w:rPr>
                                  <w:rFonts w:cs="B Mitra" w:hint="cs"/>
                                  <w:b/>
                                  <w:bCs/>
                                  <w:sz w:val="24"/>
                                  <w:szCs w:val="24"/>
                                  <w:rtl/>
                                  <w:lang w:bidi="fa-IR"/>
                                </w:rPr>
                                <w:t>2)</w:t>
                              </w:r>
                              <w:r w:rsidRPr="00D36CAA">
                                <w:rPr>
                                  <w:rFonts w:cs="B Mitra" w:hint="cs"/>
                                  <w:sz w:val="24"/>
                                  <w:szCs w:val="24"/>
                                  <w:rtl/>
                                  <w:lang w:bidi="fa-IR"/>
                                </w:rPr>
                                <w:t xml:space="preserve">  درآمد دولت از طریق فروش دارایی</w:t>
                              </w:r>
                              <w:r w:rsidRPr="00D36CAA">
                                <w:rPr>
                                  <w:rFonts w:cs="B Mitra"/>
                                  <w:sz w:val="24"/>
                                  <w:szCs w:val="24"/>
                                  <w:rtl/>
                                  <w:lang w:bidi="fa-IR"/>
                                </w:rPr>
                                <w:softHyphen/>
                              </w:r>
                              <w:r w:rsidRPr="00D36CAA">
                                <w:rPr>
                                  <w:rFonts w:cs="B Mitra" w:hint="cs"/>
                                  <w:sz w:val="24"/>
                                  <w:szCs w:val="24"/>
                                  <w:rtl/>
                                  <w:lang w:bidi="fa-IR"/>
                                </w:rPr>
                                <w:t>های ملی</w:t>
                              </w:r>
                            </w:p>
                            <w:p w14:paraId="68720B7C" w14:textId="77777777" w:rsidR="00E879D7" w:rsidRPr="00D36CAA" w:rsidRDefault="00E879D7" w:rsidP="00E879D7">
                              <w:pPr>
                                <w:tabs>
                                  <w:tab w:val="right" w:pos="135"/>
                                </w:tabs>
                                <w:bidi/>
                                <w:spacing w:after="0" w:line="192" w:lineRule="auto"/>
                                <w:rPr>
                                  <w:rFonts w:cs="B Mitra"/>
                                  <w:sz w:val="24"/>
                                  <w:szCs w:val="24"/>
                                  <w:lang w:bidi="fa-IR"/>
                                </w:rPr>
                              </w:pPr>
                              <w:r w:rsidRPr="00DE6995">
                                <w:rPr>
                                  <w:rFonts w:cs="B Mitra" w:hint="cs"/>
                                  <w:b/>
                                  <w:bCs/>
                                  <w:sz w:val="24"/>
                                  <w:szCs w:val="24"/>
                                  <w:rtl/>
                                  <w:lang w:bidi="fa-IR"/>
                                </w:rPr>
                                <w:t>3)</w:t>
                              </w:r>
                              <w:r w:rsidRPr="00D36CAA">
                                <w:rPr>
                                  <w:rFonts w:cs="B Mitra" w:hint="cs"/>
                                  <w:sz w:val="24"/>
                                  <w:szCs w:val="24"/>
                                  <w:rtl/>
                                  <w:lang w:bidi="fa-IR"/>
                                </w:rPr>
                                <w:t xml:space="preserve">  ایجاد بدهی (استقراض)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BFCC77" id="Group 196" o:spid="_x0000_s1067" style="position:absolute;left:0;text-align:left;margin-left:50.65pt;margin-top:.45pt;width:199.25pt;height:51.85pt;z-index:251667456;mso-position-horizontal-relative:margin;mso-width-relative:margin;mso-height-relative:margin" coordorigin="-571290,973" coordsize="578007,13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">
                <v:line id="Straight Connector 197" o:spid="_x0000_s1068" style="position:absolute;visibility:visible;mso-wrap-style:square" from="6716,2969" to="6716,12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" strokecolor="black [3200]" strokeweight=".5pt">
                  <v:stroke joinstyle="miter"/>
                </v:line>
                <v:rect id="Rectangle 200" o:spid="_x0000_s1069" style="position:absolute;left:-571290;top:973;width:578006;height:13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" filled="f" stroked="f" strokeweight="1pt">
                  <v:textbox>
                    <w:txbxContent>
                      <w:p w14:paraId="718CE32D" w14:textId="77777777" w:rsidR="00E879D7" w:rsidRPr="00D36CAA" w:rsidRDefault="00E879D7" w:rsidP="00E879D7">
                        <w:pPr>
                          <w:tabs>
                            <w:tab w:val="right" w:pos="135"/>
                          </w:tabs>
                          <w:bidi/>
                          <w:spacing w:after="0" w:line="192" w:lineRule="auto"/>
                          <w:rPr>
                            <w:rFonts w:cs="B Mitra"/>
                            <w:sz w:val="24"/>
                            <w:szCs w:val="24"/>
                            <w:rtl/>
                            <w:lang w:bidi="fa-IR"/>
                          </w:rPr>
                        </w:pPr>
                        <w:r w:rsidRPr="00DE6995">
                          <w:rPr>
                            <w:rFonts w:cs="B Mitra" w:hint="cs"/>
                            <w:b/>
                            <w:bCs/>
                            <w:sz w:val="24"/>
                            <w:szCs w:val="24"/>
                            <w:rtl/>
                            <w:lang w:bidi="fa-IR"/>
                          </w:rPr>
                          <w:t>1)</w:t>
                        </w:r>
                        <w:r w:rsidRPr="00D36CAA">
                          <w:rPr>
                            <w:rFonts w:cs="B Mitra" w:hint="cs"/>
                            <w:sz w:val="24"/>
                            <w:szCs w:val="24"/>
                            <w:rtl/>
                            <w:lang w:bidi="fa-IR"/>
                          </w:rPr>
                          <w:t xml:space="preserve">  مالیات</w:t>
                        </w:r>
                        <w:r w:rsidRPr="00D36CAA">
                          <w:rPr>
                            <w:rFonts w:cs="B Mitra"/>
                            <w:sz w:val="24"/>
                            <w:szCs w:val="24"/>
                            <w:rtl/>
                            <w:lang w:bidi="fa-IR"/>
                          </w:rPr>
                          <w:softHyphen/>
                        </w:r>
                        <w:r w:rsidRPr="00D36CAA">
                          <w:rPr>
                            <w:rFonts w:cs="B Mitra" w:hint="cs"/>
                            <w:sz w:val="24"/>
                            <w:szCs w:val="24"/>
                            <w:rtl/>
                            <w:lang w:bidi="fa-IR"/>
                          </w:rPr>
                          <w:t>ها</w:t>
                        </w:r>
                      </w:p>
                      <w:p w14:paraId="44F43A6C" w14:textId="77777777" w:rsidR="00E879D7" w:rsidRPr="00D36CAA" w:rsidRDefault="00E879D7" w:rsidP="00E879D7">
                        <w:pPr>
                          <w:tabs>
                            <w:tab w:val="right" w:pos="135"/>
                          </w:tabs>
                          <w:bidi/>
                          <w:spacing w:after="0" w:line="192" w:lineRule="auto"/>
                          <w:rPr>
                            <w:rFonts w:cs="B Mitra"/>
                            <w:sz w:val="24"/>
                            <w:szCs w:val="24"/>
                            <w:rtl/>
                            <w:lang w:bidi="fa-IR"/>
                          </w:rPr>
                        </w:pPr>
                        <w:r w:rsidRPr="00DE6995">
                          <w:rPr>
                            <w:rFonts w:cs="B Mitra" w:hint="cs"/>
                            <w:b/>
                            <w:bCs/>
                            <w:sz w:val="24"/>
                            <w:szCs w:val="24"/>
                            <w:rtl/>
                            <w:lang w:bidi="fa-IR"/>
                          </w:rPr>
                          <w:t>2)</w:t>
                        </w:r>
                        <w:r w:rsidRPr="00D36CAA">
                          <w:rPr>
                            <w:rFonts w:cs="B Mitra" w:hint="cs"/>
                            <w:sz w:val="24"/>
                            <w:szCs w:val="24"/>
                            <w:rtl/>
                            <w:lang w:bidi="fa-IR"/>
                          </w:rPr>
                          <w:t xml:space="preserve">  درآمد دولت از طریق فروش دارایی</w:t>
                        </w:r>
                        <w:r w:rsidRPr="00D36CAA">
                          <w:rPr>
                            <w:rFonts w:cs="B Mitra"/>
                            <w:sz w:val="24"/>
                            <w:szCs w:val="24"/>
                            <w:rtl/>
                            <w:lang w:bidi="fa-IR"/>
                          </w:rPr>
                          <w:softHyphen/>
                        </w:r>
                        <w:r w:rsidRPr="00D36CAA">
                          <w:rPr>
                            <w:rFonts w:cs="B Mitra" w:hint="cs"/>
                            <w:sz w:val="24"/>
                            <w:szCs w:val="24"/>
                            <w:rtl/>
                            <w:lang w:bidi="fa-IR"/>
                          </w:rPr>
                          <w:t>های ملی</w:t>
                        </w:r>
                      </w:p>
                      <w:p w14:paraId="68720B7C" w14:textId="77777777" w:rsidR="00E879D7" w:rsidRPr="00D36CAA" w:rsidRDefault="00E879D7" w:rsidP="00E879D7">
                        <w:pPr>
                          <w:tabs>
                            <w:tab w:val="right" w:pos="135"/>
                          </w:tabs>
                          <w:bidi/>
                          <w:spacing w:after="0" w:line="192" w:lineRule="auto"/>
                          <w:rPr>
                            <w:rFonts w:cs="B Mitra"/>
                            <w:sz w:val="24"/>
                            <w:szCs w:val="24"/>
                            <w:lang w:bidi="fa-IR"/>
                          </w:rPr>
                        </w:pPr>
                        <w:r w:rsidRPr="00DE6995">
                          <w:rPr>
                            <w:rFonts w:cs="B Mitra" w:hint="cs"/>
                            <w:b/>
                            <w:bCs/>
                            <w:sz w:val="24"/>
                            <w:szCs w:val="24"/>
                            <w:rtl/>
                            <w:lang w:bidi="fa-IR"/>
                          </w:rPr>
                          <w:t>3)</w:t>
                        </w:r>
                        <w:r w:rsidRPr="00D36CAA">
                          <w:rPr>
                            <w:rFonts w:cs="B Mitra" w:hint="cs"/>
                            <w:sz w:val="24"/>
                            <w:szCs w:val="24"/>
                            <w:rtl/>
                            <w:lang w:bidi="fa-IR"/>
                          </w:rPr>
                          <w:t xml:space="preserve">  ایجاد بدهی (استقراض) </w:t>
                        </w:r>
                      </w:p>
                    </w:txbxContent>
                  </v:textbox>
                </v:rect>
                <w10:wrap anchorx="margin"/>
              </v:group>
            </w:pict>
          </mc:Fallback>
        </mc:AlternateContent>
      </w:r>
    </w:p>
    <w:p w14:paraId="5A01BC05" w14:textId="77777777" w:rsidR="00E879D7" w:rsidRPr="00B415AC" w:rsidRDefault="00E879D7" w:rsidP="003A28C2">
      <w:pPr>
        <w:pStyle w:val="ListParagraph"/>
        <w:numPr>
          <w:ilvl w:val="0"/>
          <w:numId w:val="13"/>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منابع مالی دولت</w:t>
      </w:r>
      <w:r w:rsidRPr="00B415AC">
        <w:rPr>
          <w:rFonts w:asciiTheme="majorBidi" w:hAnsiTheme="majorBidi" w:cs="B Mitra"/>
          <w:sz w:val="24"/>
          <w:szCs w:val="24"/>
          <w:rtl/>
          <w:lang w:bidi="fa-IR"/>
        </w:rPr>
        <w:t xml:space="preserve"> برای ارائه کالاها و خدمات عمومی</w:t>
      </w:r>
    </w:p>
    <w:p w14:paraId="0F96FDC9"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p>
    <w:p w14:paraId="2E92C610"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w:t>
      </w:r>
      <w:r w:rsidRPr="00B415AC">
        <w:rPr>
          <w:rFonts w:asciiTheme="majorBidi" w:hAnsiTheme="majorBidi" w:cs="B Mitra"/>
          <w:b/>
          <w:bCs/>
          <w:sz w:val="24"/>
          <w:szCs w:val="24"/>
          <w:rtl/>
          <w:lang w:bidi="fa-IR"/>
        </w:rPr>
        <w:t>- مالیات</w:t>
      </w:r>
      <w:r w:rsidRPr="00B415AC">
        <w:rPr>
          <w:rFonts w:asciiTheme="majorBidi" w:hAnsiTheme="majorBidi" w:cs="B Mitra"/>
          <w:b/>
          <w:bCs/>
          <w:sz w:val="24"/>
          <w:szCs w:val="24"/>
          <w:rtl/>
          <w:lang w:bidi="fa-IR"/>
        </w:rPr>
        <w:softHyphen/>
        <w:t>ها</w:t>
      </w:r>
    </w:p>
    <w:p w14:paraId="4FC51693" w14:textId="77777777" w:rsidR="00E879D7" w:rsidRPr="00B415AC" w:rsidRDefault="00E879D7" w:rsidP="003A28C2">
      <w:pPr>
        <w:pStyle w:val="ListParagraph"/>
        <w:numPr>
          <w:ilvl w:val="0"/>
          <w:numId w:val="5"/>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دولت برای تأمین </w:t>
      </w:r>
      <w:r w:rsidRPr="00A134ED">
        <w:rPr>
          <w:rFonts w:asciiTheme="majorBidi" w:hAnsiTheme="majorBidi" w:cs="B Mitra"/>
          <w:b/>
          <w:bCs/>
          <w:sz w:val="24"/>
          <w:szCs w:val="24"/>
          <w:rtl/>
          <w:lang w:bidi="fa-IR"/>
        </w:rPr>
        <w:t>سطحی از کالاها و خدمات</w:t>
      </w:r>
      <w:r w:rsidRPr="00B415AC">
        <w:rPr>
          <w:rFonts w:asciiTheme="majorBidi" w:hAnsiTheme="majorBidi" w:cs="B Mitra"/>
          <w:sz w:val="24"/>
          <w:szCs w:val="24"/>
          <w:rtl/>
          <w:lang w:bidi="fa-IR"/>
        </w:rPr>
        <w:t xml:space="preserve"> عمومی برای همگان، از مردم </w:t>
      </w:r>
      <w:r w:rsidRPr="00B415AC">
        <w:rPr>
          <w:rFonts w:asciiTheme="majorBidi" w:hAnsiTheme="majorBidi" w:cs="B Mitra"/>
          <w:b/>
          <w:bCs/>
          <w:sz w:val="24"/>
          <w:szCs w:val="24"/>
          <w:rtl/>
          <w:lang w:bidi="fa-IR"/>
        </w:rPr>
        <w:t>مالیات</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گیرد.</w:t>
      </w:r>
    </w:p>
    <w:p w14:paraId="56FFD92C" w14:textId="77777777" w:rsidR="00E879D7" w:rsidRPr="00B415AC" w:rsidRDefault="00E879D7" w:rsidP="00E879D7">
      <w:p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8480" behindDoc="0" locked="0" layoutInCell="1" allowOverlap="1" wp14:anchorId="0319B868" wp14:editId="0CC431D2">
                <wp:simplePos x="0" y="0"/>
                <wp:positionH relativeFrom="margin">
                  <wp:posOffset>-234086</wp:posOffset>
                </wp:positionH>
                <wp:positionV relativeFrom="paragraph">
                  <wp:posOffset>237007</wp:posOffset>
                </wp:positionV>
                <wp:extent cx="6144895" cy="1602029"/>
                <wp:effectExtent l="0" t="0" r="27305" b="17780"/>
                <wp:wrapNone/>
                <wp:docPr id="201" name="Group 201"/>
                <wp:cNvGraphicFramePr/>
                <a:graphic xmlns:a="http://schemas.openxmlformats.org/drawingml/2006/main">
                  <a:graphicData uri="http://schemas.microsoft.com/office/word/2010/wordprocessingGroup">
                    <wpg:wgp>
                      <wpg:cNvGrpSpPr/>
                      <wpg:grpSpPr>
                        <a:xfrm>
                          <a:off x="0" y="0"/>
                          <a:ext cx="6144895" cy="1602029"/>
                          <a:chOff x="-796294" y="0"/>
                          <a:chExt cx="5169545" cy="1632003"/>
                        </a:xfrm>
                      </wpg:grpSpPr>
                      <wps:wsp>
                        <wps:cNvPr id="202" name="Rectangle: Rounded Corners 16"/>
                        <wps:cNvSpPr/>
                        <wps:spPr>
                          <a:xfrm>
                            <a:off x="368728" y="0"/>
                            <a:ext cx="3036259"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0E5FCC8A"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دولت</w:t>
                              </w:r>
                              <w:r w:rsidRPr="00D36CAA">
                                <w:rPr>
                                  <w:rFonts w:cs="B Mitra"/>
                                  <w:sz w:val="24"/>
                                  <w:szCs w:val="24"/>
                                  <w:rtl/>
                                  <w:lang w:bidi="fa-IR"/>
                                </w:rPr>
                                <w:softHyphen/>
                              </w:r>
                              <w:r w:rsidRPr="00D36CAA">
                                <w:rPr>
                                  <w:rFonts w:cs="B Mitra" w:hint="cs"/>
                                  <w:sz w:val="24"/>
                                  <w:szCs w:val="24"/>
                                  <w:rtl/>
                                  <w:lang w:bidi="fa-IR"/>
                                </w:rPr>
                                <w:t>ها از گرفتن مالیات سه هدف اصلی را دنبال می</w:t>
                              </w:r>
                              <w:r w:rsidRPr="00D36CAA">
                                <w:rPr>
                                  <w:rFonts w:cs="B Mitra"/>
                                  <w:sz w:val="24"/>
                                  <w:szCs w:val="24"/>
                                  <w:rtl/>
                                  <w:lang w:bidi="fa-IR"/>
                                </w:rPr>
                                <w:softHyphen/>
                              </w:r>
                              <w:r w:rsidRPr="00D36CAA">
                                <w:rPr>
                                  <w:rFonts w:cs="B Mitra" w:hint="cs"/>
                                  <w:sz w:val="24"/>
                                  <w:szCs w:val="24"/>
                                  <w:rtl/>
                                  <w:lang w:bidi="fa-IR"/>
                                </w:rPr>
                                <w:t>کنند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Rounded Corners 17"/>
                        <wps:cNvSpPr/>
                        <wps:spPr>
                          <a:xfrm>
                            <a:off x="1996966" y="395099"/>
                            <a:ext cx="2376285" cy="649746"/>
                          </a:xfrm>
                          <a:prstGeom prst="roundRect">
                            <a:avLst/>
                          </a:prstGeom>
                        </wps:spPr>
                        <wps:style>
                          <a:lnRef idx="2">
                            <a:schemeClr val="dk1"/>
                          </a:lnRef>
                          <a:fillRef idx="1">
                            <a:schemeClr val="lt1"/>
                          </a:fillRef>
                          <a:effectRef idx="0">
                            <a:schemeClr val="dk1"/>
                          </a:effectRef>
                          <a:fontRef idx="minor">
                            <a:schemeClr val="dk1"/>
                          </a:fontRef>
                        </wps:style>
                        <wps:txbx>
                          <w:txbxContent>
                            <w:p w14:paraId="1F94F155" w14:textId="77777777" w:rsidR="00E879D7" w:rsidRPr="00D36CAA" w:rsidRDefault="00E879D7" w:rsidP="00E879D7">
                              <w:pPr>
                                <w:bidi/>
                                <w:spacing w:after="0" w:line="240" w:lineRule="auto"/>
                                <w:jc w:val="center"/>
                                <w:rPr>
                                  <w:rFonts w:cs="B Mitra"/>
                                  <w:sz w:val="24"/>
                                  <w:szCs w:val="24"/>
                                  <w:lang w:bidi="fa-IR"/>
                                </w:rPr>
                              </w:pPr>
                              <w:r w:rsidRPr="00A134ED">
                                <w:rPr>
                                  <w:rFonts w:cs="B Mitra" w:hint="cs"/>
                                  <w:b/>
                                  <w:bCs/>
                                  <w:sz w:val="24"/>
                                  <w:szCs w:val="24"/>
                                  <w:rtl/>
                                  <w:lang w:bidi="fa-IR"/>
                                </w:rPr>
                                <w:t>اوّل: اولین و مهم</w:t>
                              </w:r>
                              <w:r w:rsidRPr="00A134ED">
                                <w:rPr>
                                  <w:rFonts w:cs="B Mitra"/>
                                  <w:b/>
                                  <w:bCs/>
                                  <w:sz w:val="24"/>
                                  <w:szCs w:val="24"/>
                                  <w:rtl/>
                                  <w:lang w:bidi="fa-IR"/>
                                </w:rPr>
                                <w:softHyphen/>
                              </w:r>
                              <w:r w:rsidRPr="00A134ED">
                                <w:rPr>
                                  <w:rFonts w:cs="B Mitra" w:hint="cs"/>
                                  <w:b/>
                                  <w:bCs/>
                                  <w:sz w:val="24"/>
                                  <w:szCs w:val="24"/>
                                  <w:rtl/>
                                  <w:lang w:bidi="fa-IR"/>
                                </w:rPr>
                                <w:t>ترین</w:t>
                              </w:r>
                              <w:r w:rsidRPr="00D36CAA">
                                <w:rPr>
                                  <w:rFonts w:cs="B Mitra" w:hint="cs"/>
                                  <w:sz w:val="24"/>
                                  <w:szCs w:val="24"/>
                                  <w:rtl/>
                                  <w:lang w:bidi="fa-IR"/>
                                </w:rPr>
                                <w:t xml:space="preserve"> هدف دولت از اخذ مالیات، </w:t>
                              </w:r>
                              <w:r w:rsidRPr="00A134ED">
                                <w:rPr>
                                  <w:rFonts w:cs="B Mitra" w:hint="cs"/>
                                  <w:b/>
                                  <w:bCs/>
                                  <w:sz w:val="24"/>
                                  <w:szCs w:val="24"/>
                                  <w:rtl/>
                                  <w:lang w:bidi="fa-IR"/>
                                </w:rPr>
                                <w:t>افزایش درآمد دولت</w:t>
                              </w:r>
                              <w:r w:rsidRPr="00D36CAA">
                                <w:rPr>
                                  <w:rFonts w:cs="B Mitra" w:hint="cs"/>
                                  <w:sz w:val="24"/>
                                  <w:szCs w:val="24"/>
                                  <w:rtl/>
                                  <w:lang w:bidi="fa-IR"/>
                                </w:rPr>
                                <w:t xml:space="preserve">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Rounded Corners 19"/>
                        <wps:cNvSpPr/>
                        <wps:spPr>
                          <a:xfrm>
                            <a:off x="-796294" y="387135"/>
                            <a:ext cx="2602802" cy="657329"/>
                          </a:xfrm>
                          <a:prstGeom prst="roundRect">
                            <a:avLst/>
                          </a:prstGeom>
                        </wps:spPr>
                        <wps:style>
                          <a:lnRef idx="2">
                            <a:schemeClr val="dk1"/>
                          </a:lnRef>
                          <a:fillRef idx="1">
                            <a:schemeClr val="lt1"/>
                          </a:fillRef>
                          <a:effectRef idx="0">
                            <a:schemeClr val="dk1"/>
                          </a:effectRef>
                          <a:fontRef idx="minor">
                            <a:schemeClr val="dk1"/>
                          </a:fontRef>
                        </wps:style>
                        <wps:txbx>
                          <w:txbxContent>
                            <w:p w14:paraId="4C464D2D" w14:textId="77777777" w:rsidR="00E879D7" w:rsidRPr="00D36CAA" w:rsidRDefault="00E879D7" w:rsidP="00E879D7">
                              <w:pPr>
                                <w:bidi/>
                                <w:spacing w:after="0" w:line="240" w:lineRule="auto"/>
                                <w:jc w:val="center"/>
                                <w:rPr>
                                  <w:rFonts w:cs="B Mitra"/>
                                  <w:sz w:val="24"/>
                                  <w:szCs w:val="24"/>
                                  <w:lang w:bidi="fa-IR"/>
                                </w:rPr>
                              </w:pPr>
                              <w:r w:rsidRPr="00A134ED">
                                <w:rPr>
                                  <w:rFonts w:cs="B Mitra" w:hint="cs"/>
                                  <w:b/>
                                  <w:bCs/>
                                  <w:sz w:val="24"/>
                                  <w:szCs w:val="24"/>
                                  <w:rtl/>
                                  <w:lang w:bidi="fa-IR"/>
                                </w:rPr>
                                <w:t>دوم:</w:t>
                              </w:r>
                              <w:r w:rsidRPr="00D36CAA">
                                <w:rPr>
                                  <w:rFonts w:cs="B Mitra" w:hint="cs"/>
                                  <w:sz w:val="24"/>
                                  <w:szCs w:val="24"/>
                                  <w:rtl/>
                                  <w:lang w:bidi="fa-IR"/>
                                </w:rPr>
                                <w:t xml:space="preserve"> مالیات می</w:t>
                              </w:r>
                              <w:r w:rsidRPr="00D36CAA">
                                <w:rPr>
                                  <w:rFonts w:cs="B Mitra"/>
                                  <w:sz w:val="24"/>
                                  <w:szCs w:val="24"/>
                                  <w:rtl/>
                                  <w:lang w:bidi="fa-IR"/>
                                </w:rPr>
                                <w:softHyphen/>
                              </w:r>
                              <w:r w:rsidRPr="00D36CAA">
                                <w:rPr>
                                  <w:rFonts w:cs="B Mitra" w:hint="cs"/>
                                  <w:sz w:val="24"/>
                                  <w:szCs w:val="24"/>
                                  <w:rtl/>
                                  <w:lang w:bidi="fa-IR"/>
                                </w:rPr>
                                <w:t xml:space="preserve">تواند </w:t>
                              </w:r>
                              <w:r w:rsidRPr="00A134ED">
                                <w:rPr>
                                  <w:rFonts w:cs="B Mitra" w:hint="cs"/>
                                  <w:b/>
                                  <w:bCs/>
                                  <w:sz w:val="24"/>
                                  <w:szCs w:val="24"/>
                                  <w:rtl/>
                                  <w:lang w:bidi="fa-IR"/>
                                </w:rPr>
                                <w:t>فعالیت</w:t>
                              </w:r>
                              <w:r w:rsidRPr="00A134ED">
                                <w:rPr>
                                  <w:rFonts w:cs="B Mitra"/>
                                  <w:b/>
                                  <w:bCs/>
                                  <w:sz w:val="24"/>
                                  <w:szCs w:val="24"/>
                                  <w:rtl/>
                                  <w:lang w:bidi="fa-IR"/>
                                </w:rPr>
                                <w:softHyphen/>
                              </w:r>
                              <w:r w:rsidRPr="00A134ED">
                                <w:rPr>
                                  <w:rFonts w:cs="B Mitra" w:hint="cs"/>
                                  <w:b/>
                                  <w:bCs/>
                                  <w:sz w:val="24"/>
                                  <w:szCs w:val="24"/>
                                  <w:rtl/>
                                  <w:lang w:bidi="fa-IR"/>
                                </w:rPr>
                                <w:t>های نامناسب</w:t>
                              </w:r>
                              <w:r w:rsidRPr="00D36CAA">
                                <w:rPr>
                                  <w:rFonts w:cs="B Mitra" w:hint="cs"/>
                                  <w:sz w:val="24"/>
                                  <w:szCs w:val="24"/>
                                  <w:rtl/>
                                  <w:lang w:bidi="fa-IR"/>
                                </w:rPr>
                                <w:t xml:space="preserve"> مانند کشیدن سیگار را کاهش و رفتارهای مطلوب، مانند مصرف شیر را افزایش دهد.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Rounded Corners 20"/>
                        <wps:cNvSpPr/>
                        <wps:spPr>
                          <a:xfrm>
                            <a:off x="856371" y="1221575"/>
                            <a:ext cx="2055579" cy="410428"/>
                          </a:xfrm>
                          <a:prstGeom prst="roundRect">
                            <a:avLst/>
                          </a:prstGeom>
                        </wps:spPr>
                        <wps:style>
                          <a:lnRef idx="2">
                            <a:schemeClr val="dk1"/>
                          </a:lnRef>
                          <a:fillRef idx="1">
                            <a:schemeClr val="lt1"/>
                          </a:fillRef>
                          <a:effectRef idx="0">
                            <a:schemeClr val="dk1"/>
                          </a:effectRef>
                          <a:fontRef idx="minor">
                            <a:schemeClr val="dk1"/>
                          </a:fontRef>
                        </wps:style>
                        <wps:txbx>
                          <w:txbxContent>
                            <w:p w14:paraId="182C6056" w14:textId="77777777" w:rsidR="00E879D7" w:rsidRPr="00D36CAA" w:rsidRDefault="00E879D7" w:rsidP="00E879D7">
                              <w:pPr>
                                <w:jc w:val="center"/>
                                <w:rPr>
                                  <w:rFonts w:cs="B Mitra"/>
                                  <w:sz w:val="24"/>
                                  <w:szCs w:val="24"/>
                                  <w:lang w:bidi="fa-IR"/>
                                </w:rPr>
                              </w:pPr>
                              <w:r w:rsidRPr="00A134ED">
                                <w:rPr>
                                  <w:rFonts w:cs="B Mitra" w:hint="cs"/>
                                  <w:b/>
                                  <w:bCs/>
                                  <w:sz w:val="24"/>
                                  <w:szCs w:val="24"/>
                                  <w:rtl/>
                                  <w:lang w:bidi="fa-IR"/>
                                </w:rPr>
                                <w:t xml:space="preserve">سوم: </w:t>
                              </w:r>
                              <w:r w:rsidRPr="00D36CAA">
                                <w:rPr>
                                  <w:rFonts w:cs="B Mitra" w:hint="cs"/>
                                  <w:sz w:val="24"/>
                                  <w:szCs w:val="24"/>
                                  <w:rtl/>
                                  <w:lang w:bidi="fa-IR"/>
                                </w:rPr>
                                <w:t xml:space="preserve">کاهش </w:t>
                              </w:r>
                              <w:r w:rsidRPr="00A134ED">
                                <w:rPr>
                                  <w:rFonts w:cs="B Mitra" w:hint="cs"/>
                                  <w:b/>
                                  <w:bCs/>
                                  <w:sz w:val="24"/>
                                  <w:szCs w:val="24"/>
                                  <w:rtl/>
                                  <w:lang w:bidi="fa-IR"/>
                                </w:rPr>
                                <w:t>نابرابری</w:t>
                              </w:r>
                              <w:r w:rsidRPr="00A134ED">
                                <w:rPr>
                                  <w:rFonts w:cs="B Mitra"/>
                                  <w:b/>
                                  <w:bCs/>
                                  <w:sz w:val="24"/>
                                  <w:szCs w:val="24"/>
                                  <w:rtl/>
                                  <w:lang w:bidi="fa-IR"/>
                                </w:rPr>
                                <w:softHyphen/>
                              </w:r>
                              <w:r w:rsidRPr="00A134ED">
                                <w:rPr>
                                  <w:rFonts w:cs="B Mitra" w:hint="cs"/>
                                  <w:b/>
                                  <w:bCs/>
                                  <w:sz w:val="24"/>
                                  <w:szCs w:val="24"/>
                                  <w:rtl/>
                                  <w:lang w:bidi="fa-IR"/>
                                </w:rPr>
                                <w:t>های اقتصادی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6" name="Group 206"/>
                        <wpg:cNvGrpSpPr/>
                        <wpg:grpSpPr>
                          <a:xfrm>
                            <a:off x="685675" y="318589"/>
                            <a:ext cx="2268096" cy="902986"/>
                            <a:chOff x="65963" y="2233"/>
                            <a:chExt cx="2268096" cy="902986"/>
                          </a:xfrm>
                        </wpg:grpSpPr>
                        <wps:wsp>
                          <wps:cNvPr id="207" name="Straight Connector 207"/>
                          <wps:cNvCnPr/>
                          <wps:spPr>
                            <a:xfrm>
                              <a:off x="65963" y="3378"/>
                              <a:ext cx="39" cy="67680"/>
                            </a:xfrm>
                            <a:prstGeom prst="line">
                              <a:avLst/>
                            </a:prstGeom>
                          </wps:spPr>
                          <wps:style>
                            <a:lnRef idx="2">
                              <a:schemeClr val="dk1"/>
                            </a:lnRef>
                            <a:fillRef idx="0">
                              <a:schemeClr val="dk1"/>
                            </a:fillRef>
                            <a:effectRef idx="1">
                              <a:schemeClr val="dk1"/>
                            </a:effectRef>
                            <a:fontRef idx="minor">
                              <a:schemeClr val="tx1"/>
                            </a:fontRef>
                          </wps:style>
                          <wps:bodyPr/>
                        </wps:wsp>
                        <wps:wsp>
                          <wps:cNvPr id="208" name="Straight Connector 208"/>
                          <wps:cNvCnPr/>
                          <wps:spPr>
                            <a:xfrm flipH="1">
                              <a:off x="1264380" y="3404"/>
                              <a:ext cx="2765" cy="901815"/>
                            </a:xfrm>
                            <a:prstGeom prst="line">
                              <a:avLst/>
                            </a:prstGeom>
                          </wps:spPr>
                          <wps:style>
                            <a:lnRef idx="2">
                              <a:schemeClr val="dk1"/>
                            </a:lnRef>
                            <a:fillRef idx="0">
                              <a:schemeClr val="dk1"/>
                            </a:fillRef>
                            <a:effectRef idx="1">
                              <a:schemeClr val="dk1"/>
                            </a:effectRef>
                            <a:fontRef idx="minor">
                              <a:schemeClr val="tx1"/>
                            </a:fontRef>
                          </wps:style>
                          <wps:bodyPr/>
                        </wps:wsp>
                        <wps:wsp>
                          <wps:cNvPr id="209" name="Straight Connector 209"/>
                          <wps:cNvCnPr/>
                          <wps:spPr>
                            <a:xfrm>
                              <a:off x="2333929" y="2233"/>
                              <a:ext cx="130" cy="76795"/>
                            </a:xfrm>
                            <a:prstGeom prst="line">
                              <a:avLst/>
                            </a:prstGeom>
                          </wps:spPr>
                          <wps:style>
                            <a:lnRef idx="2">
                              <a:schemeClr val="dk1"/>
                            </a:lnRef>
                            <a:fillRef idx="0">
                              <a:schemeClr val="dk1"/>
                            </a:fillRef>
                            <a:effectRef idx="1">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0319B868" id="Group 201" o:spid="_x0000_s1070" style="position:absolute;left:0;text-align:left;margin-left:-18.45pt;margin-top:18.65pt;width:483.85pt;height:126.15pt;z-index:251668480;mso-position-horizontal-relative:margin;mso-width-relative:margin;mso-height-relative:margin" coordorigin="-7962" coordsize="51695,1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">
                <v:roundrect id="Rectangle: Rounded Corners 16" o:spid="_x0000_s1071" style="position:absolute;left:3687;width:30362;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" fillcolor="white [3201]" strokecolor="black [3200]" strokeweight="1pt">
                  <v:stroke joinstyle="miter"/>
                  <v:textbox>
                    <w:txbxContent>
                      <w:p w14:paraId="0E5FCC8A"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دولت</w:t>
                        </w:r>
                        <w:r w:rsidRPr="00D36CAA">
                          <w:rPr>
                            <w:rFonts w:cs="B Mitra"/>
                            <w:sz w:val="24"/>
                            <w:szCs w:val="24"/>
                            <w:rtl/>
                            <w:lang w:bidi="fa-IR"/>
                          </w:rPr>
                          <w:softHyphen/>
                        </w:r>
                        <w:r w:rsidRPr="00D36CAA">
                          <w:rPr>
                            <w:rFonts w:cs="B Mitra" w:hint="cs"/>
                            <w:sz w:val="24"/>
                            <w:szCs w:val="24"/>
                            <w:rtl/>
                            <w:lang w:bidi="fa-IR"/>
                          </w:rPr>
                          <w:t xml:space="preserve">ها </w:t>
                        </w:r>
                        <w:r w:rsidRPr="00D36CAA">
                          <w:rPr>
                            <w:rFonts w:cs="B Mitra" w:hint="cs"/>
                            <w:sz w:val="24"/>
                            <w:szCs w:val="24"/>
                            <w:rtl/>
                            <w:lang w:bidi="fa-IR"/>
                          </w:rPr>
                          <w:t>از گرفتن مالیات سه هدف اصلی را دنبال می</w:t>
                        </w:r>
                        <w:r w:rsidRPr="00D36CAA">
                          <w:rPr>
                            <w:rFonts w:cs="B Mitra"/>
                            <w:sz w:val="24"/>
                            <w:szCs w:val="24"/>
                            <w:rtl/>
                            <w:lang w:bidi="fa-IR"/>
                          </w:rPr>
                          <w:softHyphen/>
                        </w:r>
                        <w:r w:rsidRPr="00D36CAA">
                          <w:rPr>
                            <w:rFonts w:cs="B Mitra" w:hint="cs"/>
                            <w:sz w:val="24"/>
                            <w:szCs w:val="24"/>
                            <w:rtl/>
                            <w:lang w:bidi="fa-IR"/>
                          </w:rPr>
                          <w:t>کنند</w:t>
                        </w:r>
                      </w:p>
                    </w:txbxContent>
                  </v:textbox>
                </v:roundrect>
                <v:roundrect id="Rectangle: Rounded Corners 17" o:spid="_x0000_s1072" style="position:absolute;left:19969;top:3950;width:23763;height:64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" fillcolor="white [3201]" strokecolor="black [3200]" strokeweight="1pt">
                  <v:stroke joinstyle="miter"/>
                  <v:textbox>
                    <w:txbxContent>
                      <w:p w14:paraId="1F94F155" w14:textId="77777777" w:rsidR="00E879D7" w:rsidRPr="00D36CAA" w:rsidRDefault="00E879D7" w:rsidP="00E879D7">
                        <w:pPr>
                          <w:bidi/>
                          <w:spacing w:after="0" w:line="240" w:lineRule="auto"/>
                          <w:jc w:val="center"/>
                          <w:rPr>
                            <w:rFonts w:cs="B Mitra"/>
                            <w:sz w:val="24"/>
                            <w:szCs w:val="24"/>
                            <w:lang w:bidi="fa-IR"/>
                          </w:rPr>
                        </w:pPr>
                        <w:r w:rsidRPr="00A134ED">
                          <w:rPr>
                            <w:rFonts w:cs="B Mitra" w:hint="cs"/>
                            <w:b/>
                            <w:bCs/>
                            <w:sz w:val="24"/>
                            <w:szCs w:val="24"/>
                            <w:rtl/>
                            <w:lang w:bidi="fa-IR"/>
                          </w:rPr>
                          <w:t>اوّل: اولین و مهم</w:t>
                        </w:r>
                        <w:r w:rsidRPr="00A134ED">
                          <w:rPr>
                            <w:rFonts w:cs="B Mitra"/>
                            <w:b/>
                            <w:bCs/>
                            <w:sz w:val="24"/>
                            <w:szCs w:val="24"/>
                            <w:rtl/>
                            <w:lang w:bidi="fa-IR"/>
                          </w:rPr>
                          <w:softHyphen/>
                        </w:r>
                        <w:r w:rsidRPr="00A134ED">
                          <w:rPr>
                            <w:rFonts w:cs="B Mitra" w:hint="cs"/>
                            <w:b/>
                            <w:bCs/>
                            <w:sz w:val="24"/>
                            <w:szCs w:val="24"/>
                            <w:rtl/>
                            <w:lang w:bidi="fa-IR"/>
                          </w:rPr>
                          <w:t>ترین</w:t>
                        </w:r>
                        <w:r w:rsidRPr="00D36CAA">
                          <w:rPr>
                            <w:rFonts w:cs="B Mitra" w:hint="cs"/>
                            <w:sz w:val="24"/>
                            <w:szCs w:val="24"/>
                            <w:rtl/>
                            <w:lang w:bidi="fa-IR"/>
                          </w:rPr>
                          <w:t xml:space="preserve"> هدف دولت از اخذ مالیات، </w:t>
                        </w:r>
                        <w:r w:rsidRPr="00A134ED">
                          <w:rPr>
                            <w:rFonts w:cs="B Mitra" w:hint="cs"/>
                            <w:b/>
                            <w:bCs/>
                            <w:sz w:val="24"/>
                            <w:szCs w:val="24"/>
                            <w:rtl/>
                            <w:lang w:bidi="fa-IR"/>
                          </w:rPr>
                          <w:t>افزایش درآمد دولت</w:t>
                        </w:r>
                        <w:r w:rsidRPr="00D36CAA">
                          <w:rPr>
                            <w:rFonts w:cs="B Mitra" w:hint="cs"/>
                            <w:sz w:val="24"/>
                            <w:szCs w:val="24"/>
                            <w:rtl/>
                            <w:lang w:bidi="fa-IR"/>
                          </w:rPr>
                          <w:t xml:space="preserve"> است.</w:t>
                        </w:r>
                      </w:p>
                    </w:txbxContent>
                  </v:textbox>
                </v:roundrect>
                <v:roundrect id="Rectangle: Rounded Corners 19" o:spid="_x0000_s1073" style="position:absolute;left:-7962;top:3871;width:26027;height:65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" fillcolor="white [3201]" strokecolor="black [3200]" strokeweight="1pt">
                  <v:stroke joinstyle="miter"/>
                  <v:textbox>
                    <w:txbxContent>
                      <w:p w14:paraId="4C464D2D" w14:textId="77777777" w:rsidR="00E879D7" w:rsidRPr="00D36CAA" w:rsidRDefault="00E879D7" w:rsidP="00E879D7">
                        <w:pPr>
                          <w:bidi/>
                          <w:spacing w:after="0" w:line="240" w:lineRule="auto"/>
                          <w:jc w:val="center"/>
                          <w:rPr>
                            <w:rFonts w:cs="B Mitra"/>
                            <w:sz w:val="24"/>
                            <w:szCs w:val="24"/>
                            <w:lang w:bidi="fa-IR"/>
                          </w:rPr>
                        </w:pPr>
                        <w:r w:rsidRPr="00A134ED">
                          <w:rPr>
                            <w:rFonts w:cs="B Mitra" w:hint="cs"/>
                            <w:b/>
                            <w:bCs/>
                            <w:sz w:val="24"/>
                            <w:szCs w:val="24"/>
                            <w:rtl/>
                            <w:lang w:bidi="fa-IR"/>
                          </w:rPr>
                          <w:t>دوم:</w:t>
                        </w:r>
                        <w:r w:rsidRPr="00D36CAA">
                          <w:rPr>
                            <w:rFonts w:cs="B Mitra" w:hint="cs"/>
                            <w:sz w:val="24"/>
                            <w:szCs w:val="24"/>
                            <w:rtl/>
                            <w:lang w:bidi="fa-IR"/>
                          </w:rPr>
                          <w:t xml:space="preserve"> مالیات می</w:t>
                        </w:r>
                        <w:r w:rsidRPr="00D36CAA">
                          <w:rPr>
                            <w:rFonts w:cs="B Mitra"/>
                            <w:sz w:val="24"/>
                            <w:szCs w:val="24"/>
                            <w:rtl/>
                            <w:lang w:bidi="fa-IR"/>
                          </w:rPr>
                          <w:softHyphen/>
                        </w:r>
                        <w:r w:rsidRPr="00D36CAA">
                          <w:rPr>
                            <w:rFonts w:cs="B Mitra" w:hint="cs"/>
                            <w:sz w:val="24"/>
                            <w:szCs w:val="24"/>
                            <w:rtl/>
                            <w:lang w:bidi="fa-IR"/>
                          </w:rPr>
                          <w:t xml:space="preserve">تواند </w:t>
                        </w:r>
                        <w:r w:rsidRPr="00A134ED">
                          <w:rPr>
                            <w:rFonts w:cs="B Mitra" w:hint="cs"/>
                            <w:b/>
                            <w:bCs/>
                            <w:sz w:val="24"/>
                            <w:szCs w:val="24"/>
                            <w:rtl/>
                            <w:lang w:bidi="fa-IR"/>
                          </w:rPr>
                          <w:t>فعالیت</w:t>
                        </w:r>
                        <w:r w:rsidRPr="00A134ED">
                          <w:rPr>
                            <w:rFonts w:cs="B Mitra"/>
                            <w:b/>
                            <w:bCs/>
                            <w:sz w:val="24"/>
                            <w:szCs w:val="24"/>
                            <w:rtl/>
                            <w:lang w:bidi="fa-IR"/>
                          </w:rPr>
                          <w:softHyphen/>
                        </w:r>
                        <w:r w:rsidRPr="00A134ED">
                          <w:rPr>
                            <w:rFonts w:cs="B Mitra" w:hint="cs"/>
                            <w:b/>
                            <w:bCs/>
                            <w:sz w:val="24"/>
                            <w:szCs w:val="24"/>
                            <w:rtl/>
                            <w:lang w:bidi="fa-IR"/>
                          </w:rPr>
                          <w:t>های نامناسب</w:t>
                        </w:r>
                        <w:r w:rsidRPr="00D36CAA">
                          <w:rPr>
                            <w:rFonts w:cs="B Mitra" w:hint="cs"/>
                            <w:sz w:val="24"/>
                            <w:szCs w:val="24"/>
                            <w:rtl/>
                            <w:lang w:bidi="fa-IR"/>
                          </w:rPr>
                          <w:t xml:space="preserve"> مانند کشیدن سیگار را کاهش و رفتارهای مطلوب، مانند مصرف شیر را افزایش دهد.</w:t>
                        </w:r>
                      </w:p>
                    </w:txbxContent>
                  </v:textbox>
                </v:roundrect>
                <v:roundrect id="Rectangle: Rounded Corners 20" o:spid="_x0000_s1074" style="position:absolute;left:8563;top:12215;width:20556;height:41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" fillcolor="white [3201]" strokecolor="black [3200]" strokeweight="1pt">
                  <v:stroke joinstyle="miter"/>
                  <v:textbox>
                    <w:txbxContent>
                      <w:p w14:paraId="182C6056" w14:textId="77777777" w:rsidR="00E879D7" w:rsidRPr="00D36CAA" w:rsidRDefault="00E879D7" w:rsidP="00E879D7">
                        <w:pPr>
                          <w:jc w:val="center"/>
                          <w:rPr>
                            <w:rFonts w:cs="B Mitra"/>
                            <w:sz w:val="24"/>
                            <w:szCs w:val="24"/>
                            <w:lang w:bidi="fa-IR"/>
                          </w:rPr>
                        </w:pPr>
                        <w:r w:rsidRPr="00A134ED">
                          <w:rPr>
                            <w:rFonts w:cs="B Mitra" w:hint="cs"/>
                            <w:b/>
                            <w:bCs/>
                            <w:sz w:val="24"/>
                            <w:szCs w:val="24"/>
                            <w:rtl/>
                            <w:lang w:bidi="fa-IR"/>
                          </w:rPr>
                          <w:t xml:space="preserve">سوم: </w:t>
                        </w:r>
                        <w:r w:rsidRPr="00D36CAA">
                          <w:rPr>
                            <w:rFonts w:cs="B Mitra" w:hint="cs"/>
                            <w:sz w:val="24"/>
                            <w:szCs w:val="24"/>
                            <w:rtl/>
                            <w:lang w:bidi="fa-IR"/>
                          </w:rPr>
                          <w:t xml:space="preserve">کاهش </w:t>
                        </w:r>
                        <w:r w:rsidRPr="00A134ED">
                          <w:rPr>
                            <w:rFonts w:cs="B Mitra" w:hint="cs"/>
                            <w:b/>
                            <w:bCs/>
                            <w:sz w:val="24"/>
                            <w:szCs w:val="24"/>
                            <w:rtl/>
                            <w:lang w:bidi="fa-IR"/>
                          </w:rPr>
                          <w:t>نابرابری</w:t>
                        </w:r>
                        <w:r w:rsidRPr="00A134ED">
                          <w:rPr>
                            <w:rFonts w:cs="B Mitra"/>
                            <w:b/>
                            <w:bCs/>
                            <w:sz w:val="24"/>
                            <w:szCs w:val="24"/>
                            <w:rtl/>
                            <w:lang w:bidi="fa-IR"/>
                          </w:rPr>
                          <w:softHyphen/>
                        </w:r>
                        <w:r w:rsidRPr="00A134ED">
                          <w:rPr>
                            <w:rFonts w:cs="B Mitra" w:hint="cs"/>
                            <w:b/>
                            <w:bCs/>
                            <w:sz w:val="24"/>
                            <w:szCs w:val="24"/>
                            <w:rtl/>
                            <w:lang w:bidi="fa-IR"/>
                          </w:rPr>
                          <w:t>های اقتصادی</w:t>
                        </w:r>
                      </w:p>
                    </w:txbxContent>
                  </v:textbox>
                </v:roundrect>
                <v:group id="Group 206" o:spid="_x0000_s1075" style="position:absolute;left:6856;top:3185;width:22681;height:9030" coordorigin="659,22" coordsize="22680,9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line id="Straight Connector 207" o:spid="_x0000_s1076" style="position:absolute;visibility:visible;mso-wrap-style:square" from="659,33" to="660,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line id="Straight Connector 208" o:spid="_x0000_s1077" style="position:absolute;flip:x;visibility:visible;mso-wrap-style:square" from="12643,34" to="12671,9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" strokecolor="black [3200]" strokeweight="1pt">
                    <v:stroke joinstyle="miter"/>
                  </v:line>
                  <v:line id="Straight Connector 209" o:spid="_x0000_s1078" style="position:absolute;visibility:visible;mso-wrap-style:square" from="23339,22" to="2334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" strokecolor="black [3200]" strokeweight="1pt">
                    <v:stroke joinstyle="miter"/>
                  </v:line>
                </v:group>
                <w10:wrap anchorx="margin"/>
              </v:group>
            </w:pict>
          </mc:Fallback>
        </mc:AlternateContent>
      </w:r>
    </w:p>
    <w:p w14:paraId="303B49A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6D861968"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4C89A763"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57E75D80"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61FADDDA"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701DD2AD"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432838EC"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p>
    <w:p w14:paraId="791C9C28"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599FB659"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الف) افزایش درآمد دولت</w:t>
      </w:r>
    </w:p>
    <w:p w14:paraId="5F234C12"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9504" behindDoc="0" locked="0" layoutInCell="1" allowOverlap="1" wp14:anchorId="5DB7F611" wp14:editId="7567E485">
                <wp:simplePos x="0" y="0"/>
                <wp:positionH relativeFrom="margin">
                  <wp:posOffset>153619</wp:posOffset>
                </wp:positionH>
                <wp:positionV relativeFrom="paragraph">
                  <wp:posOffset>39980</wp:posOffset>
                </wp:positionV>
                <wp:extent cx="5064981" cy="1309420"/>
                <wp:effectExtent l="0" t="0" r="21590" b="24130"/>
                <wp:wrapNone/>
                <wp:docPr id="210" name="Group 210"/>
                <wp:cNvGraphicFramePr/>
                <a:graphic xmlns:a="http://schemas.openxmlformats.org/drawingml/2006/main">
                  <a:graphicData uri="http://schemas.microsoft.com/office/word/2010/wordprocessingGroup">
                    <wpg:wgp>
                      <wpg:cNvGrpSpPr/>
                      <wpg:grpSpPr>
                        <a:xfrm>
                          <a:off x="0" y="0"/>
                          <a:ext cx="5064981" cy="1309420"/>
                          <a:chOff x="0" y="-50974"/>
                          <a:chExt cx="3329278" cy="1087963"/>
                        </a:xfrm>
                      </wpg:grpSpPr>
                      <wpg:grpSp>
                        <wpg:cNvPr id="213" name="Group 213"/>
                        <wpg:cNvGrpSpPr/>
                        <wpg:grpSpPr>
                          <a:xfrm>
                            <a:off x="0" y="-50974"/>
                            <a:ext cx="3329278" cy="1087963"/>
                            <a:chOff x="570419" y="-50402"/>
                            <a:chExt cx="3712967" cy="1215537"/>
                          </a:xfrm>
                        </wpg:grpSpPr>
                        <wps:wsp>
                          <wps:cNvPr id="231" name="Straight Connector 231"/>
                          <wps:cNvCnPr/>
                          <wps:spPr>
                            <a:xfrm>
                              <a:off x="2366133" y="313212"/>
                              <a:ext cx="0" cy="145832"/>
                            </a:xfrm>
                            <a:prstGeom prst="line">
                              <a:avLst/>
                            </a:prstGeom>
                          </wps:spPr>
                          <wps:style>
                            <a:lnRef idx="2">
                              <a:schemeClr val="dk1"/>
                            </a:lnRef>
                            <a:fillRef idx="0">
                              <a:schemeClr val="dk1"/>
                            </a:fillRef>
                            <a:effectRef idx="1">
                              <a:schemeClr val="dk1"/>
                            </a:effectRef>
                            <a:fontRef idx="minor">
                              <a:schemeClr val="tx1"/>
                            </a:fontRef>
                          </wps:style>
                          <wps:bodyPr/>
                        </wps:wsp>
                        <wps:wsp>
                          <wps:cNvPr id="232" name="Straight Connector 232"/>
                          <wps:cNvCnPr/>
                          <wps:spPr>
                            <a:xfrm>
                              <a:off x="1219752" y="324923"/>
                              <a:ext cx="13" cy="96781"/>
                            </a:xfrm>
                            <a:prstGeom prst="line">
                              <a:avLst/>
                            </a:prstGeom>
                          </wps:spPr>
                          <wps:style>
                            <a:lnRef idx="2">
                              <a:schemeClr val="dk1"/>
                            </a:lnRef>
                            <a:fillRef idx="0">
                              <a:schemeClr val="dk1"/>
                            </a:fillRef>
                            <a:effectRef idx="1">
                              <a:schemeClr val="dk1"/>
                            </a:effectRef>
                            <a:fontRef idx="minor">
                              <a:schemeClr val="tx1"/>
                            </a:fontRef>
                          </wps:style>
                          <wps:bodyPr/>
                        </wps:wsp>
                        <wpg:grpSp>
                          <wpg:cNvPr id="233" name="Group 233"/>
                          <wpg:cNvGrpSpPr/>
                          <wpg:grpSpPr>
                            <a:xfrm>
                              <a:off x="570419" y="-50402"/>
                              <a:ext cx="3712967" cy="1215537"/>
                              <a:chOff x="570419" y="-50402"/>
                              <a:chExt cx="3712967" cy="1215537"/>
                            </a:xfrm>
                          </wpg:grpSpPr>
                          <wpg:grpSp>
                            <wpg:cNvPr id="234" name="Group 234"/>
                            <wpg:cNvGrpSpPr/>
                            <wpg:grpSpPr>
                              <a:xfrm>
                                <a:off x="1106353" y="-50402"/>
                                <a:ext cx="3177033" cy="1215537"/>
                                <a:chOff x="175512" y="-50402"/>
                                <a:chExt cx="3177033" cy="1215537"/>
                              </a:xfrm>
                            </wpg:grpSpPr>
                            <wps:wsp>
                              <wps:cNvPr id="235" name="Rectangle: Rounded Corners 41"/>
                              <wps:cNvSpPr/>
                              <wps:spPr>
                                <a:xfrm>
                                  <a:off x="175512" y="-50402"/>
                                  <a:ext cx="3177033" cy="376556"/>
                                </a:xfrm>
                                <a:prstGeom prst="roundRect">
                                  <a:avLst/>
                                </a:prstGeom>
                              </wps:spPr>
                              <wps:style>
                                <a:lnRef idx="2">
                                  <a:schemeClr val="dk1"/>
                                </a:lnRef>
                                <a:fillRef idx="1">
                                  <a:schemeClr val="lt1"/>
                                </a:fillRef>
                                <a:effectRef idx="0">
                                  <a:schemeClr val="dk1"/>
                                </a:effectRef>
                                <a:fontRef idx="minor">
                                  <a:schemeClr val="dk1"/>
                                </a:fontRef>
                              </wps:style>
                              <wps:txbx>
                                <w:txbxContent>
                                  <w:p w14:paraId="1CC2CA47" w14:textId="77777777" w:rsidR="00E879D7" w:rsidRPr="00D36CAA" w:rsidRDefault="00E879D7" w:rsidP="00E879D7">
                                    <w:pPr>
                                      <w:bidi/>
                                      <w:jc w:val="center"/>
                                      <w:rPr>
                                        <w:rFonts w:cs="B Mitra"/>
                                        <w:sz w:val="24"/>
                                        <w:szCs w:val="24"/>
                                        <w:lang w:bidi="fa-IR"/>
                                      </w:rPr>
                                    </w:pPr>
                                    <w:r>
                                      <w:rPr>
                                        <w:rFonts w:cs="B Mitra" w:hint="cs"/>
                                        <w:sz w:val="24"/>
                                        <w:szCs w:val="24"/>
                                        <w:rtl/>
                                        <w:lang w:bidi="fa-IR"/>
                                      </w:rPr>
                                      <w:t xml:space="preserve">اخذ </w:t>
                                    </w:r>
                                    <w:r w:rsidRPr="00D36CAA">
                                      <w:rPr>
                                        <w:rFonts w:cs="B Mitra" w:hint="cs"/>
                                        <w:sz w:val="24"/>
                                        <w:szCs w:val="24"/>
                                        <w:rtl/>
                                        <w:lang w:bidi="fa-IR"/>
                                      </w:rPr>
                                      <w:t>مالیات برای تأمین مالی اهداف و پشتیبانی از فعالیت</w:t>
                                    </w:r>
                                    <w:r w:rsidRPr="00D36CAA">
                                      <w:rPr>
                                        <w:rFonts w:cs="B Mitra"/>
                                        <w:sz w:val="24"/>
                                        <w:szCs w:val="24"/>
                                        <w:rtl/>
                                        <w:lang w:bidi="fa-IR"/>
                                      </w:rPr>
                                      <w:softHyphen/>
                                    </w:r>
                                    <w:r w:rsidRPr="00D36CAA">
                                      <w:rPr>
                                        <w:rFonts w:cs="B Mitra" w:hint="cs"/>
                                        <w:sz w:val="24"/>
                                        <w:szCs w:val="24"/>
                                        <w:rtl/>
                                        <w:lang w:bidi="fa-IR"/>
                                      </w:rPr>
                                      <w:t>های دولت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Rounded Corners 42"/>
                              <wps:cNvSpPr/>
                              <wps:spPr>
                                <a:xfrm>
                                  <a:off x="2680443" y="410307"/>
                                  <a:ext cx="547987"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061240C6"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امنیت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Rounded Corners 43"/>
                              <wps:cNvSpPr/>
                              <wps:spPr>
                                <a:xfrm>
                                  <a:off x="1907292" y="409584"/>
                                  <a:ext cx="630757" cy="328195"/>
                                </a:xfrm>
                                <a:prstGeom prst="roundRect">
                                  <a:avLst/>
                                </a:prstGeom>
                              </wps:spPr>
                              <wps:style>
                                <a:lnRef idx="2">
                                  <a:schemeClr val="dk1"/>
                                </a:lnRef>
                                <a:fillRef idx="1">
                                  <a:schemeClr val="lt1"/>
                                </a:fillRef>
                                <a:effectRef idx="0">
                                  <a:schemeClr val="dk1"/>
                                </a:effectRef>
                                <a:fontRef idx="minor">
                                  <a:schemeClr val="dk1"/>
                                </a:fontRef>
                              </wps:style>
                              <wps:txbx>
                                <w:txbxContent>
                                  <w:p w14:paraId="40C7AF1C"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دفاع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Rounded Corners 45"/>
                              <wps:cNvSpPr/>
                              <wps:spPr>
                                <a:xfrm>
                                  <a:off x="1269437" y="845375"/>
                                  <a:ext cx="787254"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512D5155"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ضروری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39" name="Group 239"/>
                              <wpg:cNvGrpSpPr/>
                              <wpg:grpSpPr>
                                <a:xfrm>
                                  <a:off x="2222150" y="320676"/>
                                  <a:ext cx="731763" cy="89622"/>
                                  <a:chOff x="1602438" y="4320"/>
                                  <a:chExt cx="731763" cy="89622"/>
                                </a:xfrm>
                              </wpg:grpSpPr>
                              <wps:wsp>
                                <wps:cNvPr id="240" name="Straight Connector 240"/>
                                <wps:cNvCnPr/>
                                <wps:spPr>
                                  <a:xfrm>
                                    <a:off x="1602438" y="21491"/>
                                    <a:ext cx="111" cy="71727"/>
                                  </a:xfrm>
                                  <a:prstGeom prst="line">
                                    <a:avLst/>
                                  </a:prstGeom>
                                </wps:spPr>
                                <wps:style>
                                  <a:lnRef idx="2">
                                    <a:schemeClr val="dk1"/>
                                  </a:lnRef>
                                  <a:fillRef idx="0">
                                    <a:schemeClr val="dk1"/>
                                  </a:fillRef>
                                  <a:effectRef idx="1">
                                    <a:schemeClr val="dk1"/>
                                  </a:effectRef>
                                  <a:fontRef idx="minor">
                                    <a:schemeClr val="tx1"/>
                                  </a:fontRef>
                                </wps:style>
                                <wps:bodyPr/>
                              </wps:wsp>
                              <wps:wsp>
                                <wps:cNvPr id="241" name="Straight Connector 241"/>
                                <wps:cNvCnPr/>
                                <wps:spPr>
                                  <a:xfrm>
                                    <a:off x="2333675" y="4320"/>
                                    <a:ext cx="526" cy="89622"/>
                                  </a:xfrm>
                                  <a:prstGeom prst="line">
                                    <a:avLst/>
                                  </a:prstGeom>
                                </wps:spPr>
                                <wps:style>
                                  <a:lnRef idx="2">
                                    <a:schemeClr val="dk1"/>
                                  </a:lnRef>
                                  <a:fillRef idx="0">
                                    <a:schemeClr val="dk1"/>
                                  </a:fillRef>
                                  <a:effectRef idx="1">
                                    <a:schemeClr val="dk1"/>
                                  </a:effectRef>
                                  <a:fontRef idx="minor">
                                    <a:schemeClr val="tx1"/>
                                  </a:fontRef>
                                </wps:style>
                                <wps:bodyPr/>
                              </wps:wsp>
                            </wpg:grpSp>
                          </wpg:grpSp>
                          <wpg:grpSp>
                            <wpg:cNvPr id="242" name="Group 242"/>
                            <wpg:cNvGrpSpPr/>
                            <wpg:grpSpPr>
                              <a:xfrm>
                                <a:off x="570419" y="416429"/>
                                <a:ext cx="3314334" cy="662519"/>
                                <a:chOff x="570419" y="-60406"/>
                                <a:chExt cx="3314334" cy="662519"/>
                              </a:xfrm>
                            </wpg:grpSpPr>
                            <wps:wsp>
                              <wps:cNvPr id="243" name="Rectangle: Rounded Corners 54"/>
                              <wps:cNvSpPr/>
                              <wps:spPr>
                                <a:xfrm>
                                  <a:off x="1990196" y="-60406"/>
                                  <a:ext cx="698238" cy="319707"/>
                                </a:xfrm>
                                <a:prstGeom prst="roundRect">
                                  <a:avLst/>
                                </a:prstGeom>
                              </wps:spPr>
                              <wps:style>
                                <a:lnRef idx="2">
                                  <a:schemeClr val="dk1"/>
                                </a:lnRef>
                                <a:fillRef idx="1">
                                  <a:schemeClr val="lt1"/>
                                </a:fillRef>
                                <a:effectRef idx="0">
                                  <a:schemeClr val="dk1"/>
                                </a:effectRef>
                                <a:fontRef idx="minor">
                                  <a:schemeClr val="dk1"/>
                                </a:fontRef>
                              </wps:style>
                              <wps:txbx>
                                <w:txbxContent>
                                  <w:p w14:paraId="5FBD7FA7"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امور قضایی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Rounded Corners 58"/>
                              <wps:cNvSpPr/>
                              <wps:spPr>
                                <a:xfrm>
                                  <a:off x="570419" y="-55120"/>
                                  <a:ext cx="1298897" cy="319405"/>
                                </a:xfrm>
                                <a:prstGeom prst="roundRect">
                                  <a:avLst/>
                                </a:prstGeom>
                              </wps:spPr>
                              <wps:style>
                                <a:lnRef idx="2">
                                  <a:schemeClr val="dk1"/>
                                </a:lnRef>
                                <a:fillRef idx="1">
                                  <a:schemeClr val="lt1"/>
                                </a:fillRef>
                                <a:effectRef idx="0">
                                  <a:schemeClr val="dk1"/>
                                </a:effectRef>
                                <a:fontRef idx="minor">
                                  <a:schemeClr val="dk1"/>
                                </a:fontRef>
                              </wps:style>
                              <wps:txbx>
                                <w:txbxContent>
                                  <w:p w14:paraId="6D2107B4"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آموزش و بهداشت عمومی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Connector: Elbow 62"/>
                              <wps:cNvCnPr/>
                              <wps:spPr>
                                <a:xfrm rot="16200000" flipH="1">
                                  <a:off x="1543645" y="-59976"/>
                                  <a:ext cx="338208" cy="985968"/>
                                </a:xfrm>
                                <a:prstGeom prst="bentConnector2">
                                  <a:avLst/>
                                </a:prstGeom>
                                <a:ln>
                                  <a:tailEnd type="triangle"/>
                                </a:ln>
                              </wps:spPr>
                              <wps:style>
                                <a:lnRef idx="2">
                                  <a:schemeClr val="dk1"/>
                                </a:lnRef>
                                <a:fillRef idx="0">
                                  <a:schemeClr val="dk1"/>
                                </a:fillRef>
                                <a:effectRef idx="1">
                                  <a:schemeClr val="dk1"/>
                                </a:effectRef>
                                <a:fontRef idx="minor">
                                  <a:schemeClr val="tx1"/>
                                </a:fontRef>
                              </wps:style>
                              <wps:bodyPr/>
                            </wps:wsp>
                            <wps:wsp>
                              <wps:cNvPr id="246" name="Connector: Elbow 256"/>
                              <wps:cNvCnPr/>
                              <wps:spPr>
                                <a:xfrm rot="5400000">
                                  <a:off x="2979615" y="291303"/>
                                  <a:ext cx="204209" cy="142767"/>
                                </a:xfrm>
                                <a:prstGeom prst="bentConnector3">
                                  <a:avLst>
                                    <a:gd name="adj1" fmla="val 92606"/>
                                  </a:avLst>
                                </a:prstGeom>
                                <a:ln>
                                  <a:tailEnd type="triangle"/>
                                </a:ln>
                              </wps:spPr>
                              <wps:style>
                                <a:lnRef idx="2">
                                  <a:schemeClr val="dk1"/>
                                </a:lnRef>
                                <a:fillRef idx="0">
                                  <a:schemeClr val="dk1"/>
                                </a:fillRef>
                                <a:effectRef idx="1">
                                  <a:schemeClr val="dk1"/>
                                </a:effectRef>
                                <a:fontRef idx="minor">
                                  <a:schemeClr val="tx1"/>
                                </a:fontRef>
                              </wps:style>
                              <wps:bodyPr/>
                            </wps:wsp>
                            <wps:wsp>
                              <wps:cNvPr id="247" name="Connector: Elbow 259"/>
                              <wps:cNvCnPr/>
                              <wps:spPr>
                                <a:xfrm rot="5400000">
                                  <a:off x="3267554" y="-16769"/>
                                  <a:ext cx="347556" cy="886843"/>
                                </a:xfrm>
                                <a:prstGeom prst="bentConnector2">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grpSp>
                      <wps:wsp>
                        <wps:cNvPr id="248" name="Connector: Elbow 62"/>
                        <wps:cNvCnPr/>
                        <wps:spPr>
                          <a:xfrm rot="16200000" flipH="1">
                            <a:off x="1310521" y="692786"/>
                            <a:ext cx="191619" cy="120316"/>
                          </a:xfrm>
                          <a:prstGeom prst="bentConnector3">
                            <a:avLst>
                              <a:gd name="adj1" fmla="val 100142"/>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B7F611" id="Group 210" o:spid="_x0000_s1079" style="position:absolute;left:0;text-align:left;margin-left:12.1pt;margin-top:3.15pt;width:398.8pt;height:103.1pt;z-index:251669504;mso-position-horizontal-relative:margin;mso-width-relative:margin;mso-height-relative:margin" coordorigin=",-509" coordsize="33292,10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">
                <v:group id="Group 213" o:spid="_x0000_s1080" style="position:absolute;top:-509;width:33292;height:10878" coordorigin="5704,-504" coordsize="37129,1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line id="Straight Connector 231" o:spid="_x0000_s1081" style="position:absolute;visibility:visible;mso-wrap-style:square" from="23661,3132" to="23661,4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bN3wwAAANwAAAAPAAAAZHJzL2Rvd25yZXYueG1sRI9Pi8Iw&#10;FMTvwn6H8Ba8aapC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q/Wzd8MAAADcAAAADwAA&#10;AAAAAAAAAAAAAAAHAgAAZHJzL2Rvd25yZXYueG1sUEsFBgAAAAADAAMAtwAAAPcCAAAAAA==&#10;" strokecolor="black [3200]" strokeweight="1pt">
                    <v:stroke joinstyle="miter"/>
                  </v:line>
                  <v:line id="Straight Connector 232" o:spid="_x0000_s1082" style="position:absolute;visibility:visible;mso-wrap-style:square" from="12197,3249" to="12197,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" strokecolor="black [3200]" strokeweight="1pt">
                    <v:stroke joinstyle="miter"/>
                  </v:line>
                  <v:group id="Group 233" o:spid="_x0000_s1083" style="position:absolute;left:5704;top:-504;width:37129;height:12155" coordorigin="5704,-504" coordsize="37129,1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Group 234" o:spid="_x0000_s1084" style="position:absolute;left:11063;top:-504;width:31770;height:12155" coordorigin="1755,-504" coordsize="31770,1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oundrect id="Rectangle: Rounded Corners 41" o:spid="_x0000_s1085" style="position:absolute;left:1755;top:-504;width:31770;height:37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" fillcolor="white [3201]" strokecolor="black [3200]" strokeweight="1pt">
                        <v:stroke joinstyle="miter"/>
                        <v:textbox>
                          <w:txbxContent>
                            <w:p w14:paraId="1CC2CA47" w14:textId="77777777" w:rsidR="00E879D7" w:rsidRPr="00D36CAA" w:rsidRDefault="00E879D7" w:rsidP="00E879D7">
                              <w:pPr>
                                <w:bidi/>
                                <w:jc w:val="center"/>
                                <w:rPr>
                                  <w:rFonts w:cs="B Mitra"/>
                                  <w:sz w:val="24"/>
                                  <w:szCs w:val="24"/>
                                  <w:lang w:bidi="fa-IR"/>
                                </w:rPr>
                              </w:pPr>
                              <w:r>
                                <w:rPr>
                                  <w:rFonts w:cs="B Mitra" w:hint="cs"/>
                                  <w:sz w:val="24"/>
                                  <w:szCs w:val="24"/>
                                  <w:rtl/>
                                  <w:lang w:bidi="fa-IR"/>
                                </w:rPr>
                                <w:t xml:space="preserve">اخذ </w:t>
                              </w:r>
                              <w:r w:rsidRPr="00D36CAA">
                                <w:rPr>
                                  <w:rFonts w:cs="B Mitra" w:hint="cs"/>
                                  <w:sz w:val="24"/>
                                  <w:szCs w:val="24"/>
                                  <w:rtl/>
                                  <w:lang w:bidi="fa-IR"/>
                                </w:rPr>
                                <w:t>مالیات برای تأمین مالی اهداف و پشتیبانی از فعالیت</w:t>
                              </w:r>
                              <w:r w:rsidRPr="00D36CAA">
                                <w:rPr>
                                  <w:rFonts w:cs="B Mitra"/>
                                  <w:sz w:val="24"/>
                                  <w:szCs w:val="24"/>
                                  <w:rtl/>
                                  <w:lang w:bidi="fa-IR"/>
                                </w:rPr>
                                <w:softHyphen/>
                              </w:r>
                              <w:r w:rsidRPr="00D36CAA">
                                <w:rPr>
                                  <w:rFonts w:cs="B Mitra" w:hint="cs"/>
                                  <w:sz w:val="24"/>
                                  <w:szCs w:val="24"/>
                                  <w:rtl/>
                                  <w:lang w:bidi="fa-IR"/>
                                </w:rPr>
                                <w:t>های دولت است.</w:t>
                              </w:r>
                            </w:p>
                          </w:txbxContent>
                        </v:textbox>
                      </v:roundrect>
                      <v:roundrect id="Rectangle: Rounded Corners 42" o:spid="_x0000_s1086" style="position:absolute;left:26804;top:4103;width:5480;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" fillcolor="white [3201]" strokecolor="black [3200]" strokeweight="1pt">
                        <v:stroke joinstyle="miter"/>
                        <v:textbox>
                          <w:txbxContent>
                            <w:p w14:paraId="061240C6"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امنیت</w:t>
                              </w:r>
                            </w:p>
                          </w:txbxContent>
                        </v:textbox>
                      </v:roundrect>
                      <v:roundrect id="Rectangle: Rounded Corners 43" o:spid="_x0000_s1087" style="position:absolute;left:19072;top:4095;width:6308;height:32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" fillcolor="white [3201]" strokecolor="black [3200]" strokeweight="1pt">
                        <v:stroke joinstyle="miter"/>
                        <v:textbox>
                          <w:txbxContent>
                            <w:p w14:paraId="40C7AF1C"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دفاع</w:t>
                              </w:r>
                            </w:p>
                          </w:txbxContent>
                        </v:textbox>
                      </v:roundrect>
                      <v:roundrect id="Rectangle: Rounded Corners 45" o:spid="_x0000_s1088" style="position:absolute;left:12694;top:8453;width:7872;height:31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" fillcolor="white [3201]" strokecolor="black [3200]" strokeweight="1pt">
                        <v:stroke joinstyle="miter"/>
                        <v:textbox>
                          <w:txbxContent>
                            <w:p w14:paraId="512D5155"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 xml:space="preserve">ضروری </w:t>
                              </w:r>
                              <w:r w:rsidRPr="00D36CAA">
                                <w:rPr>
                                  <w:rFonts w:cs="B Mitra" w:hint="cs"/>
                                  <w:sz w:val="24"/>
                                  <w:szCs w:val="24"/>
                                  <w:rtl/>
                                  <w:lang w:bidi="fa-IR"/>
                                </w:rPr>
                                <w:t>است</w:t>
                              </w:r>
                            </w:p>
                          </w:txbxContent>
                        </v:textbox>
                      </v:roundrect>
                      <v:group id="Group 239" o:spid="_x0000_s1089" style="position:absolute;left:22221;top:3206;width:7318;height:896" coordorigin="16024,43" coordsize="7317,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Straight Connector 240" o:spid="_x0000_s1090" style="position:absolute;visibility:visible;mso-wrap-style:square" from="16024,214" to="1602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" strokecolor="black [3200]" strokeweight="1pt">
                          <v:stroke joinstyle="miter"/>
                        </v:line>
                        <v:line id="Straight Connector 241" o:spid="_x0000_s1091" style="position:absolute;visibility:visible;mso-wrap-style:square" from="23336,43" to="23342,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8AKwwAAANwAAAAPAAAAZHJzL2Rvd25yZXYueG1sRI9Pi8Iw&#10;FMTvwn6H8Ba8aapI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8/PACsMAAADcAAAADwAA&#10;AAAAAAAAAAAAAAAHAgAAZHJzL2Rvd25yZXYueG1sUEsFBgAAAAADAAMAtwAAAPcCAAAAAA==&#10;" strokecolor="black [3200]" strokeweight="1pt">
                          <v:stroke joinstyle="miter"/>
                        </v:line>
                      </v:group>
                    </v:group>
                    <v:group id="Group 242" o:spid="_x0000_s1092" style="position:absolute;left:5704;top:4164;width:33143;height:6625" coordorigin="5704,-604" coordsize="33143,6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roundrect id="Rectangle: Rounded Corners 54" o:spid="_x0000_s1093" style="position:absolute;left:19901;top:-604;width:6983;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" fillcolor="white [3201]" strokecolor="black [3200]" strokeweight="1pt">
                        <v:stroke joinstyle="miter"/>
                        <v:textbox>
                          <w:txbxContent>
                            <w:p w14:paraId="5FBD7FA7"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 xml:space="preserve">امور </w:t>
                              </w:r>
                              <w:r w:rsidRPr="00D36CAA">
                                <w:rPr>
                                  <w:rFonts w:cs="B Mitra" w:hint="cs"/>
                                  <w:sz w:val="24"/>
                                  <w:szCs w:val="24"/>
                                  <w:rtl/>
                                  <w:lang w:bidi="fa-IR"/>
                                </w:rPr>
                                <w:t>قضایی</w:t>
                              </w:r>
                            </w:p>
                          </w:txbxContent>
                        </v:textbox>
                      </v:roundrect>
                      <v:roundrect id="Rectangle: Rounded Corners 58" o:spid="_x0000_s1094" style="position:absolute;left:5704;top:-551;width:12989;height:31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" fillcolor="white [3201]" strokecolor="black [3200]" strokeweight="1pt">
                        <v:stroke joinstyle="miter"/>
                        <v:textbox>
                          <w:txbxContent>
                            <w:p w14:paraId="6D2107B4" w14:textId="77777777" w:rsidR="00E879D7" w:rsidRPr="00D36CAA" w:rsidRDefault="00E879D7" w:rsidP="00E879D7">
                              <w:pPr>
                                <w:jc w:val="center"/>
                                <w:rPr>
                                  <w:rFonts w:cs="B Mitra"/>
                                  <w:sz w:val="24"/>
                                  <w:szCs w:val="24"/>
                                  <w:lang w:bidi="fa-IR"/>
                                </w:rPr>
                              </w:pPr>
                              <w:r w:rsidRPr="00D36CAA">
                                <w:rPr>
                                  <w:rFonts w:cs="B Mitra" w:hint="cs"/>
                                  <w:sz w:val="24"/>
                                  <w:szCs w:val="24"/>
                                  <w:rtl/>
                                  <w:lang w:bidi="fa-IR"/>
                                </w:rPr>
                                <w:t xml:space="preserve">آموزش </w:t>
                              </w:r>
                              <w:r w:rsidRPr="00D36CAA">
                                <w:rPr>
                                  <w:rFonts w:cs="B Mitra" w:hint="cs"/>
                                  <w:sz w:val="24"/>
                                  <w:szCs w:val="24"/>
                                  <w:rtl/>
                                  <w:lang w:bidi="fa-IR"/>
                                </w:rPr>
                                <w:t>و بهداشت عمومی</w:t>
                              </w:r>
                            </w:p>
                          </w:txbxContent>
                        </v:textbox>
                      </v:roundrect>
                      <v:shapetype id="_x0000_t33" coordsize="21600,21600" o:spt="33" o:oned="t" path="m,l21600,r,21600e" filled="f">
                        <v:stroke joinstyle="miter"/>
                        <v:path arrowok="t" fillok="f" o:connecttype="none"/>
                        <o:lock v:ext="edit" shapetype="t"/>
                      </v:shapetype>
                      <v:shape id="Connector: Elbow 62" o:spid="_x0000_s1095" type="#_x0000_t33" style="position:absolute;left:15436;top:-600;width:3382;height:98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" strokecolor="black [3200]"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56" o:spid="_x0000_s1096" type="#_x0000_t34" style="position:absolute;left:29796;top:2912;width:2042;height:14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" adj="20003" strokecolor="black [3200]" strokeweight="1pt">
                        <v:stroke endarrow="block"/>
                      </v:shape>
                      <v:shape id="Connector: Elbow 259" o:spid="_x0000_s1097" type="#_x0000_t33" style="position:absolute;left:32675;top:-168;width:3476;height:886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" strokecolor="black [3200]" strokeweight="1pt">
                        <v:stroke endarrow="block"/>
                      </v:shape>
                    </v:group>
                  </v:group>
                </v:group>
                <v:shape id="Connector: Elbow 62" o:spid="_x0000_s1098" type="#_x0000_t34" style="position:absolute;left:13105;top:6927;width:1916;height:12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" adj="21631" strokecolor="black [3200]" strokeweight="1pt">
                  <v:stroke endarrow="block"/>
                </v:shape>
                <w10:wrap anchorx="margin"/>
              </v:group>
            </w:pict>
          </mc:Fallback>
        </mc:AlternateContent>
      </w:r>
    </w:p>
    <w:p w14:paraId="682A4346"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3863D47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68DB5CC8"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4283464A"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412C525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5C606637"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793E412A"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6456EBC1" w14:textId="77777777" w:rsidR="00E879D7" w:rsidRPr="00B415AC" w:rsidRDefault="00E879D7" w:rsidP="003A28C2">
      <w:pPr>
        <w:pStyle w:val="ListParagraph"/>
        <w:numPr>
          <w:ilvl w:val="0"/>
          <w:numId w:val="14"/>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 xml:space="preserve">هدف اصلی از اخذ مالیات </w:t>
      </w:r>
      <m:oMath>
        <m:r>
          <m:rPr>
            <m:sty m:val="b"/>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بالا رفتن </w:t>
      </w:r>
      <w:r w:rsidRPr="00B415AC">
        <w:rPr>
          <w:rFonts w:asciiTheme="majorBidi" w:hAnsiTheme="majorBidi" w:cs="B Mitra"/>
          <w:b/>
          <w:bCs/>
          <w:sz w:val="24"/>
          <w:szCs w:val="24"/>
          <w:rtl/>
          <w:lang w:bidi="fa-IR"/>
        </w:rPr>
        <w:t>درآمد دولت</w:t>
      </w:r>
      <w:r w:rsidRPr="00B415AC">
        <w:rPr>
          <w:rFonts w:asciiTheme="majorBidi" w:hAnsiTheme="majorBidi" w:cs="B Mitra"/>
          <w:sz w:val="24"/>
          <w:szCs w:val="24"/>
          <w:rtl/>
          <w:lang w:bidi="fa-IR"/>
        </w:rPr>
        <w:t xml:space="preserve"> تا حدی که عملکرد دولت مؤثر واقع شود.</w:t>
      </w:r>
    </w:p>
    <w:p w14:paraId="759F42EC" w14:textId="77777777" w:rsidR="00E879D7" w:rsidRPr="00B415AC" w:rsidRDefault="00E879D7" w:rsidP="00E879D7">
      <w:pPr>
        <w:tabs>
          <w:tab w:val="right" w:pos="-1319"/>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ب) کاهش فعالیت</w:t>
      </w:r>
      <w:r w:rsidRPr="00B415AC">
        <w:rPr>
          <w:rFonts w:asciiTheme="majorBidi" w:hAnsiTheme="majorBidi" w:cs="B Mitra"/>
          <w:b/>
          <w:bCs/>
          <w:sz w:val="24"/>
          <w:szCs w:val="24"/>
          <w:rtl/>
          <w:lang w:bidi="fa-IR"/>
        </w:rPr>
        <w:softHyphen/>
        <w:t>های نامناسب و تشوی</w:t>
      </w:r>
      <w:r w:rsidRPr="00B415AC">
        <w:rPr>
          <w:rFonts w:asciiTheme="majorBidi" w:hAnsiTheme="majorBidi" w:cs="B Mitra" w:hint="cs"/>
          <w:b/>
          <w:bCs/>
          <w:sz w:val="24"/>
          <w:szCs w:val="24"/>
          <w:rtl/>
          <w:lang w:bidi="fa-IR"/>
        </w:rPr>
        <w:t>ق</w:t>
      </w:r>
      <w:r w:rsidRPr="00B415AC">
        <w:rPr>
          <w:rFonts w:asciiTheme="majorBidi" w:hAnsiTheme="majorBidi" w:cs="B Mitra"/>
          <w:b/>
          <w:bCs/>
          <w:sz w:val="24"/>
          <w:szCs w:val="24"/>
          <w:rtl/>
          <w:lang w:bidi="fa-IR"/>
        </w:rPr>
        <w:t xml:space="preserve"> فعالیت</w:t>
      </w:r>
      <w:r w:rsidRPr="00B415AC">
        <w:rPr>
          <w:rFonts w:asciiTheme="majorBidi" w:hAnsiTheme="majorBidi" w:cs="B Mitra"/>
          <w:b/>
          <w:bCs/>
          <w:sz w:val="24"/>
          <w:szCs w:val="24"/>
          <w:rtl/>
          <w:lang w:bidi="fa-IR"/>
        </w:rPr>
        <w:softHyphen/>
        <w:t>های مطلوب</w:t>
      </w:r>
    </w:p>
    <w:p w14:paraId="79D74294" w14:textId="77777777" w:rsidR="00E879D7" w:rsidRPr="00B415AC" w:rsidRDefault="00E879D7" w:rsidP="003A28C2">
      <w:pPr>
        <w:pStyle w:val="ListParagraph"/>
        <w:numPr>
          <w:ilvl w:val="0"/>
          <w:numId w:val="14"/>
        </w:numPr>
        <w:tabs>
          <w:tab w:val="right" w:pos="-1319"/>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فراتر از افزایش درآمد</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هدف از </w:t>
      </w:r>
      <w:r>
        <w:rPr>
          <w:rFonts w:asciiTheme="majorBidi" w:hAnsiTheme="majorBidi" w:cs="B Mitra" w:hint="cs"/>
          <w:sz w:val="24"/>
          <w:szCs w:val="24"/>
          <w:rtl/>
          <w:lang w:bidi="fa-IR"/>
        </w:rPr>
        <w:t xml:space="preserve">گرفتن </w:t>
      </w:r>
      <w:r w:rsidRPr="00B415AC">
        <w:rPr>
          <w:rFonts w:asciiTheme="majorBidi" w:hAnsiTheme="majorBidi" w:cs="B Mitra"/>
          <w:sz w:val="24"/>
          <w:szCs w:val="24"/>
          <w:rtl/>
          <w:lang w:bidi="fa-IR"/>
        </w:rPr>
        <w:t>برخی مالیات</w:t>
      </w:r>
      <w:r w:rsidRPr="00B415AC">
        <w:rPr>
          <w:rFonts w:asciiTheme="majorBidi" w:hAnsiTheme="majorBidi" w:cs="B Mitra"/>
          <w:sz w:val="24"/>
          <w:szCs w:val="24"/>
          <w:rtl/>
          <w:lang w:bidi="fa-IR"/>
        </w:rPr>
        <w:softHyphen/>
        <w:t xml:space="preserve">ها، کاهش </w:t>
      </w:r>
      <w:r w:rsidRPr="00FC6289">
        <w:rPr>
          <w:rFonts w:asciiTheme="majorBidi" w:hAnsiTheme="majorBidi" w:cs="B Mitra"/>
          <w:b/>
          <w:bCs/>
          <w:sz w:val="24"/>
          <w:szCs w:val="24"/>
          <w:rtl/>
          <w:lang w:bidi="fa-IR"/>
        </w:rPr>
        <w:t>رفتارهای نامناسب</w:t>
      </w:r>
      <w:r w:rsidRPr="00B415AC">
        <w:rPr>
          <w:rFonts w:asciiTheme="majorBidi" w:hAnsiTheme="majorBidi" w:cs="B Mitra"/>
          <w:sz w:val="24"/>
          <w:szCs w:val="24"/>
          <w:rtl/>
          <w:lang w:bidi="fa-IR"/>
        </w:rPr>
        <w:t xml:space="preserve"> است.</w:t>
      </w:r>
    </w:p>
    <w:p w14:paraId="522228DE"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FC6289">
        <w:rPr>
          <w:rFonts w:asciiTheme="majorBidi" w:hAnsiTheme="majorBidi" w:cs="B Mitra"/>
          <w:b/>
          <w:bCs/>
          <w:sz w:val="24"/>
          <w:szCs w:val="24"/>
          <w:rtl/>
          <w:lang w:bidi="fa-IR"/>
        </w:rPr>
        <w:t>مثال: 1</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مالیات بر چوبک</w:t>
      </w:r>
      <w:r w:rsidRPr="00B415AC">
        <w:rPr>
          <w:rFonts w:asciiTheme="majorBidi" w:hAnsiTheme="majorBidi" w:cs="B Mitra"/>
          <w:sz w:val="24"/>
          <w:szCs w:val="24"/>
          <w:rtl/>
          <w:lang w:bidi="fa-IR"/>
        </w:rPr>
        <w:softHyphen/>
        <w:t>های غذاخوری باعث کاهش قطع درختان جنگلی و مصرف چوبک</w:t>
      </w:r>
      <w:r w:rsidRPr="00B415AC">
        <w:rPr>
          <w:rFonts w:asciiTheme="majorBidi" w:hAnsiTheme="majorBidi" w:cs="B Mitra"/>
          <w:sz w:val="24"/>
          <w:szCs w:val="24"/>
          <w:rtl/>
          <w:lang w:bidi="fa-IR"/>
        </w:rPr>
        <w:softHyphen/>
        <w:t>ها شد.</w:t>
      </w:r>
      <w:r w:rsidRPr="00B415AC">
        <w:rPr>
          <w:rFonts w:asciiTheme="majorBidi" w:hAnsiTheme="majorBidi" w:cs="B Mitra" w:hint="cs"/>
          <w:sz w:val="24"/>
          <w:szCs w:val="24"/>
          <w:rtl/>
          <w:lang w:bidi="fa-IR"/>
        </w:rPr>
        <w:t xml:space="preserve"> ( در چین)</w:t>
      </w:r>
    </w:p>
    <w:p w14:paraId="0386A54B"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FC6289">
        <w:rPr>
          <w:rFonts w:asciiTheme="majorBidi" w:hAnsiTheme="majorBidi" w:cs="B Mitra"/>
          <w:b/>
          <w:bCs/>
          <w:sz w:val="24"/>
          <w:szCs w:val="24"/>
          <w:rtl/>
          <w:lang w:bidi="fa-IR"/>
        </w:rPr>
        <w:t>مثال: 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در برخی کشورها مالیات بر </w:t>
      </w:r>
      <w:r w:rsidRPr="00B415AC">
        <w:rPr>
          <w:rFonts w:asciiTheme="majorBidi" w:hAnsiTheme="majorBidi" w:cs="B Mitra"/>
          <w:b/>
          <w:bCs/>
          <w:sz w:val="24"/>
          <w:szCs w:val="24"/>
          <w:rtl/>
          <w:lang w:bidi="fa-IR"/>
        </w:rPr>
        <w:t>سوخت</w:t>
      </w:r>
      <w:r w:rsidRPr="00B415AC">
        <w:rPr>
          <w:rFonts w:asciiTheme="majorBidi" w:hAnsiTheme="majorBidi" w:cs="B Mitra"/>
          <w:b/>
          <w:bCs/>
          <w:sz w:val="24"/>
          <w:szCs w:val="24"/>
          <w:rtl/>
          <w:lang w:bidi="fa-IR"/>
        </w:rPr>
        <w:softHyphen/>
        <w:t>های آلاینده</w:t>
      </w:r>
      <w:r w:rsidRPr="00B415AC">
        <w:rPr>
          <w:rFonts w:asciiTheme="majorBidi" w:hAnsiTheme="majorBidi" w:cs="B Mitra"/>
          <w:sz w:val="24"/>
          <w:szCs w:val="24"/>
          <w:rtl/>
          <w:lang w:bidi="fa-IR"/>
        </w:rPr>
        <w:t xml:space="preserve"> مانند بنزین و گازوئیل معمول است.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چراکه این مالیات می</w:t>
      </w:r>
      <w:r w:rsidRPr="00B415AC">
        <w:rPr>
          <w:rFonts w:asciiTheme="majorBidi" w:hAnsiTheme="majorBidi" w:cs="B Mitra"/>
          <w:sz w:val="24"/>
          <w:szCs w:val="24"/>
          <w:rtl/>
          <w:lang w:bidi="fa-IR"/>
        </w:rPr>
        <w:softHyphen/>
        <w:t>تواند به کاهش مصرف و در نتیجه کاهش آلودگی ناشی از آن بیانجامد.</w:t>
      </w:r>
    </w:p>
    <w:p w14:paraId="5F7FDD26"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FC6289">
        <w:rPr>
          <w:rFonts w:asciiTheme="majorBidi" w:hAnsiTheme="majorBidi" w:cs="B Mitra"/>
          <w:b/>
          <w:bCs/>
          <w:sz w:val="24"/>
          <w:szCs w:val="24"/>
          <w:rtl/>
          <w:lang w:bidi="fa-IR"/>
        </w:rPr>
        <w:t>مثال: 3</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در برخی از کشورها به دلیل </w:t>
      </w:r>
      <w:r w:rsidRPr="00B415AC">
        <w:rPr>
          <w:rFonts w:asciiTheme="majorBidi" w:hAnsiTheme="majorBidi" w:cs="B Mitra"/>
          <w:b/>
          <w:bCs/>
          <w:sz w:val="24"/>
          <w:szCs w:val="24"/>
          <w:rtl/>
          <w:lang w:bidi="fa-IR"/>
        </w:rPr>
        <w:t>آثار زیست</w:t>
      </w:r>
      <w:r w:rsidRPr="00B415AC">
        <w:rPr>
          <w:rFonts w:asciiTheme="majorBidi" w:hAnsiTheme="majorBidi" w:cs="B Mitra"/>
          <w:b/>
          <w:bCs/>
          <w:sz w:val="24"/>
          <w:szCs w:val="24"/>
          <w:rtl/>
          <w:lang w:bidi="fa-IR"/>
        </w:rPr>
        <w:softHyphen/>
        <w:t>محیطی</w:t>
      </w:r>
      <w:r w:rsidRPr="00B415AC">
        <w:rPr>
          <w:rFonts w:asciiTheme="majorBidi" w:hAnsiTheme="majorBidi" w:cs="B Mitra"/>
          <w:sz w:val="24"/>
          <w:szCs w:val="24"/>
          <w:rtl/>
          <w:lang w:bidi="fa-IR"/>
        </w:rPr>
        <w:t xml:space="preserve"> خطرناک کیسه</w:t>
      </w:r>
      <w:r w:rsidRPr="00B415AC">
        <w:rPr>
          <w:rFonts w:asciiTheme="majorBidi" w:hAnsiTheme="majorBidi" w:cs="B Mitra"/>
          <w:sz w:val="24"/>
          <w:szCs w:val="24"/>
          <w:rtl/>
          <w:lang w:bidi="fa-IR"/>
        </w:rPr>
        <w:softHyphen/>
        <w:t>های پلاستیکی، به وضع مالیات بر آن</w:t>
      </w:r>
      <w:r w:rsidRPr="00B415AC">
        <w:rPr>
          <w:rFonts w:asciiTheme="majorBidi" w:hAnsiTheme="majorBidi" w:cs="B Mitra"/>
          <w:sz w:val="24"/>
          <w:szCs w:val="24"/>
          <w:rtl/>
          <w:lang w:bidi="fa-IR"/>
        </w:rPr>
        <w:softHyphen/>
        <w:t>ها اقدام شده است.</w:t>
      </w:r>
    </w:p>
    <w:p w14:paraId="4753EFC5"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FC6289">
        <w:rPr>
          <w:rFonts w:asciiTheme="majorBidi" w:hAnsiTheme="majorBidi" w:cs="B Mitra"/>
          <w:b/>
          <w:bCs/>
          <w:sz w:val="24"/>
          <w:szCs w:val="24"/>
          <w:rtl/>
          <w:lang w:bidi="fa-IR"/>
        </w:rPr>
        <w:lastRenderedPageBreak/>
        <w:t>مثال: 4</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مالیات بر مصرف </w:t>
      </w:r>
      <w:r w:rsidRPr="00B415AC">
        <w:rPr>
          <w:rFonts w:asciiTheme="majorBidi" w:hAnsiTheme="majorBidi" w:cs="B Mitra"/>
          <w:b/>
          <w:bCs/>
          <w:sz w:val="24"/>
          <w:szCs w:val="24"/>
          <w:rtl/>
          <w:lang w:bidi="fa-IR"/>
        </w:rPr>
        <w:t>محصولات تنباکویی</w:t>
      </w:r>
      <w:r w:rsidRPr="00B415AC">
        <w:rPr>
          <w:rFonts w:asciiTheme="majorBidi" w:hAnsiTheme="majorBidi" w:cs="B Mitra"/>
          <w:sz w:val="24"/>
          <w:szCs w:val="24"/>
          <w:rtl/>
          <w:lang w:bidi="fa-IR"/>
        </w:rPr>
        <w:t xml:space="preserve"> از جمله سیگار که برای سلامت انسان مضر است، در دنیا بسیار شایع است.</w:t>
      </w:r>
    </w:p>
    <w:p w14:paraId="7A2220CB"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FC6289">
        <w:rPr>
          <w:rFonts w:asciiTheme="majorBidi" w:hAnsiTheme="majorBidi" w:cs="B Mitra"/>
          <w:b/>
          <w:bCs/>
          <w:sz w:val="24"/>
          <w:szCs w:val="24"/>
          <w:rtl/>
          <w:lang w:bidi="fa-IR"/>
        </w:rPr>
        <w:t>مثال: 5</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گاهی نیز دولت از </w:t>
      </w:r>
      <w:r w:rsidRPr="00B415AC">
        <w:rPr>
          <w:rFonts w:asciiTheme="majorBidi" w:hAnsiTheme="majorBidi" w:cs="B Mitra"/>
          <w:b/>
          <w:bCs/>
          <w:sz w:val="24"/>
          <w:szCs w:val="24"/>
          <w:rtl/>
          <w:lang w:bidi="fa-IR"/>
        </w:rPr>
        <w:t>برخی</w:t>
      </w:r>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فعالیت</w:t>
      </w:r>
      <w:r w:rsidRPr="00B415AC">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xml:space="preserve"> که برای افراد جامعه مفید است، مالیات دریافت نمی</w:t>
      </w:r>
      <w:r w:rsidRPr="00B415AC">
        <w:rPr>
          <w:rFonts w:asciiTheme="majorBidi" w:hAnsiTheme="majorBidi" w:cs="B Mitra"/>
          <w:sz w:val="24"/>
          <w:szCs w:val="24"/>
          <w:rtl/>
          <w:lang w:bidi="fa-IR"/>
        </w:rPr>
        <w:softHyphen/>
        <w:t>کند.</w:t>
      </w:r>
    </w:p>
    <w:p w14:paraId="0A510FD9"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w:t>
      </w:r>
      <w:r w:rsidRPr="00B415AC">
        <w:rPr>
          <w:rFonts w:asciiTheme="majorBidi" w:hAnsiTheme="majorBidi" w:cs="B Mitra"/>
          <w:b/>
          <w:bCs/>
          <w:sz w:val="24"/>
          <w:szCs w:val="24"/>
          <w:rtl/>
          <w:lang w:bidi="fa-IR"/>
        </w:rPr>
        <w:t xml:space="preserve">) </w:t>
      </w:r>
      <w:r w:rsidRPr="00B415AC">
        <w:rPr>
          <w:rFonts w:asciiTheme="majorBidi" w:hAnsiTheme="majorBidi" w:cs="B Mitra" w:hint="cs"/>
          <w:b/>
          <w:bCs/>
          <w:sz w:val="24"/>
          <w:szCs w:val="24"/>
          <w:rtl/>
          <w:lang w:bidi="fa-IR"/>
        </w:rPr>
        <w:t xml:space="preserve">کاهش نابرابری های اقتصادی و اجتماعی </w:t>
      </w:r>
    </w:p>
    <w:p w14:paraId="62D9B44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مالیات یکی از ابزارهای مهم دولت در </w:t>
      </w:r>
      <w:r w:rsidRPr="00FC6289">
        <w:rPr>
          <w:rFonts w:asciiTheme="majorBidi" w:hAnsiTheme="majorBidi" w:cs="B Mitra" w:hint="cs"/>
          <w:b/>
          <w:bCs/>
          <w:sz w:val="24"/>
          <w:szCs w:val="24"/>
          <w:rtl/>
          <w:lang w:bidi="fa-IR"/>
        </w:rPr>
        <w:t>کاهش نابرابری</w:t>
      </w:r>
      <w:r w:rsidRPr="00B415AC">
        <w:rPr>
          <w:rFonts w:asciiTheme="majorBidi" w:hAnsiTheme="majorBidi" w:cs="B Mitra" w:hint="cs"/>
          <w:sz w:val="24"/>
          <w:szCs w:val="24"/>
          <w:rtl/>
          <w:lang w:bidi="fa-IR"/>
        </w:rPr>
        <w:t xml:space="preserve"> بین افراد پر درآمد و کم درآمد محسوب می شود. </w:t>
      </w:r>
    </w:p>
    <w:p w14:paraId="54E6B7DA" w14:textId="77777777" w:rsidR="00E879D7" w:rsidRPr="00B415AC" w:rsidRDefault="00E879D7" w:rsidP="00E879D7">
      <w:pPr>
        <w:pStyle w:val="ListParagraph"/>
        <w:tabs>
          <w:tab w:val="right" w:pos="-1319"/>
          <w:tab w:val="right" w:pos="240"/>
        </w:tabs>
        <w:bidi/>
        <w:spacing w:after="0" w:line="240" w:lineRule="auto"/>
        <w:ind w:left="360"/>
        <w:rPr>
          <w:rFonts w:asciiTheme="majorBidi" w:hAnsiTheme="majorBidi" w:cs="B Mitra"/>
          <w:b/>
          <w:bCs/>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94080" behindDoc="0" locked="0" layoutInCell="1" allowOverlap="1" wp14:anchorId="2DB6CAFD" wp14:editId="58960B60">
                <wp:simplePos x="0" y="0"/>
                <wp:positionH relativeFrom="column">
                  <wp:posOffset>4776826</wp:posOffset>
                </wp:positionH>
                <wp:positionV relativeFrom="paragraph">
                  <wp:posOffset>156820</wp:posOffset>
                </wp:positionV>
                <wp:extent cx="955751" cy="307238"/>
                <wp:effectExtent l="0" t="0" r="15875" b="17145"/>
                <wp:wrapNone/>
                <wp:docPr id="1860" name="Plaque 1860"/>
                <wp:cNvGraphicFramePr/>
                <a:graphic xmlns:a="http://schemas.openxmlformats.org/drawingml/2006/main">
                  <a:graphicData uri="http://schemas.microsoft.com/office/word/2010/wordprocessingShape">
                    <wps:wsp>
                      <wps:cNvSpPr/>
                      <wps:spPr>
                        <a:xfrm>
                          <a:off x="0" y="0"/>
                          <a:ext cx="955751" cy="30723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96A9D" id="Plaque 1860" o:spid="_x0000_s1026" type="#_x0000_t21" style="position:absolute;margin-left:376.15pt;margin-top:12.35pt;width:75.25pt;height:24.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" filled="f" strokecolor="black [3200]"/>
            </w:pict>
          </mc:Fallback>
        </mc:AlternateContent>
      </w:r>
    </w:p>
    <w:p w14:paraId="322803C8" w14:textId="77777777" w:rsidR="00E879D7" w:rsidRPr="00D36CAA" w:rsidRDefault="00E879D7" w:rsidP="003A28C2">
      <w:pPr>
        <w:pStyle w:val="ListParagraph"/>
        <w:numPr>
          <w:ilvl w:val="0"/>
          <w:numId w:val="3"/>
        </w:numPr>
        <w:tabs>
          <w:tab w:val="right" w:pos="-1319"/>
          <w:tab w:val="right" w:pos="240"/>
        </w:tabs>
        <w:bidi/>
        <w:spacing w:after="0" w:line="240" w:lineRule="auto"/>
        <w:rPr>
          <w:rFonts w:asciiTheme="majorBidi" w:hAnsiTheme="majorBidi" w:cs="B Mitra"/>
          <w:b/>
          <w:bCs/>
          <w:sz w:val="28"/>
          <w:szCs w:val="28"/>
          <w:lang w:bidi="fa-IR"/>
        </w:rPr>
      </w:pPr>
      <w:r w:rsidRPr="00D36CAA">
        <w:rPr>
          <w:rFonts w:asciiTheme="majorBidi" w:hAnsiTheme="majorBidi" w:cs="B Mitra"/>
          <w:noProof/>
          <w:sz w:val="28"/>
          <w:szCs w:val="28"/>
          <w:rtl/>
        </w:rPr>
        <mc:AlternateContent>
          <mc:Choice Requires="wpg">
            <w:drawing>
              <wp:anchor distT="0" distB="0" distL="114300" distR="114300" simplePos="0" relativeHeight="251670528" behindDoc="0" locked="0" layoutInCell="1" allowOverlap="1" wp14:anchorId="0F3F35F3" wp14:editId="0705571D">
                <wp:simplePos x="0" y="0"/>
                <wp:positionH relativeFrom="margin">
                  <wp:align>left</wp:align>
                </wp:positionH>
                <wp:positionV relativeFrom="paragraph">
                  <wp:posOffset>178435</wp:posOffset>
                </wp:positionV>
                <wp:extent cx="4228189" cy="1033670"/>
                <wp:effectExtent l="0" t="0" r="1270" b="0"/>
                <wp:wrapNone/>
                <wp:docPr id="249" name="Group 249"/>
                <wp:cNvGraphicFramePr/>
                <a:graphic xmlns:a="http://schemas.openxmlformats.org/drawingml/2006/main">
                  <a:graphicData uri="http://schemas.microsoft.com/office/word/2010/wordprocessingGroup">
                    <wpg:wgp>
                      <wpg:cNvGrpSpPr/>
                      <wpg:grpSpPr>
                        <a:xfrm>
                          <a:off x="0" y="0"/>
                          <a:ext cx="4228189" cy="1033670"/>
                          <a:chOff x="-98340374" y="279180"/>
                          <a:chExt cx="99632123" cy="1136958"/>
                        </a:xfrm>
                      </wpg:grpSpPr>
                      <wps:wsp>
                        <wps:cNvPr id="250" name="Straight Connector 250"/>
                        <wps:cNvCnPr/>
                        <wps:spPr>
                          <a:xfrm>
                            <a:off x="676376" y="371747"/>
                            <a:ext cx="0" cy="945506"/>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Rectangle 251"/>
                        <wps:cNvSpPr/>
                        <wps:spPr>
                          <a:xfrm>
                            <a:off x="-98340374" y="279180"/>
                            <a:ext cx="99632123" cy="113695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40296B" w14:textId="77777777" w:rsidR="00E879D7" w:rsidRPr="00D36CAA"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الف) مالیات مستقیم</w:t>
                              </w:r>
                              <w:r w:rsidRPr="00D36CAA">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36CAA">
                                <w:rPr>
                                  <w:rFonts w:cs="B Mitra" w:hint="cs"/>
                                  <w:sz w:val="24"/>
                                  <w:szCs w:val="24"/>
                                  <w:rtl/>
                                  <w:lang w:bidi="fa-IR"/>
                                </w:rPr>
                                <w:t xml:space="preserve"> در مالیات مستقیم مبلغی به عنوان مالیات از </w:t>
                              </w:r>
                              <w:r w:rsidRPr="00FC6289">
                                <w:rPr>
                                  <w:rFonts w:cs="B Mitra" w:hint="cs"/>
                                  <w:b/>
                                  <w:bCs/>
                                  <w:sz w:val="24"/>
                                  <w:szCs w:val="24"/>
                                  <w:rtl/>
                                  <w:lang w:bidi="fa-IR"/>
                                </w:rPr>
                                <w:t>در آمد و دارایی</w:t>
                              </w:r>
                              <w:r w:rsidRPr="00D36CAA">
                                <w:rPr>
                                  <w:rFonts w:cs="B Mitra" w:hint="cs"/>
                                  <w:sz w:val="24"/>
                                  <w:szCs w:val="24"/>
                                  <w:rtl/>
                                  <w:lang w:bidi="fa-IR"/>
                                </w:rPr>
                                <w:t xml:space="preserve"> افراد دریافت می</w:t>
                              </w:r>
                              <w:r w:rsidRPr="00D36CAA">
                                <w:rPr>
                                  <w:rFonts w:cs="B Mitra"/>
                                  <w:sz w:val="24"/>
                                  <w:szCs w:val="24"/>
                                  <w:rtl/>
                                  <w:lang w:bidi="fa-IR"/>
                                </w:rPr>
                                <w:softHyphen/>
                              </w:r>
                              <w:r w:rsidRPr="00D36CAA">
                                <w:rPr>
                                  <w:rFonts w:cs="B Mitra" w:hint="cs"/>
                                  <w:sz w:val="24"/>
                                  <w:szCs w:val="24"/>
                                  <w:rtl/>
                                  <w:lang w:bidi="fa-IR"/>
                                </w:rPr>
                                <w:t xml:space="preserve">شود. (مثل مالیات بر </w:t>
                              </w:r>
                              <w:r w:rsidRPr="00FC6289">
                                <w:rPr>
                                  <w:rFonts w:cs="B Mitra" w:hint="cs"/>
                                  <w:b/>
                                  <w:bCs/>
                                  <w:sz w:val="24"/>
                                  <w:szCs w:val="24"/>
                                  <w:rtl/>
                                  <w:lang w:bidi="fa-IR"/>
                                </w:rPr>
                                <w:t>درآمد و دارایی</w:t>
                              </w:r>
                              <w:r w:rsidRPr="00D36CAA">
                                <w:rPr>
                                  <w:rFonts w:cs="B Mitra" w:hint="cs"/>
                                  <w:sz w:val="24"/>
                                  <w:szCs w:val="24"/>
                                  <w:rtl/>
                                  <w:lang w:bidi="fa-IR"/>
                                </w:rPr>
                                <w:t>)</w:t>
                              </w:r>
                            </w:p>
                            <w:p w14:paraId="4B81C024" w14:textId="77777777" w:rsidR="00E879D7" w:rsidRPr="00D36CAA"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ب) مالیات غیرمستقیم</w:t>
                              </w:r>
                              <w:r w:rsidRPr="00D36CAA">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36CAA">
                                <w:rPr>
                                  <w:rFonts w:cs="B Mitra" w:hint="cs"/>
                                  <w:sz w:val="24"/>
                                  <w:szCs w:val="24"/>
                                  <w:rtl/>
                                  <w:lang w:bidi="fa-IR"/>
                                </w:rPr>
                                <w:t xml:space="preserve"> در مالیات غیرمستقیم، مالیات به صورت بخشی از </w:t>
                              </w:r>
                              <w:r w:rsidRPr="00FC6289">
                                <w:rPr>
                                  <w:rFonts w:cs="B Mitra" w:hint="cs"/>
                                  <w:b/>
                                  <w:bCs/>
                                  <w:sz w:val="24"/>
                                  <w:szCs w:val="24"/>
                                  <w:rtl/>
                                  <w:lang w:bidi="fa-IR"/>
                                </w:rPr>
                                <w:t>قیمت کالا</w:t>
                              </w:r>
                              <w:r w:rsidRPr="00D36CAA">
                                <w:rPr>
                                  <w:rFonts w:cs="B Mitra" w:hint="cs"/>
                                  <w:sz w:val="24"/>
                                  <w:szCs w:val="24"/>
                                  <w:rtl/>
                                  <w:lang w:bidi="fa-IR"/>
                                </w:rPr>
                                <w:t xml:space="preserve"> از مشتری گرفته می</w:t>
                              </w:r>
                              <w:r w:rsidRPr="00D36CAA">
                                <w:rPr>
                                  <w:rFonts w:cs="B Mitra"/>
                                  <w:sz w:val="24"/>
                                  <w:szCs w:val="24"/>
                                  <w:rtl/>
                                  <w:lang w:bidi="fa-IR"/>
                                </w:rPr>
                                <w:softHyphen/>
                              </w:r>
                              <w:r w:rsidRPr="00D36CAA">
                                <w:rPr>
                                  <w:rFonts w:cs="B Mitra" w:hint="cs"/>
                                  <w:sz w:val="24"/>
                                  <w:szCs w:val="24"/>
                                  <w:rtl/>
                                  <w:lang w:bidi="fa-IR"/>
                                </w:rPr>
                                <w:t xml:space="preserve">شود (مثل </w:t>
                              </w:r>
                              <w:r w:rsidRPr="00FC6289">
                                <w:rPr>
                                  <w:rFonts w:cs="B Mitra" w:hint="cs"/>
                                  <w:b/>
                                  <w:bCs/>
                                  <w:sz w:val="24"/>
                                  <w:szCs w:val="24"/>
                                  <w:rtl/>
                                  <w:lang w:bidi="fa-IR"/>
                                </w:rPr>
                                <w:t>مالیات بر مصرف، مالیات بر ارزش افزوده</w:t>
                              </w:r>
                              <w:r w:rsidRPr="00D36CAA">
                                <w:rPr>
                                  <w:rFonts w:cs="B Mitra" w:hint="cs"/>
                                  <w:sz w:val="24"/>
                                  <w:szCs w:val="24"/>
                                  <w:rtl/>
                                  <w:lang w:bidi="fa-IR"/>
                                </w:rPr>
                                <w:t>)</w:t>
                              </w:r>
                            </w:p>
                            <w:p w14:paraId="4BB50FDA" w14:textId="77777777" w:rsidR="00E879D7" w:rsidRPr="00D36CAA" w:rsidRDefault="00E879D7" w:rsidP="00E879D7">
                              <w:pPr>
                                <w:tabs>
                                  <w:tab w:val="right" w:pos="135"/>
                                </w:tabs>
                                <w:bidi/>
                                <w:spacing w:after="0" w:line="240" w:lineRule="auto"/>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3F35F3" id="Group 249" o:spid="_x0000_s1099" style="position:absolute;left:0;text-align:left;margin-left:0;margin-top:14.05pt;width:332.95pt;height:81.4pt;z-index:251670528;mso-position-horizontal:left;mso-position-horizontal-relative:margin;mso-width-relative:margin;mso-height-relative:margin" coordorigin="-983403,2791" coordsize="996321,11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">
                <v:line id="Straight Connector 250" o:spid="_x0000_s1100" style="position:absolute;visibility:visible;mso-wrap-style:square" from="6763,3717" to="6763,13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" strokecolor="black [3200]" strokeweight=".5pt">
                  <v:stroke joinstyle="miter"/>
                </v:line>
                <v:rect id="Rectangle 251" o:spid="_x0000_s1101" style="position:absolute;left:-983403;top:2791;width:996320;height:11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" filled="f" stroked="f" strokeweight="1pt">
                  <v:textbox>
                    <w:txbxContent>
                      <w:p w14:paraId="2F40296B" w14:textId="77777777" w:rsidR="00E879D7" w:rsidRPr="00D36CAA"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 xml:space="preserve">الف) </w:t>
                        </w:r>
                        <w:r w:rsidRPr="00D36CAA">
                          <w:rPr>
                            <w:rFonts w:cs="B Mitra" w:hint="cs"/>
                            <w:b/>
                            <w:bCs/>
                            <w:sz w:val="24"/>
                            <w:szCs w:val="24"/>
                            <w:rtl/>
                            <w:lang w:bidi="fa-IR"/>
                          </w:rPr>
                          <w:t>مالیات مستقیم</w:t>
                        </w:r>
                        <w:r w:rsidRPr="00D36CAA">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36CAA">
                          <w:rPr>
                            <w:rFonts w:cs="B Mitra" w:hint="cs"/>
                            <w:sz w:val="24"/>
                            <w:szCs w:val="24"/>
                            <w:rtl/>
                            <w:lang w:bidi="fa-IR"/>
                          </w:rPr>
                          <w:t xml:space="preserve"> در مالیات مستقیم مبلغی به عنوان مالیات از </w:t>
                        </w:r>
                        <w:r w:rsidRPr="00FC6289">
                          <w:rPr>
                            <w:rFonts w:cs="B Mitra" w:hint="cs"/>
                            <w:b/>
                            <w:bCs/>
                            <w:sz w:val="24"/>
                            <w:szCs w:val="24"/>
                            <w:rtl/>
                            <w:lang w:bidi="fa-IR"/>
                          </w:rPr>
                          <w:t>در آمد و دارایی</w:t>
                        </w:r>
                        <w:r w:rsidRPr="00D36CAA">
                          <w:rPr>
                            <w:rFonts w:cs="B Mitra" w:hint="cs"/>
                            <w:sz w:val="24"/>
                            <w:szCs w:val="24"/>
                            <w:rtl/>
                            <w:lang w:bidi="fa-IR"/>
                          </w:rPr>
                          <w:t xml:space="preserve"> افراد دریافت می</w:t>
                        </w:r>
                        <w:r w:rsidRPr="00D36CAA">
                          <w:rPr>
                            <w:rFonts w:cs="B Mitra"/>
                            <w:sz w:val="24"/>
                            <w:szCs w:val="24"/>
                            <w:rtl/>
                            <w:lang w:bidi="fa-IR"/>
                          </w:rPr>
                          <w:softHyphen/>
                        </w:r>
                        <w:r w:rsidRPr="00D36CAA">
                          <w:rPr>
                            <w:rFonts w:cs="B Mitra" w:hint="cs"/>
                            <w:sz w:val="24"/>
                            <w:szCs w:val="24"/>
                            <w:rtl/>
                            <w:lang w:bidi="fa-IR"/>
                          </w:rPr>
                          <w:t xml:space="preserve">شود. (مثل مالیات بر </w:t>
                        </w:r>
                        <w:r w:rsidRPr="00FC6289">
                          <w:rPr>
                            <w:rFonts w:cs="B Mitra" w:hint="cs"/>
                            <w:b/>
                            <w:bCs/>
                            <w:sz w:val="24"/>
                            <w:szCs w:val="24"/>
                            <w:rtl/>
                            <w:lang w:bidi="fa-IR"/>
                          </w:rPr>
                          <w:t>درآمد و دارایی</w:t>
                        </w:r>
                        <w:r w:rsidRPr="00D36CAA">
                          <w:rPr>
                            <w:rFonts w:cs="B Mitra" w:hint="cs"/>
                            <w:sz w:val="24"/>
                            <w:szCs w:val="24"/>
                            <w:rtl/>
                            <w:lang w:bidi="fa-IR"/>
                          </w:rPr>
                          <w:t>)</w:t>
                        </w:r>
                      </w:p>
                      <w:p w14:paraId="4B81C024" w14:textId="77777777" w:rsidR="00E879D7" w:rsidRPr="00D36CAA"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ب) مالیات غیرمستقیم</w:t>
                        </w:r>
                        <w:r w:rsidRPr="00D36CAA">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36CAA">
                          <w:rPr>
                            <w:rFonts w:cs="B Mitra" w:hint="cs"/>
                            <w:sz w:val="24"/>
                            <w:szCs w:val="24"/>
                            <w:rtl/>
                            <w:lang w:bidi="fa-IR"/>
                          </w:rPr>
                          <w:t xml:space="preserve"> در مالیات غیرمستقیم، مالیات به صورت بخشی از </w:t>
                        </w:r>
                        <w:r w:rsidRPr="00FC6289">
                          <w:rPr>
                            <w:rFonts w:cs="B Mitra" w:hint="cs"/>
                            <w:b/>
                            <w:bCs/>
                            <w:sz w:val="24"/>
                            <w:szCs w:val="24"/>
                            <w:rtl/>
                            <w:lang w:bidi="fa-IR"/>
                          </w:rPr>
                          <w:t>قیمت کالا</w:t>
                        </w:r>
                        <w:r w:rsidRPr="00D36CAA">
                          <w:rPr>
                            <w:rFonts w:cs="B Mitra" w:hint="cs"/>
                            <w:sz w:val="24"/>
                            <w:szCs w:val="24"/>
                            <w:rtl/>
                            <w:lang w:bidi="fa-IR"/>
                          </w:rPr>
                          <w:t xml:space="preserve"> از مشتری گرفته می</w:t>
                        </w:r>
                        <w:r w:rsidRPr="00D36CAA">
                          <w:rPr>
                            <w:rFonts w:cs="B Mitra"/>
                            <w:sz w:val="24"/>
                            <w:szCs w:val="24"/>
                            <w:rtl/>
                            <w:lang w:bidi="fa-IR"/>
                          </w:rPr>
                          <w:softHyphen/>
                        </w:r>
                        <w:r w:rsidRPr="00D36CAA">
                          <w:rPr>
                            <w:rFonts w:cs="B Mitra" w:hint="cs"/>
                            <w:sz w:val="24"/>
                            <w:szCs w:val="24"/>
                            <w:rtl/>
                            <w:lang w:bidi="fa-IR"/>
                          </w:rPr>
                          <w:t xml:space="preserve">شود (مثل </w:t>
                        </w:r>
                        <w:r w:rsidRPr="00FC6289">
                          <w:rPr>
                            <w:rFonts w:cs="B Mitra" w:hint="cs"/>
                            <w:b/>
                            <w:bCs/>
                            <w:sz w:val="24"/>
                            <w:szCs w:val="24"/>
                            <w:rtl/>
                            <w:lang w:bidi="fa-IR"/>
                          </w:rPr>
                          <w:t>مالیات بر مصرف، مالیات بر ارزش افزوده</w:t>
                        </w:r>
                        <w:r w:rsidRPr="00D36CAA">
                          <w:rPr>
                            <w:rFonts w:cs="B Mitra" w:hint="cs"/>
                            <w:sz w:val="24"/>
                            <w:szCs w:val="24"/>
                            <w:rtl/>
                            <w:lang w:bidi="fa-IR"/>
                          </w:rPr>
                          <w:t>)</w:t>
                        </w:r>
                      </w:p>
                      <w:p w14:paraId="4BB50FDA" w14:textId="77777777" w:rsidR="00E879D7" w:rsidRPr="00D36CAA" w:rsidRDefault="00E879D7" w:rsidP="00E879D7">
                        <w:pPr>
                          <w:tabs>
                            <w:tab w:val="right" w:pos="135"/>
                          </w:tabs>
                          <w:bidi/>
                          <w:spacing w:after="0" w:line="240" w:lineRule="auto"/>
                          <w:rPr>
                            <w:rFonts w:cs="B Mitra"/>
                            <w:sz w:val="24"/>
                            <w:szCs w:val="24"/>
                            <w:lang w:bidi="fa-IR"/>
                          </w:rPr>
                        </w:pPr>
                      </w:p>
                    </w:txbxContent>
                  </v:textbox>
                </v:rect>
                <w10:wrap anchorx="margin"/>
              </v:group>
            </w:pict>
          </mc:Fallback>
        </mc:AlternateContent>
      </w:r>
      <w:r w:rsidRPr="00D36CAA">
        <w:rPr>
          <w:rFonts w:asciiTheme="majorBidi" w:hAnsiTheme="majorBidi" w:cs="B Mitra"/>
          <w:b/>
          <w:bCs/>
          <w:sz w:val="28"/>
          <w:szCs w:val="28"/>
          <w:rtl/>
          <w:lang w:bidi="fa-IR"/>
        </w:rPr>
        <w:t>انواع مالیات</w:t>
      </w:r>
    </w:p>
    <w:p w14:paraId="4425E47A" w14:textId="77777777" w:rsidR="00E879D7" w:rsidRPr="00B415AC" w:rsidRDefault="00E879D7" w:rsidP="00E879D7">
      <w:pPr>
        <w:tabs>
          <w:tab w:val="right" w:pos="-1319"/>
          <w:tab w:val="right" w:pos="240"/>
        </w:tabs>
        <w:bidi/>
        <w:spacing w:after="0" w:line="240" w:lineRule="auto"/>
        <w:rPr>
          <w:rFonts w:asciiTheme="majorBidi" w:hAnsiTheme="majorBidi" w:cs="B Mitra"/>
          <w:sz w:val="24"/>
          <w:szCs w:val="24"/>
          <w:rtl/>
          <w:lang w:bidi="fa-IR"/>
        </w:rPr>
      </w:pPr>
    </w:p>
    <w:p w14:paraId="7CBAE778"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در کشور ما در یک دسته</w:t>
      </w:r>
      <w:r w:rsidRPr="00B415AC">
        <w:rPr>
          <w:rFonts w:asciiTheme="majorBidi" w:hAnsiTheme="majorBidi" w:cs="B Mitra"/>
          <w:sz w:val="24"/>
          <w:szCs w:val="24"/>
          <w:rtl/>
          <w:lang w:bidi="fa-IR"/>
        </w:rPr>
        <w:softHyphen/>
        <w:t xml:space="preserve">بندی کلی </w:t>
      </w:r>
    </w:p>
    <w:p w14:paraId="294EEDEA"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  </w:t>
      </w:r>
      <w:r w:rsidRPr="00B415AC">
        <w:rPr>
          <w:rFonts w:asciiTheme="majorBidi" w:hAnsiTheme="majorBidi" w:cs="B Mitra"/>
          <w:b/>
          <w:bCs/>
          <w:sz w:val="24"/>
          <w:szCs w:val="24"/>
          <w:rtl/>
          <w:lang w:bidi="fa-IR"/>
        </w:rPr>
        <w:t>دو نوع مالیات</w:t>
      </w:r>
      <w:r w:rsidRPr="00B415AC">
        <w:rPr>
          <w:rFonts w:asciiTheme="majorBidi" w:hAnsiTheme="majorBidi" w:cs="B Mitra"/>
          <w:sz w:val="24"/>
          <w:szCs w:val="24"/>
          <w:rtl/>
          <w:lang w:bidi="fa-IR"/>
        </w:rPr>
        <w:t xml:space="preserve"> گرفته می</w:t>
      </w:r>
      <w:r w:rsidRPr="00B415AC">
        <w:rPr>
          <w:rFonts w:asciiTheme="majorBidi" w:hAnsiTheme="majorBidi" w:cs="B Mitra"/>
          <w:sz w:val="24"/>
          <w:szCs w:val="24"/>
          <w:rtl/>
          <w:lang w:bidi="fa-IR"/>
        </w:rPr>
        <w:softHyphen/>
        <w:t xml:space="preserve">شود </w:t>
      </w:r>
    </w:p>
    <w:p w14:paraId="540A05A5"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1F876A67"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1488" behindDoc="0" locked="0" layoutInCell="1" allowOverlap="1" wp14:anchorId="72EBB0F9" wp14:editId="56F13E8F">
                <wp:simplePos x="0" y="0"/>
                <wp:positionH relativeFrom="column">
                  <wp:posOffset>4433011</wp:posOffset>
                </wp:positionH>
                <wp:positionV relativeFrom="paragraph">
                  <wp:posOffset>137160</wp:posOffset>
                </wp:positionV>
                <wp:extent cx="1359027" cy="367005"/>
                <wp:effectExtent l="0" t="0" r="12700" b="14605"/>
                <wp:wrapNone/>
                <wp:docPr id="2057" name="Plaque 2057"/>
                <wp:cNvGraphicFramePr/>
                <a:graphic xmlns:a="http://schemas.openxmlformats.org/drawingml/2006/main">
                  <a:graphicData uri="http://schemas.microsoft.com/office/word/2010/wordprocessingShape">
                    <wps:wsp>
                      <wps:cNvSpPr/>
                      <wps:spPr>
                        <a:xfrm>
                          <a:off x="0" y="0"/>
                          <a:ext cx="1359027" cy="367005"/>
                        </a:xfrm>
                        <a:prstGeom prst="plaque">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78B9B" id="Plaque 2057" o:spid="_x0000_s1026" type="#_x0000_t21" style="position:absolute;margin-left:349.05pt;margin-top:10.8pt;width:107pt;height:28.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" filled="f" strokecolor="windowText"/>
            </w:pict>
          </mc:Fallback>
        </mc:AlternateContent>
      </w:r>
    </w:p>
    <w:p w14:paraId="2909B4A1" w14:textId="77777777" w:rsidR="00E879D7" w:rsidRPr="00D36CAA" w:rsidRDefault="00E879D7" w:rsidP="00E879D7">
      <w:pPr>
        <w:tabs>
          <w:tab w:val="right" w:pos="-1319"/>
        </w:tabs>
        <w:bidi/>
        <w:spacing w:after="0" w:line="240" w:lineRule="auto"/>
        <w:rPr>
          <w:rFonts w:asciiTheme="majorBidi" w:hAnsiTheme="majorBidi" w:cs="B Mitra"/>
          <w:b/>
          <w:bCs/>
          <w:sz w:val="28"/>
          <w:szCs w:val="28"/>
          <w:rtl/>
          <w:lang w:bidi="fa-IR"/>
        </w:rPr>
      </w:pPr>
      <w:r w:rsidRPr="00D36CAA">
        <w:rPr>
          <w:rFonts w:asciiTheme="majorBidi" w:hAnsiTheme="majorBidi" w:cs="B Mitra"/>
          <w:noProof/>
          <w:sz w:val="28"/>
          <w:szCs w:val="28"/>
          <w:rtl/>
        </w:rPr>
        <mc:AlternateContent>
          <mc:Choice Requires="wpg">
            <w:drawing>
              <wp:anchor distT="0" distB="0" distL="114300" distR="114300" simplePos="0" relativeHeight="251672576" behindDoc="0" locked="0" layoutInCell="1" allowOverlap="1" wp14:anchorId="7FF9E8C2" wp14:editId="31636180">
                <wp:simplePos x="0" y="0"/>
                <wp:positionH relativeFrom="margin">
                  <wp:posOffset>0</wp:posOffset>
                </wp:positionH>
                <wp:positionV relativeFrom="paragraph">
                  <wp:posOffset>123825</wp:posOffset>
                </wp:positionV>
                <wp:extent cx="3197860" cy="1335405"/>
                <wp:effectExtent l="0" t="0" r="2540" b="36195"/>
                <wp:wrapNone/>
                <wp:docPr id="252" name="Group 252"/>
                <wp:cNvGraphicFramePr/>
                <a:graphic xmlns:a="http://schemas.openxmlformats.org/drawingml/2006/main">
                  <a:graphicData uri="http://schemas.microsoft.com/office/word/2010/wordprocessingGroup">
                    <wpg:wgp>
                      <wpg:cNvGrpSpPr/>
                      <wpg:grpSpPr>
                        <a:xfrm>
                          <a:off x="0" y="0"/>
                          <a:ext cx="3197860" cy="1335405"/>
                          <a:chOff x="-76008845" y="408512"/>
                          <a:chExt cx="77778398" cy="869538"/>
                        </a:xfrm>
                      </wpg:grpSpPr>
                      <wps:wsp>
                        <wps:cNvPr id="253" name="Straight Connector 25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54" name="Rectangle 254"/>
                        <wps:cNvSpPr/>
                        <wps:spPr>
                          <a:xfrm>
                            <a:off x="-76008845" y="408512"/>
                            <a:ext cx="7777839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9A2ADAE" w14:textId="77777777" w:rsidR="00E879D7" w:rsidRPr="00B0657E" w:rsidRDefault="00E879D7" w:rsidP="003A28C2">
                              <w:pPr>
                                <w:pStyle w:val="ListParagraph"/>
                                <w:numPr>
                                  <w:ilvl w:val="0"/>
                                  <w:numId w:val="15"/>
                                </w:numPr>
                                <w:tabs>
                                  <w:tab w:val="right" w:pos="135"/>
                                </w:tabs>
                                <w:bidi/>
                                <w:spacing w:after="0" w:line="240" w:lineRule="auto"/>
                                <w:rPr>
                                  <w:rFonts w:cs="B Mitra"/>
                                  <w:b/>
                                  <w:bCs/>
                                  <w:sz w:val="22"/>
                                  <w:szCs w:val="22"/>
                                  <w:lang w:bidi="fa-IR"/>
                                </w:rPr>
                              </w:pPr>
                              <w:r w:rsidRPr="00B0657E">
                                <w:rPr>
                                  <w:rFonts w:cs="B Mitra" w:hint="cs"/>
                                  <w:b/>
                                  <w:bCs/>
                                  <w:sz w:val="22"/>
                                  <w:szCs w:val="22"/>
                                  <w:rtl/>
                                  <w:lang w:bidi="fa-IR"/>
                                </w:rPr>
                                <w:t>مالیات بر ارث</w:t>
                              </w:r>
                            </w:p>
                            <w:p w14:paraId="40ED9C17" w14:textId="77777777" w:rsidR="00E879D7" w:rsidRPr="00B0657E" w:rsidRDefault="00E879D7" w:rsidP="003A28C2">
                              <w:pPr>
                                <w:pStyle w:val="ListParagraph"/>
                                <w:numPr>
                                  <w:ilvl w:val="0"/>
                                  <w:numId w:val="16"/>
                                </w:numPr>
                                <w:tabs>
                                  <w:tab w:val="right" w:pos="135"/>
                                  <w:tab w:val="right" w:pos="326"/>
                                </w:tabs>
                                <w:bidi/>
                                <w:spacing w:after="0" w:line="240" w:lineRule="auto"/>
                                <w:rPr>
                                  <w:rFonts w:cs="B Mitra"/>
                                  <w:sz w:val="22"/>
                                  <w:szCs w:val="22"/>
                                  <w:lang w:bidi="fa-IR"/>
                                </w:rPr>
                              </w:pPr>
                              <w:r w:rsidRPr="00B0657E">
                                <w:rPr>
                                  <w:rFonts w:cs="B Mitra" w:hint="cs"/>
                                  <w:b/>
                                  <w:bCs/>
                                  <w:sz w:val="22"/>
                                  <w:szCs w:val="22"/>
                                  <w:rtl/>
                                  <w:lang w:bidi="fa-IR"/>
                                </w:rPr>
                                <w:t>مهم</w:t>
                              </w:r>
                              <w:r w:rsidRPr="00B0657E">
                                <w:rPr>
                                  <w:rFonts w:cs="B Mitra"/>
                                  <w:b/>
                                  <w:bCs/>
                                  <w:sz w:val="22"/>
                                  <w:szCs w:val="22"/>
                                  <w:rtl/>
                                  <w:lang w:bidi="fa-IR"/>
                                </w:rPr>
                                <w:softHyphen/>
                              </w:r>
                              <w:r w:rsidRPr="00B0657E">
                                <w:rPr>
                                  <w:rFonts w:cs="B Mitra" w:hint="cs"/>
                                  <w:b/>
                                  <w:bCs/>
                                  <w:sz w:val="22"/>
                                  <w:szCs w:val="22"/>
                                  <w:rtl/>
                                  <w:lang w:bidi="fa-IR"/>
                                </w:rPr>
                                <w:t>ترین</w:t>
                              </w:r>
                              <w:r w:rsidRPr="00B0657E">
                                <w:rPr>
                                  <w:rFonts w:cs="B Mitra" w:hint="cs"/>
                                  <w:sz w:val="22"/>
                                  <w:szCs w:val="22"/>
                                  <w:rtl/>
                                  <w:lang w:bidi="fa-IR"/>
                                </w:rPr>
                                <w:t xml:space="preserve"> نوع مالیات بر دارایی، </w:t>
                              </w:r>
                              <w:r w:rsidRPr="00B0657E">
                                <w:rPr>
                                  <w:rFonts w:cs="B Mitra" w:hint="cs"/>
                                  <w:b/>
                                  <w:bCs/>
                                  <w:sz w:val="22"/>
                                  <w:szCs w:val="22"/>
                                  <w:rtl/>
                                  <w:lang w:bidi="fa-IR"/>
                                </w:rPr>
                                <w:t>مالیات بر ارث</w:t>
                              </w:r>
                              <w:r w:rsidRPr="00B0657E">
                                <w:rPr>
                                  <w:rFonts w:cs="B Mitra" w:hint="cs"/>
                                  <w:sz w:val="22"/>
                                  <w:szCs w:val="22"/>
                                  <w:rtl/>
                                  <w:lang w:bidi="fa-IR"/>
                                </w:rPr>
                                <w:t xml:space="preserve"> است.</w:t>
                              </w:r>
                            </w:p>
                            <w:p w14:paraId="7689FAD0" w14:textId="77777777" w:rsidR="00E879D7" w:rsidRPr="00B0657E" w:rsidRDefault="00E879D7" w:rsidP="003A28C2">
                              <w:pPr>
                                <w:pStyle w:val="ListParagraph"/>
                                <w:numPr>
                                  <w:ilvl w:val="0"/>
                                  <w:numId w:val="16"/>
                                </w:numPr>
                                <w:tabs>
                                  <w:tab w:val="right" w:pos="135"/>
                                  <w:tab w:val="right" w:pos="326"/>
                                </w:tabs>
                                <w:bidi/>
                                <w:spacing w:after="0" w:line="240" w:lineRule="auto"/>
                                <w:rPr>
                                  <w:rFonts w:cs="B Mitra"/>
                                  <w:sz w:val="22"/>
                                  <w:szCs w:val="22"/>
                                  <w:lang w:bidi="fa-IR"/>
                                </w:rPr>
                              </w:pPr>
                              <w:r w:rsidRPr="00B0657E">
                                <w:rPr>
                                  <w:rFonts w:cs="B Mitra" w:hint="cs"/>
                                  <w:b/>
                                  <w:bCs/>
                                  <w:sz w:val="22"/>
                                  <w:szCs w:val="22"/>
                                  <w:rtl/>
                                  <w:lang w:bidi="fa-IR"/>
                                </w:rPr>
                                <w:t>مالیات بر ارث:</w:t>
                              </w:r>
                              <w:r w:rsidRPr="00B0657E">
                                <w:rPr>
                                  <w:rFonts w:cs="B Mitra" w:hint="cs"/>
                                  <w:sz w:val="22"/>
                                  <w:szCs w:val="22"/>
                                  <w:rtl/>
                                  <w:lang w:bidi="fa-IR"/>
                                </w:rPr>
                                <w:t xml:space="preserve"> از اموال و دارایی</w:t>
                              </w:r>
                              <w:r w:rsidRPr="00B0657E">
                                <w:rPr>
                                  <w:rFonts w:cs="B Mitra"/>
                                  <w:sz w:val="22"/>
                                  <w:szCs w:val="22"/>
                                  <w:rtl/>
                                  <w:lang w:bidi="fa-IR"/>
                                </w:rPr>
                                <w:softHyphen/>
                              </w:r>
                              <w:r w:rsidRPr="00B0657E">
                                <w:rPr>
                                  <w:rFonts w:cs="B Mitra" w:hint="cs"/>
                                  <w:sz w:val="22"/>
                                  <w:szCs w:val="22"/>
                                  <w:rtl/>
                                  <w:lang w:bidi="fa-IR"/>
                                </w:rPr>
                                <w:t>های باقی</w:t>
                              </w:r>
                              <w:r w:rsidRPr="00B0657E">
                                <w:rPr>
                                  <w:rFonts w:cs="B Mitra"/>
                                  <w:sz w:val="22"/>
                                  <w:szCs w:val="22"/>
                                  <w:rtl/>
                                  <w:lang w:bidi="fa-IR"/>
                                </w:rPr>
                                <w:softHyphen/>
                              </w:r>
                              <w:r w:rsidRPr="00B0657E">
                                <w:rPr>
                                  <w:rFonts w:cs="B Mitra" w:hint="cs"/>
                                  <w:sz w:val="22"/>
                                  <w:szCs w:val="22"/>
                                  <w:rtl/>
                                  <w:lang w:bidi="fa-IR"/>
                                </w:rPr>
                                <w:t>مانده ی شخص فوت شده، دریافت می</w:t>
                              </w:r>
                              <w:r w:rsidRPr="00B0657E">
                                <w:rPr>
                                  <w:rFonts w:cs="B Mitra"/>
                                  <w:sz w:val="22"/>
                                  <w:szCs w:val="22"/>
                                  <w:rtl/>
                                  <w:lang w:bidi="fa-IR"/>
                                </w:rPr>
                                <w:softHyphen/>
                              </w:r>
                              <w:r w:rsidRPr="00B0657E">
                                <w:rPr>
                                  <w:rFonts w:cs="B Mitra" w:hint="cs"/>
                                  <w:sz w:val="22"/>
                                  <w:szCs w:val="22"/>
                                  <w:rtl/>
                                  <w:lang w:bidi="fa-IR"/>
                                </w:rPr>
                                <w:t>شود. در واقع زمانی</w:t>
                              </w:r>
                              <w:r w:rsidRPr="00B0657E">
                                <w:rPr>
                                  <w:rFonts w:cs="B Mitra"/>
                                  <w:sz w:val="22"/>
                                  <w:szCs w:val="22"/>
                                  <w:rtl/>
                                  <w:lang w:bidi="fa-IR"/>
                                </w:rPr>
                                <w:softHyphen/>
                              </w:r>
                              <w:r w:rsidRPr="00B0657E">
                                <w:rPr>
                                  <w:rFonts w:cs="B Mitra" w:hint="cs"/>
                                  <w:sz w:val="22"/>
                                  <w:szCs w:val="22"/>
                                  <w:rtl/>
                                  <w:lang w:bidi="fa-IR"/>
                                </w:rPr>
                                <w:t>که اموال شخص متوفی قرار است به وراث او منتقل شود، دولت از دارایی و ثروت در حال انتقال مالیات می</w:t>
                              </w:r>
                              <w:r w:rsidRPr="00B0657E">
                                <w:rPr>
                                  <w:rFonts w:cs="B Mitra"/>
                                  <w:sz w:val="22"/>
                                  <w:szCs w:val="22"/>
                                  <w:rtl/>
                                  <w:lang w:bidi="fa-IR"/>
                                </w:rPr>
                                <w:softHyphen/>
                              </w:r>
                              <w:r w:rsidRPr="00B0657E">
                                <w:rPr>
                                  <w:rFonts w:cs="B Mitra" w:hint="cs"/>
                                  <w:sz w:val="22"/>
                                  <w:szCs w:val="22"/>
                                  <w:rtl/>
                                  <w:lang w:bidi="fa-IR"/>
                                </w:rPr>
                                <w:t>گیرد.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F9E8C2" id="Group 252" o:spid="_x0000_s1102" style="position:absolute;left:0;text-align:left;margin-left:0;margin-top:9.75pt;width:251.8pt;height:105.15pt;z-index:251672576;mso-position-horizontal-relative:margin;mso-width-relative:margin;mso-height-relative:margin" coordorigin="-760088,4085" coordsize="77778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">
                <v:line id="Straight Connector 253" o:spid="_x0000_s1103"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" strokecolor="black [3200]" strokeweight=".5pt">
                  <v:stroke joinstyle="miter"/>
                </v:line>
                <v:rect id="Rectangle 254" o:spid="_x0000_s1104" style="position:absolute;left:-760088;top:4085;width:777783;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" filled="f" stroked="f" strokeweight="1pt">
                  <v:textbox>
                    <w:txbxContent>
                      <w:p w14:paraId="09A2ADAE" w14:textId="77777777" w:rsidR="00E879D7" w:rsidRPr="00B0657E" w:rsidRDefault="00E879D7" w:rsidP="003A28C2">
                        <w:pPr>
                          <w:pStyle w:val="ListParagraph"/>
                          <w:numPr>
                            <w:ilvl w:val="0"/>
                            <w:numId w:val="15"/>
                          </w:numPr>
                          <w:tabs>
                            <w:tab w:val="right" w:pos="135"/>
                          </w:tabs>
                          <w:bidi/>
                          <w:spacing w:after="0" w:line="240" w:lineRule="auto"/>
                          <w:rPr>
                            <w:rFonts w:cs="B Mitra"/>
                            <w:b/>
                            <w:bCs/>
                            <w:sz w:val="22"/>
                            <w:szCs w:val="22"/>
                            <w:lang w:bidi="fa-IR"/>
                          </w:rPr>
                        </w:pPr>
                        <w:r w:rsidRPr="00B0657E">
                          <w:rPr>
                            <w:rFonts w:cs="B Mitra" w:hint="cs"/>
                            <w:b/>
                            <w:bCs/>
                            <w:sz w:val="22"/>
                            <w:szCs w:val="22"/>
                            <w:rtl/>
                            <w:lang w:bidi="fa-IR"/>
                          </w:rPr>
                          <w:t>مالیات بر ارث</w:t>
                        </w:r>
                      </w:p>
                      <w:p w14:paraId="40ED9C17" w14:textId="77777777" w:rsidR="00E879D7" w:rsidRPr="00B0657E" w:rsidRDefault="00E879D7" w:rsidP="003A28C2">
                        <w:pPr>
                          <w:pStyle w:val="ListParagraph"/>
                          <w:numPr>
                            <w:ilvl w:val="0"/>
                            <w:numId w:val="16"/>
                          </w:numPr>
                          <w:tabs>
                            <w:tab w:val="right" w:pos="135"/>
                            <w:tab w:val="right" w:pos="326"/>
                          </w:tabs>
                          <w:bidi/>
                          <w:spacing w:after="0" w:line="240" w:lineRule="auto"/>
                          <w:rPr>
                            <w:rFonts w:cs="B Mitra"/>
                            <w:sz w:val="22"/>
                            <w:szCs w:val="22"/>
                            <w:lang w:bidi="fa-IR"/>
                          </w:rPr>
                        </w:pPr>
                        <w:r w:rsidRPr="00B0657E">
                          <w:rPr>
                            <w:rFonts w:cs="B Mitra" w:hint="cs"/>
                            <w:b/>
                            <w:bCs/>
                            <w:sz w:val="22"/>
                            <w:szCs w:val="22"/>
                            <w:rtl/>
                            <w:lang w:bidi="fa-IR"/>
                          </w:rPr>
                          <w:t>مهم</w:t>
                        </w:r>
                        <w:r w:rsidRPr="00B0657E">
                          <w:rPr>
                            <w:rFonts w:cs="B Mitra"/>
                            <w:b/>
                            <w:bCs/>
                            <w:sz w:val="22"/>
                            <w:szCs w:val="22"/>
                            <w:rtl/>
                            <w:lang w:bidi="fa-IR"/>
                          </w:rPr>
                          <w:softHyphen/>
                        </w:r>
                        <w:r w:rsidRPr="00B0657E">
                          <w:rPr>
                            <w:rFonts w:cs="B Mitra" w:hint="cs"/>
                            <w:b/>
                            <w:bCs/>
                            <w:sz w:val="22"/>
                            <w:szCs w:val="22"/>
                            <w:rtl/>
                            <w:lang w:bidi="fa-IR"/>
                          </w:rPr>
                          <w:t>ترین</w:t>
                        </w:r>
                        <w:r w:rsidRPr="00B0657E">
                          <w:rPr>
                            <w:rFonts w:cs="B Mitra" w:hint="cs"/>
                            <w:sz w:val="22"/>
                            <w:szCs w:val="22"/>
                            <w:rtl/>
                            <w:lang w:bidi="fa-IR"/>
                          </w:rPr>
                          <w:t xml:space="preserve"> نوع مالیات بر دارایی، </w:t>
                        </w:r>
                        <w:r w:rsidRPr="00B0657E">
                          <w:rPr>
                            <w:rFonts w:cs="B Mitra" w:hint="cs"/>
                            <w:b/>
                            <w:bCs/>
                            <w:sz w:val="22"/>
                            <w:szCs w:val="22"/>
                            <w:rtl/>
                            <w:lang w:bidi="fa-IR"/>
                          </w:rPr>
                          <w:t>مالیات بر ارث</w:t>
                        </w:r>
                        <w:r w:rsidRPr="00B0657E">
                          <w:rPr>
                            <w:rFonts w:cs="B Mitra" w:hint="cs"/>
                            <w:sz w:val="22"/>
                            <w:szCs w:val="22"/>
                            <w:rtl/>
                            <w:lang w:bidi="fa-IR"/>
                          </w:rPr>
                          <w:t xml:space="preserve"> است.</w:t>
                        </w:r>
                      </w:p>
                      <w:p w14:paraId="7689FAD0" w14:textId="77777777" w:rsidR="00E879D7" w:rsidRPr="00B0657E" w:rsidRDefault="00E879D7" w:rsidP="003A28C2">
                        <w:pPr>
                          <w:pStyle w:val="ListParagraph"/>
                          <w:numPr>
                            <w:ilvl w:val="0"/>
                            <w:numId w:val="16"/>
                          </w:numPr>
                          <w:tabs>
                            <w:tab w:val="right" w:pos="135"/>
                            <w:tab w:val="right" w:pos="326"/>
                          </w:tabs>
                          <w:bidi/>
                          <w:spacing w:after="0" w:line="240" w:lineRule="auto"/>
                          <w:rPr>
                            <w:rFonts w:cs="B Mitra"/>
                            <w:sz w:val="22"/>
                            <w:szCs w:val="22"/>
                            <w:lang w:bidi="fa-IR"/>
                          </w:rPr>
                        </w:pPr>
                        <w:r w:rsidRPr="00B0657E">
                          <w:rPr>
                            <w:rFonts w:cs="B Mitra" w:hint="cs"/>
                            <w:b/>
                            <w:bCs/>
                            <w:sz w:val="22"/>
                            <w:szCs w:val="22"/>
                            <w:rtl/>
                            <w:lang w:bidi="fa-IR"/>
                          </w:rPr>
                          <w:t>مالیات بر ارث:</w:t>
                        </w:r>
                        <w:r w:rsidRPr="00B0657E">
                          <w:rPr>
                            <w:rFonts w:cs="B Mitra" w:hint="cs"/>
                            <w:sz w:val="22"/>
                            <w:szCs w:val="22"/>
                            <w:rtl/>
                            <w:lang w:bidi="fa-IR"/>
                          </w:rPr>
                          <w:t xml:space="preserve"> از اموال و دارایی</w:t>
                        </w:r>
                        <w:r w:rsidRPr="00B0657E">
                          <w:rPr>
                            <w:rFonts w:cs="B Mitra"/>
                            <w:sz w:val="22"/>
                            <w:szCs w:val="22"/>
                            <w:rtl/>
                            <w:lang w:bidi="fa-IR"/>
                          </w:rPr>
                          <w:softHyphen/>
                        </w:r>
                        <w:r w:rsidRPr="00B0657E">
                          <w:rPr>
                            <w:rFonts w:cs="B Mitra" w:hint="cs"/>
                            <w:sz w:val="22"/>
                            <w:szCs w:val="22"/>
                            <w:rtl/>
                            <w:lang w:bidi="fa-IR"/>
                          </w:rPr>
                          <w:t>های باقی</w:t>
                        </w:r>
                        <w:r w:rsidRPr="00B0657E">
                          <w:rPr>
                            <w:rFonts w:cs="B Mitra"/>
                            <w:sz w:val="22"/>
                            <w:szCs w:val="22"/>
                            <w:rtl/>
                            <w:lang w:bidi="fa-IR"/>
                          </w:rPr>
                          <w:softHyphen/>
                        </w:r>
                        <w:r w:rsidRPr="00B0657E">
                          <w:rPr>
                            <w:rFonts w:cs="B Mitra" w:hint="cs"/>
                            <w:sz w:val="22"/>
                            <w:szCs w:val="22"/>
                            <w:rtl/>
                            <w:lang w:bidi="fa-IR"/>
                          </w:rPr>
                          <w:t>مانده ی شخص فوت شده، دریافت می</w:t>
                        </w:r>
                        <w:r w:rsidRPr="00B0657E">
                          <w:rPr>
                            <w:rFonts w:cs="B Mitra"/>
                            <w:sz w:val="22"/>
                            <w:szCs w:val="22"/>
                            <w:rtl/>
                            <w:lang w:bidi="fa-IR"/>
                          </w:rPr>
                          <w:softHyphen/>
                        </w:r>
                        <w:r w:rsidRPr="00B0657E">
                          <w:rPr>
                            <w:rFonts w:cs="B Mitra" w:hint="cs"/>
                            <w:sz w:val="22"/>
                            <w:szCs w:val="22"/>
                            <w:rtl/>
                            <w:lang w:bidi="fa-IR"/>
                          </w:rPr>
                          <w:t>شود. در واقع زمانی</w:t>
                        </w:r>
                        <w:r w:rsidRPr="00B0657E">
                          <w:rPr>
                            <w:rFonts w:cs="B Mitra"/>
                            <w:sz w:val="22"/>
                            <w:szCs w:val="22"/>
                            <w:rtl/>
                            <w:lang w:bidi="fa-IR"/>
                          </w:rPr>
                          <w:softHyphen/>
                        </w:r>
                        <w:r w:rsidRPr="00B0657E">
                          <w:rPr>
                            <w:rFonts w:cs="B Mitra" w:hint="cs"/>
                            <w:sz w:val="22"/>
                            <w:szCs w:val="22"/>
                            <w:rtl/>
                            <w:lang w:bidi="fa-IR"/>
                          </w:rPr>
                          <w:t>که اموال شخص متوفی قرار است به وراث او منتقل شود، دولت از دارایی و ثروت در حال انتقال مالیات می</w:t>
                        </w:r>
                        <w:r w:rsidRPr="00B0657E">
                          <w:rPr>
                            <w:rFonts w:cs="B Mitra"/>
                            <w:sz w:val="22"/>
                            <w:szCs w:val="22"/>
                            <w:rtl/>
                            <w:lang w:bidi="fa-IR"/>
                          </w:rPr>
                          <w:softHyphen/>
                        </w:r>
                        <w:r w:rsidRPr="00B0657E">
                          <w:rPr>
                            <w:rFonts w:cs="B Mitra" w:hint="cs"/>
                            <w:sz w:val="22"/>
                            <w:szCs w:val="22"/>
                            <w:rtl/>
                            <w:lang w:bidi="fa-IR"/>
                          </w:rPr>
                          <w:t>گیرد.</w:t>
                        </w:r>
                      </w:p>
                    </w:txbxContent>
                  </v:textbox>
                </v:rect>
                <w10:wrap anchorx="margin"/>
              </v:group>
            </w:pict>
          </mc:Fallback>
        </mc:AlternateContent>
      </w:r>
      <w:r w:rsidRPr="00B415AC">
        <w:rPr>
          <w:rFonts w:asciiTheme="majorBidi" w:hAnsiTheme="majorBidi" w:cs="B Mitra"/>
          <w:noProof/>
          <w:sz w:val="24"/>
          <w:szCs w:val="24"/>
          <w:rtl/>
        </w:rPr>
        <mc:AlternateContent>
          <mc:Choice Requires="wpg">
            <w:drawing>
              <wp:anchor distT="0" distB="0" distL="114300" distR="114300" simplePos="0" relativeHeight="251671552" behindDoc="0" locked="0" layoutInCell="1" allowOverlap="1" wp14:anchorId="4CA02B43" wp14:editId="37A89949">
                <wp:simplePos x="0" y="0"/>
                <wp:positionH relativeFrom="margin">
                  <wp:posOffset>1199695</wp:posOffset>
                </wp:positionH>
                <wp:positionV relativeFrom="paragraph">
                  <wp:posOffset>188417</wp:posOffset>
                </wp:positionV>
                <wp:extent cx="3447565" cy="2440940"/>
                <wp:effectExtent l="0" t="0" r="19685" b="0"/>
                <wp:wrapNone/>
                <wp:docPr id="255" name="Group 255"/>
                <wp:cNvGraphicFramePr/>
                <a:graphic xmlns:a="http://schemas.openxmlformats.org/drawingml/2006/main">
                  <a:graphicData uri="http://schemas.microsoft.com/office/word/2010/wordprocessingGroup">
                    <wpg:wgp>
                      <wpg:cNvGrpSpPr/>
                      <wpg:grpSpPr>
                        <a:xfrm>
                          <a:off x="0" y="0"/>
                          <a:ext cx="3447565" cy="2440940"/>
                          <a:chOff x="-90428266" y="428683"/>
                          <a:chExt cx="89881227" cy="1076659"/>
                        </a:xfrm>
                      </wpg:grpSpPr>
                      <wps:wsp>
                        <wps:cNvPr id="448" name="Straight Connector 448"/>
                        <wps:cNvCnPr/>
                        <wps:spPr>
                          <a:xfrm>
                            <a:off x="-547039" y="641640"/>
                            <a:ext cx="0" cy="658229"/>
                          </a:xfrm>
                          <a:prstGeom prst="line">
                            <a:avLst/>
                          </a:prstGeom>
                        </wps:spPr>
                        <wps:style>
                          <a:lnRef idx="1">
                            <a:schemeClr val="dk1"/>
                          </a:lnRef>
                          <a:fillRef idx="0">
                            <a:schemeClr val="dk1"/>
                          </a:fillRef>
                          <a:effectRef idx="0">
                            <a:schemeClr val="dk1"/>
                          </a:effectRef>
                          <a:fontRef idx="minor">
                            <a:schemeClr val="tx1"/>
                          </a:fontRef>
                        </wps:style>
                        <wps:bodyPr/>
                      </wps:wsp>
                      <wps:wsp>
                        <wps:cNvPr id="449" name="Rectangle 449"/>
                        <wps:cNvSpPr/>
                        <wps:spPr>
                          <a:xfrm>
                            <a:off x="-90428266" y="428683"/>
                            <a:ext cx="89881227" cy="107665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53D060" w14:textId="77777777" w:rsidR="00E879D7" w:rsidRPr="0090004D" w:rsidRDefault="00E879D7" w:rsidP="00E879D7">
                              <w:pPr>
                                <w:tabs>
                                  <w:tab w:val="right" w:pos="135"/>
                                </w:tabs>
                                <w:bidi/>
                                <w:spacing w:after="0" w:line="240" w:lineRule="auto"/>
                                <w:rPr>
                                  <w:rFonts w:cs="B Mitra"/>
                                  <w:b/>
                                  <w:bCs/>
                                  <w:sz w:val="24"/>
                                  <w:szCs w:val="24"/>
                                  <w:rtl/>
                                  <w:lang w:bidi="fa-IR"/>
                                </w:rPr>
                              </w:pPr>
                              <w:r w:rsidRPr="00D36CAA">
                                <w:rPr>
                                  <w:rFonts w:cs="B Mitra" w:hint="cs"/>
                                  <w:b/>
                                  <w:bCs/>
                                  <w:sz w:val="24"/>
                                  <w:szCs w:val="24"/>
                                  <w:rtl/>
                                  <w:lang w:bidi="fa-IR"/>
                                </w:rPr>
                                <w:t xml:space="preserve">1- مالیات بر دارایی </w:t>
                              </w:r>
                              <m:oMath>
                                <m:r>
                                  <m:rPr>
                                    <m:sty m:val="p"/>
                                  </m:rPr>
                                  <w:rPr>
                                    <w:rFonts w:ascii="Cambria Math" w:hAnsi="Cambria Math" w:cs="Cambria Math" w:hint="cs"/>
                                    <w:sz w:val="24"/>
                                    <w:szCs w:val="24"/>
                                    <w:rtl/>
                                    <w:lang w:bidi="fa-IR"/>
                                  </w:rPr>
                                  <m:t>⟵</m:t>
                                </m:r>
                              </m:oMath>
                            </w:p>
                            <w:p w14:paraId="4D6DFB8B" w14:textId="77777777" w:rsidR="00E879D7" w:rsidRPr="0090004D" w:rsidRDefault="00E879D7" w:rsidP="00E879D7">
                              <w:pPr>
                                <w:tabs>
                                  <w:tab w:val="right" w:pos="135"/>
                                </w:tabs>
                                <w:bidi/>
                                <w:spacing w:after="0" w:line="240" w:lineRule="auto"/>
                                <w:rPr>
                                  <w:rFonts w:cs="B Mitra"/>
                                  <w:rtl/>
                                  <w:lang w:bidi="fa-IR"/>
                                </w:rPr>
                              </w:pPr>
                              <w:r w:rsidRPr="0090004D">
                                <w:rPr>
                                  <w:rFonts w:cs="B Mitra" w:hint="cs"/>
                                  <w:sz w:val="22"/>
                                  <w:szCs w:val="22"/>
                                  <w:rtl/>
                                  <w:lang w:bidi="fa-IR"/>
                                </w:rPr>
                                <w:t xml:space="preserve">  </w:t>
                              </w:r>
                              <w:r>
                                <w:rPr>
                                  <w:rFonts w:cs="B Mitra" w:hint="cs"/>
                                  <w:sz w:val="22"/>
                                  <w:szCs w:val="22"/>
                                  <w:rtl/>
                                  <w:lang w:bidi="fa-IR"/>
                                </w:rPr>
                                <w:t xml:space="preserve">   </w:t>
                              </w:r>
                              <w:r w:rsidRPr="0090004D">
                                <w:rPr>
                                  <w:rFonts w:cs="B Mitra" w:hint="cs"/>
                                  <w:sz w:val="22"/>
                                  <w:szCs w:val="22"/>
                                  <w:rtl/>
                                  <w:lang w:bidi="fa-IR"/>
                                </w:rPr>
                                <w:t xml:space="preserve"> </w:t>
                              </w:r>
                              <w:r w:rsidRPr="0090004D">
                                <w:rPr>
                                  <w:rFonts w:cs="B Mitra" w:hint="cs"/>
                                  <w:rtl/>
                                  <w:lang w:bidi="fa-IR"/>
                                </w:rPr>
                                <w:t>اساس و مبنای مالیات</w:t>
                              </w:r>
                            </w:p>
                            <w:p w14:paraId="0F57E954" w14:textId="77777777" w:rsidR="00E879D7" w:rsidRPr="0090004D" w:rsidRDefault="00E879D7" w:rsidP="00E879D7">
                              <w:pPr>
                                <w:tabs>
                                  <w:tab w:val="right" w:pos="135"/>
                                </w:tabs>
                                <w:bidi/>
                                <w:spacing w:after="0" w:line="240" w:lineRule="auto"/>
                                <w:rPr>
                                  <w:rFonts w:cs="B Mitra"/>
                                  <w:rtl/>
                                  <w:lang w:bidi="fa-IR"/>
                                </w:rPr>
                              </w:pPr>
                              <w:r w:rsidRPr="0090004D">
                                <w:rPr>
                                  <w:rFonts w:cs="B Mitra" w:hint="cs"/>
                                  <w:rtl/>
                                  <w:lang w:bidi="fa-IR"/>
                                </w:rPr>
                                <w:t xml:space="preserve"> </w:t>
                              </w:r>
                              <w:r>
                                <w:rPr>
                                  <w:rFonts w:cs="B Mitra" w:hint="cs"/>
                                  <w:rtl/>
                                  <w:lang w:bidi="fa-IR"/>
                                </w:rPr>
                                <w:t xml:space="preserve">   </w:t>
                              </w:r>
                              <w:r w:rsidRPr="0090004D">
                                <w:rPr>
                                  <w:rFonts w:cs="B Mitra" w:hint="cs"/>
                                  <w:rtl/>
                                  <w:lang w:bidi="fa-IR"/>
                                </w:rPr>
                                <w:t xml:space="preserve"> بر دارایی، </w:t>
                              </w:r>
                              <w:r w:rsidRPr="0090004D">
                                <w:rPr>
                                  <w:rFonts w:cs="B Mitra" w:hint="cs"/>
                                  <w:b/>
                                  <w:bCs/>
                                  <w:rtl/>
                                  <w:lang w:bidi="fa-IR"/>
                                </w:rPr>
                                <w:t>ثروت مؤدی</w:t>
                              </w:r>
                            </w:p>
                            <w:p w14:paraId="3A9EE939" w14:textId="77777777" w:rsidR="00E879D7" w:rsidRPr="0090004D" w:rsidRDefault="00E879D7" w:rsidP="00E879D7">
                              <w:pPr>
                                <w:tabs>
                                  <w:tab w:val="right" w:pos="135"/>
                                </w:tabs>
                                <w:bidi/>
                                <w:spacing w:after="0" w:line="240" w:lineRule="auto"/>
                                <w:rPr>
                                  <w:rFonts w:cs="B Mitra"/>
                                  <w:rtl/>
                                  <w:lang w:bidi="fa-IR"/>
                                </w:rPr>
                              </w:pPr>
                              <w:r>
                                <w:rPr>
                                  <w:rFonts w:cs="B Mitra" w:hint="cs"/>
                                  <w:rtl/>
                                  <w:lang w:bidi="fa-IR"/>
                                </w:rPr>
                                <w:t xml:space="preserve">  </w:t>
                              </w:r>
                              <w:r w:rsidRPr="0090004D">
                                <w:rPr>
                                  <w:rFonts w:cs="B Mitra" w:hint="cs"/>
                                  <w:rtl/>
                                  <w:lang w:bidi="fa-IR"/>
                                </w:rPr>
                                <w:t xml:space="preserve">  (پرداخت</w:t>
                              </w:r>
                              <w:r w:rsidRPr="0090004D">
                                <w:rPr>
                                  <w:rFonts w:cs="B Mitra"/>
                                  <w:rtl/>
                                  <w:lang w:bidi="fa-IR"/>
                                </w:rPr>
                                <w:softHyphen/>
                              </w:r>
                              <w:r w:rsidRPr="0090004D">
                                <w:rPr>
                                  <w:rFonts w:cs="B Mitra" w:hint="cs"/>
                                  <w:rtl/>
                                  <w:lang w:bidi="fa-IR"/>
                                </w:rPr>
                                <w:t>کنندة مالیات) است.</w:t>
                              </w:r>
                            </w:p>
                            <w:p w14:paraId="7D6601E6" w14:textId="77777777" w:rsidR="00E879D7" w:rsidRPr="00D36CAA" w:rsidRDefault="00E879D7" w:rsidP="00E879D7">
                              <w:pPr>
                                <w:tabs>
                                  <w:tab w:val="right" w:pos="135"/>
                                </w:tabs>
                                <w:bidi/>
                                <w:spacing w:after="0" w:line="240" w:lineRule="auto"/>
                                <w:rPr>
                                  <w:rFonts w:cs="B Mitra"/>
                                  <w:sz w:val="24"/>
                                  <w:szCs w:val="24"/>
                                  <w:rtl/>
                                  <w:lang w:bidi="fa-IR"/>
                                </w:rPr>
                              </w:pPr>
                            </w:p>
                            <w:p w14:paraId="4D63DEB9" w14:textId="77777777" w:rsidR="00E879D7"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2- مالیات بر درآمد</w:t>
                              </w:r>
                              <w:r w:rsidRPr="00B0657E">
                                <w:rPr>
                                  <w:rFonts w:cs="B Mitra" w:hint="cs"/>
                                  <w:sz w:val="24"/>
                                  <w:szCs w:val="24"/>
                                  <w:rtl/>
                                  <w:lang w:bidi="fa-IR"/>
                                </w:rPr>
                                <w:t xml:space="preserve"> </w:t>
                              </w:r>
                            </w:p>
                            <w:p w14:paraId="0B6436F4" w14:textId="77777777" w:rsidR="00E879D7" w:rsidRPr="0090004D" w:rsidRDefault="00E879D7" w:rsidP="00E879D7">
                              <w:pPr>
                                <w:tabs>
                                  <w:tab w:val="right" w:pos="135"/>
                                </w:tabs>
                                <w:bidi/>
                                <w:spacing w:after="0" w:line="240" w:lineRule="auto"/>
                                <w:rPr>
                                  <w:rFonts w:cs="B Mitra"/>
                                  <w:sz w:val="22"/>
                                  <w:szCs w:val="22"/>
                                  <w:rtl/>
                                  <w:lang w:bidi="fa-IR"/>
                                </w:rPr>
                              </w:pPr>
                              <w:r>
                                <w:rPr>
                                  <w:rFonts w:cs="B Mitra" w:hint="cs"/>
                                  <w:sz w:val="22"/>
                                  <w:szCs w:val="22"/>
                                  <w:rtl/>
                                  <w:lang w:bidi="fa-IR"/>
                                </w:rPr>
                                <w:t xml:space="preserve">    </w:t>
                              </w:r>
                              <w:r w:rsidRPr="0090004D">
                                <w:rPr>
                                  <w:rFonts w:cs="B Mitra" w:hint="cs"/>
                                  <w:sz w:val="22"/>
                                  <w:szCs w:val="22"/>
                                  <w:rtl/>
                                  <w:lang w:bidi="fa-IR"/>
                                </w:rPr>
                                <w:t>درآمد افراد و شرکت</w:t>
                              </w:r>
                              <w:r w:rsidRPr="0090004D">
                                <w:rPr>
                                  <w:rFonts w:cs="B Mitra"/>
                                  <w:sz w:val="22"/>
                                  <w:szCs w:val="22"/>
                                  <w:rtl/>
                                  <w:lang w:bidi="fa-IR"/>
                                </w:rPr>
                                <w:softHyphen/>
                              </w:r>
                              <w:r w:rsidRPr="0090004D">
                                <w:rPr>
                                  <w:rFonts w:cs="B Mitra" w:hint="cs"/>
                                  <w:sz w:val="22"/>
                                  <w:szCs w:val="22"/>
                                  <w:rtl/>
                                  <w:lang w:bidi="fa-IR"/>
                                </w:rPr>
                                <w:t xml:space="preserve">ها </w:t>
                              </w:r>
                            </w:p>
                            <w:p w14:paraId="1E9CD6A8" w14:textId="77777777" w:rsidR="00E879D7" w:rsidRPr="0090004D" w:rsidRDefault="00E879D7" w:rsidP="00E879D7">
                              <w:pPr>
                                <w:tabs>
                                  <w:tab w:val="right" w:pos="135"/>
                                </w:tabs>
                                <w:bidi/>
                                <w:spacing w:after="0" w:line="240" w:lineRule="auto"/>
                                <w:rPr>
                                  <w:rFonts w:cs="B Mitra"/>
                                  <w:sz w:val="22"/>
                                  <w:szCs w:val="22"/>
                                  <w:lang w:bidi="fa-IR"/>
                                </w:rPr>
                              </w:pPr>
                              <w:r w:rsidRPr="0090004D">
                                <w:rPr>
                                  <w:rFonts w:cs="B Mitra" w:hint="cs"/>
                                  <w:rtl/>
                                  <w:lang w:bidi="fa-IR"/>
                                </w:rPr>
                                <w:t>( نه ثروت آن</w:t>
                              </w:r>
                              <w:r w:rsidRPr="0090004D">
                                <w:rPr>
                                  <w:rFonts w:cs="B Mitra"/>
                                  <w:rtl/>
                                  <w:lang w:bidi="fa-IR"/>
                                </w:rPr>
                                <w:softHyphen/>
                              </w:r>
                              <w:r w:rsidRPr="0090004D">
                                <w:rPr>
                                  <w:rFonts w:cs="B Mitra" w:hint="cs"/>
                                  <w:rtl/>
                                  <w:lang w:bidi="fa-IR"/>
                                </w:rPr>
                                <w:t>ها) مبنای مالیات است</w:t>
                              </w:r>
                              <w:r w:rsidRPr="0090004D">
                                <w:rPr>
                                  <w:rFonts w:cs="B Mitra" w:hint="cs"/>
                                  <w:sz w:val="22"/>
                                  <w:szCs w:val="22"/>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A02B43" id="Group 255" o:spid="_x0000_s1105" style="position:absolute;left:0;text-align:left;margin-left:94.45pt;margin-top:14.85pt;width:271.45pt;height:192.2pt;z-index:251671552;mso-position-horizontal-relative:margin;mso-width-relative:margin;mso-height-relative:margin" coordorigin="-904282,4286" coordsize="898812,10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">
                <v:line id="Straight Connector 448" o:spid="_x0000_s1106" style="position:absolute;visibility:visible;mso-wrap-style:square" from="-5470,6416" to="-5470,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" strokecolor="black [3200]" strokeweight=".5pt">
                  <v:stroke joinstyle="miter"/>
                </v:line>
                <v:rect id="Rectangle 449" o:spid="_x0000_s1107" style="position:absolute;left:-904282;top:4286;width:898812;height:10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" filled="f" stroked="f" strokeweight="1pt">
                  <v:textbox>
                    <w:txbxContent>
                      <w:p w14:paraId="7F53D060" w14:textId="77777777" w:rsidR="00E879D7" w:rsidRPr="0090004D" w:rsidRDefault="00E879D7" w:rsidP="00E879D7">
                        <w:pPr>
                          <w:tabs>
                            <w:tab w:val="right" w:pos="135"/>
                          </w:tabs>
                          <w:bidi/>
                          <w:spacing w:after="0" w:line="240" w:lineRule="auto"/>
                          <w:rPr>
                            <w:rFonts w:cs="B Mitra"/>
                            <w:b/>
                            <w:bCs/>
                            <w:sz w:val="24"/>
                            <w:szCs w:val="24"/>
                            <w:rtl/>
                            <w:lang w:bidi="fa-IR"/>
                          </w:rPr>
                        </w:pPr>
                        <w:r w:rsidRPr="00D36CAA">
                          <w:rPr>
                            <w:rFonts w:cs="B Mitra" w:hint="cs"/>
                            <w:b/>
                            <w:bCs/>
                            <w:sz w:val="24"/>
                            <w:szCs w:val="24"/>
                            <w:rtl/>
                            <w:lang w:bidi="fa-IR"/>
                          </w:rPr>
                          <w:t xml:space="preserve">1- مالیات بر دارایی </w:t>
                        </w:r>
                        <m:oMath>
                          <m:r>
                            <m:rPr>
                              <m:sty m:val="p"/>
                            </m:rPr>
                            <w:rPr>
                              <w:rFonts w:ascii="Cambria Math" w:hAnsi="Cambria Math" w:cs="Cambria Math" w:hint="cs"/>
                              <w:sz w:val="24"/>
                              <w:szCs w:val="24"/>
                              <w:rtl/>
                              <w:lang w:bidi="fa-IR"/>
                            </w:rPr>
                            <m:t>⟵</m:t>
                          </m:r>
                        </m:oMath>
                      </w:p>
                      <w:p w14:paraId="4D6DFB8B" w14:textId="77777777" w:rsidR="00E879D7" w:rsidRPr="0090004D" w:rsidRDefault="00E879D7" w:rsidP="00E879D7">
                        <w:pPr>
                          <w:tabs>
                            <w:tab w:val="right" w:pos="135"/>
                          </w:tabs>
                          <w:bidi/>
                          <w:spacing w:after="0" w:line="240" w:lineRule="auto"/>
                          <w:rPr>
                            <w:rFonts w:cs="B Mitra"/>
                            <w:rtl/>
                            <w:lang w:bidi="fa-IR"/>
                          </w:rPr>
                        </w:pPr>
                        <w:r w:rsidRPr="0090004D">
                          <w:rPr>
                            <w:rFonts w:cs="B Mitra" w:hint="cs"/>
                            <w:sz w:val="22"/>
                            <w:szCs w:val="22"/>
                            <w:rtl/>
                            <w:lang w:bidi="fa-IR"/>
                          </w:rPr>
                          <w:t xml:space="preserve">  </w:t>
                        </w:r>
                        <w:r>
                          <w:rPr>
                            <w:rFonts w:cs="B Mitra" w:hint="cs"/>
                            <w:sz w:val="22"/>
                            <w:szCs w:val="22"/>
                            <w:rtl/>
                            <w:lang w:bidi="fa-IR"/>
                          </w:rPr>
                          <w:t xml:space="preserve">   </w:t>
                        </w:r>
                        <w:r w:rsidRPr="0090004D">
                          <w:rPr>
                            <w:rFonts w:cs="B Mitra" w:hint="cs"/>
                            <w:sz w:val="22"/>
                            <w:szCs w:val="22"/>
                            <w:rtl/>
                            <w:lang w:bidi="fa-IR"/>
                          </w:rPr>
                          <w:t xml:space="preserve"> </w:t>
                        </w:r>
                        <w:r w:rsidRPr="0090004D">
                          <w:rPr>
                            <w:rFonts w:cs="B Mitra" w:hint="cs"/>
                            <w:rtl/>
                            <w:lang w:bidi="fa-IR"/>
                          </w:rPr>
                          <w:t>اساس و مبنای مالیات</w:t>
                        </w:r>
                      </w:p>
                      <w:p w14:paraId="0F57E954" w14:textId="77777777" w:rsidR="00E879D7" w:rsidRPr="0090004D" w:rsidRDefault="00E879D7" w:rsidP="00E879D7">
                        <w:pPr>
                          <w:tabs>
                            <w:tab w:val="right" w:pos="135"/>
                          </w:tabs>
                          <w:bidi/>
                          <w:spacing w:after="0" w:line="240" w:lineRule="auto"/>
                          <w:rPr>
                            <w:rFonts w:cs="B Mitra"/>
                            <w:rtl/>
                            <w:lang w:bidi="fa-IR"/>
                          </w:rPr>
                        </w:pPr>
                        <w:r w:rsidRPr="0090004D">
                          <w:rPr>
                            <w:rFonts w:cs="B Mitra" w:hint="cs"/>
                            <w:rtl/>
                            <w:lang w:bidi="fa-IR"/>
                          </w:rPr>
                          <w:t xml:space="preserve"> </w:t>
                        </w:r>
                        <w:r>
                          <w:rPr>
                            <w:rFonts w:cs="B Mitra" w:hint="cs"/>
                            <w:rtl/>
                            <w:lang w:bidi="fa-IR"/>
                          </w:rPr>
                          <w:t xml:space="preserve">   </w:t>
                        </w:r>
                        <w:r w:rsidRPr="0090004D">
                          <w:rPr>
                            <w:rFonts w:cs="B Mitra" w:hint="cs"/>
                            <w:rtl/>
                            <w:lang w:bidi="fa-IR"/>
                          </w:rPr>
                          <w:t xml:space="preserve"> بر دارایی، </w:t>
                        </w:r>
                        <w:r w:rsidRPr="0090004D">
                          <w:rPr>
                            <w:rFonts w:cs="B Mitra" w:hint="cs"/>
                            <w:b/>
                            <w:bCs/>
                            <w:rtl/>
                            <w:lang w:bidi="fa-IR"/>
                          </w:rPr>
                          <w:t>ثروت مؤدی</w:t>
                        </w:r>
                      </w:p>
                      <w:p w14:paraId="3A9EE939" w14:textId="77777777" w:rsidR="00E879D7" w:rsidRPr="0090004D" w:rsidRDefault="00E879D7" w:rsidP="00E879D7">
                        <w:pPr>
                          <w:tabs>
                            <w:tab w:val="right" w:pos="135"/>
                          </w:tabs>
                          <w:bidi/>
                          <w:spacing w:after="0" w:line="240" w:lineRule="auto"/>
                          <w:rPr>
                            <w:rFonts w:cs="B Mitra"/>
                            <w:rtl/>
                            <w:lang w:bidi="fa-IR"/>
                          </w:rPr>
                        </w:pPr>
                        <w:r>
                          <w:rPr>
                            <w:rFonts w:cs="B Mitra" w:hint="cs"/>
                            <w:rtl/>
                            <w:lang w:bidi="fa-IR"/>
                          </w:rPr>
                          <w:t xml:space="preserve">  </w:t>
                        </w:r>
                        <w:r w:rsidRPr="0090004D">
                          <w:rPr>
                            <w:rFonts w:cs="B Mitra" w:hint="cs"/>
                            <w:rtl/>
                            <w:lang w:bidi="fa-IR"/>
                          </w:rPr>
                          <w:t xml:space="preserve">  (پرداخت</w:t>
                        </w:r>
                        <w:r w:rsidRPr="0090004D">
                          <w:rPr>
                            <w:rFonts w:cs="B Mitra"/>
                            <w:rtl/>
                            <w:lang w:bidi="fa-IR"/>
                          </w:rPr>
                          <w:softHyphen/>
                        </w:r>
                        <w:r w:rsidRPr="0090004D">
                          <w:rPr>
                            <w:rFonts w:cs="B Mitra" w:hint="cs"/>
                            <w:rtl/>
                            <w:lang w:bidi="fa-IR"/>
                          </w:rPr>
                          <w:t>کنندة مالیات) است.</w:t>
                        </w:r>
                      </w:p>
                      <w:p w14:paraId="7D6601E6" w14:textId="77777777" w:rsidR="00E879D7" w:rsidRPr="00D36CAA" w:rsidRDefault="00E879D7" w:rsidP="00E879D7">
                        <w:pPr>
                          <w:tabs>
                            <w:tab w:val="right" w:pos="135"/>
                          </w:tabs>
                          <w:bidi/>
                          <w:spacing w:after="0" w:line="240" w:lineRule="auto"/>
                          <w:rPr>
                            <w:rFonts w:cs="B Mitra"/>
                            <w:sz w:val="24"/>
                            <w:szCs w:val="24"/>
                            <w:rtl/>
                            <w:lang w:bidi="fa-IR"/>
                          </w:rPr>
                        </w:pPr>
                      </w:p>
                      <w:p w14:paraId="4D63DEB9" w14:textId="77777777" w:rsidR="00E879D7" w:rsidRDefault="00E879D7" w:rsidP="00E879D7">
                        <w:pPr>
                          <w:tabs>
                            <w:tab w:val="right" w:pos="135"/>
                          </w:tabs>
                          <w:bidi/>
                          <w:spacing w:after="0" w:line="240" w:lineRule="auto"/>
                          <w:rPr>
                            <w:rFonts w:cs="B Mitra"/>
                            <w:sz w:val="24"/>
                            <w:szCs w:val="24"/>
                            <w:rtl/>
                            <w:lang w:bidi="fa-IR"/>
                          </w:rPr>
                        </w:pPr>
                        <w:r w:rsidRPr="00D36CAA">
                          <w:rPr>
                            <w:rFonts w:cs="B Mitra" w:hint="cs"/>
                            <w:b/>
                            <w:bCs/>
                            <w:sz w:val="24"/>
                            <w:szCs w:val="24"/>
                            <w:rtl/>
                            <w:lang w:bidi="fa-IR"/>
                          </w:rPr>
                          <w:t>2- مالیات بر درآمد</w:t>
                        </w:r>
                        <w:r w:rsidRPr="00B0657E">
                          <w:rPr>
                            <w:rFonts w:cs="B Mitra" w:hint="cs"/>
                            <w:sz w:val="24"/>
                            <w:szCs w:val="24"/>
                            <w:rtl/>
                            <w:lang w:bidi="fa-IR"/>
                          </w:rPr>
                          <w:t xml:space="preserve"> </w:t>
                        </w:r>
                      </w:p>
                      <w:p w14:paraId="0B6436F4" w14:textId="77777777" w:rsidR="00E879D7" w:rsidRPr="0090004D" w:rsidRDefault="00E879D7" w:rsidP="00E879D7">
                        <w:pPr>
                          <w:tabs>
                            <w:tab w:val="right" w:pos="135"/>
                          </w:tabs>
                          <w:bidi/>
                          <w:spacing w:after="0" w:line="240" w:lineRule="auto"/>
                          <w:rPr>
                            <w:rFonts w:cs="B Mitra"/>
                            <w:sz w:val="22"/>
                            <w:szCs w:val="22"/>
                            <w:rtl/>
                            <w:lang w:bidi="fa-IR"/>
                          </w:rPr>
                        </w:pPr>
                        <w:r>
                          <w:rPr>
                            <w:rFonts w:cs="B Mitra" w:hint="cs"/>
                            <w:sz w:val="22"/>
                            <w:szCs w:val="22"/>
                            <w:rtl/>
                            <w:lang w:bidi="fa-IR"/>
                          </w:rPr>
                          <w:t xml:space="preserve">    </w:t>
                        </w:r>
                        <w:r w:rsidRPr="0090004D">
                          <w:rPr>
                            <w:rFonts w:cs="B Mitra" w:hint="cs"/>
                            <w:sz w:val="22"/>
                            <w:szCs w:val="22"/>
                            <w:rtl/>
                            <w:lang w:bidi="fa-IR"/>
                          </w:rPr>
                          <w:t>درآمد افراد و شرکت</w:t>
                        </w:r>
                        <w:r w:rsidRPr="0090004D">
                          <w:rPr>
                            <w:rFonts w:cs="B Mitra"/>
                            <w:sz w:val="22"/>
                            <w:szCs w:val="22"/>
                            <w:rtl/>
                            <w:lang w:bidi="fa-IR"/>
                          </w:rPr>
                          <w:softHyphen/>
                        </w:r>
                        <w:r w:rsidRPr="0090004D">
                          <w:rPr>
                            <w:rFonts w:cs="B Mitra" w:hint="cs"/>
                            <w:sz w:val="22"/>
                            <w:szCs w:val="22"/>
                            <w:rtl/>
                            <w:lang w:bidi="fa-IR"/>
                          </w:rPr>
                          <w:t xml:space="preserve">ها </w:t>
                        </w:r>
                      </w:p>
                      <w:p w14:paraId="1E9CD6A8" w14:textId="77777777" w:rsidR="00E879D7" w:rsidRPr="0090004D" w:rsidRDefault="00E879D7" w:rsidP="00E879D7">
                        <w:pPr>
                          <w:tabs>
                            <w:tab w:val="right" w:pos="135"/>
                          </w:tabs>
                          <w:bidi/>
                          <w:spacing w:after="0" w:line="240" w:lineRule="auto"/>
                          <w:rPr>
                            <w:rFonts w:cs="B Mitra"/>
                            <w:sz w:val="22"/>
                            <w:szCs w:val="22"/>
                            <w:lang w:bidi="fa-IR"/>
                          </w:rPr>
                        </w:pPr>
                        <w:r w:rsidRPr="0090004D">
                          <w:rPr>
                            <w:rFonts w:cs="B Mitra" w:hint="cs"/>
                            <w:rtl/>
                            <w:lang w:bidi="fa-IR"/>
                          </w:rPr>
                          <w:t>( نه ثروت آن</w:t>
                        </w:r>
                        <w:r w:rsidRPr="0090004D">
                          <w:rPr>
                            <w:rFonts w:cs="B Mitra"/>
                            <w:rtl/>
                            <w:lang w:bidi="fa-IR"/>
                          </w:rPr>
                          <w:softHyphen/>
                        </w:r>
                        <w:r w:rsidRPr="0090004D">
                          <w:rPr>
                            <w:rFonts w:cs="B Mitra" w:hint="cs"/>
                            <w:rtl/>
                            <w:lang w:bidi="fa-IR"/>
                          </w:rPr>
                          <w:t>ها) مبنای مالیات است</w:t>
                        </w:r>
                        <w:r w:rsidRPr="0090004D">
                          <w:rPr>
                            <w:rFonts w:cs="B Mitra" w:hint="cs"/>
                            <w:sz w:val="22"/>
                            <w:szCs w:val="22"/>
                            <w:rtl/>
                            <w:lang w:bidi="fa-IR"/>
                          </w:rPr>
                          <w:t>.</w:t>
                        </w:r>
                      </w:p>
                    </w:txbxContent>
                  </v:textbox>
                </v:rect>
                <w10:wrap anchorx="margin"/>
              </v:group>
            </w:pict>
          </mc:Fallback>
        </mc:AlternateContent>
      </w:r>
      <w:r w:rsidRPr="00D36CAA">
        <w:rPr>
          <w:rFonts w:asciiTheme="majorBidi" w:hAnsiTheme="majorBidi" w:cs="B Mitra"/>
          <w:b/>
          <w:bCs/>
          <w:sz w:val="28"/>
          <w:szCs w:val="28"/>
          <w:rtl/>
          <w:lang w:bidi="fa-IR"/>
        </w:rPr>
        <w:t>الف) مالیات مستقیم</w:t>
      </w:r>
    </w:p>
    <w:p w14:paraId="74635BB4"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2C1F2B7"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058926BC"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799F9C03"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انواع مالیات مستقیم</w:t>
      </w:r>
    </w:p>
    <w:p w14:paraId="7B311540"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5092353"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3600" behindDoc="0" locked="0" layoutInCell="1" allowOverlap="1" wp14:anchorId="5A0D473B" wp14:editId="4A7287BD">
                <wp:simplePos x="0" y="0"/>
                <wp:positionH relativeFrom="margin">
                  <wp:align>left</wp:align>
                </wp:positionH>
                <wp:positionV relativeFrom="paragraph">
                  <wp:posOffset>132426</wp:posOffset>
                </wp:positionV>
                <wp:extent cx="3276628" cy="1146149"/>
                <wp:effectExtent l="0" t="0" r="0" b="0"/>
                <wp:wrapNone/>
                <wp:docPr id="450" name="Group 450"/>
                <wp:cNvGraphicFramePr/>
                <a:graphic xmlns:a="http://schemas.openxmlformats.org/drawingml/2006/main">
                  <a:graphicData uri="http://schemas.microsoft.com/office/word/2010/wordprocessingGroup">
                    <wpg:wgp>
                      <wpg:cNvGrpSpPr/>
                      <wpg:grpSpPr>
                        <a:xfrm>
                          <a:off x="0" y="0"/>
                          <a:ext cx="3276628" cy="1146149"/>
                          <a:chOff x="-94858280" y="412527"/>
                          <a:chExt cx="96334488" cy="946109"/>
                        </a:xfrm>
                      </wpg:grpSpPr>
                      <wps:wsp>
                        <wps:cNvPr id="451" name="Straight Connector 45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Rectangle 452"/>
                        <wps:cNvSpPr/>
                        <wps:spPr>
                          <a:xfrm>
                            <a:off x="-94858280" y="412527"/>
                            <a:ext cx="96334488" cy="94610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43EF329"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sz w:val="22"/>
                                  <w:szCs w:val="22"/>
                                  <w:rtl/>
                                  <w:lang w:bidi="fa-IR"/>
                                </w:rPr>
                                <w:t xml:space="preserve">شاید بتوان گفت که مالیات بر درآمد اشخاص، </w:t>
                              </w:r>
                              <w:r w:rsidRPr="00B0657E">
                                <w:rPr>
                                  <w:rFonts w:cs="B Mitra" w:hint="cs"/>
                                  <w:b/>
                                  <w:bCs/>
                                  <w:sz w:val="22"/>
                                  <w:szCs w:val="22"/>
                                  <w:rtl/>
                                  <w:lang w:bidi="fa-IR"/>
                                </w:rPr>
                                <w:t>مهم</w:t>
                              </w:r>
                              <w:r w:rsidRPr="00B0657E">
                                <w:rPr>
                                  <w:rFonts w:cs="B Mitra"/>
                                  <w:b/>
                                  <w:bCs/>
                                  <w:sz w:val="22"/>
                                  <w:szCs w:val="22"/>
                                  <w:rtl/>
                                  <w:lang w:bidi="fa-IR"/>
                                </w:rPr>
                                <w:softHyphen/>
                              </w:r>
                              <w:r w:rsidRPr="00B0657E">
                                <w:rPr>
                                  <w:rFonts w:cs="B Mitra" w:hint="cs"/>
                                  <w:b/>
                                  <w:bCs/>
                                  <w:sz w:val="22"/>
                                  <w:szCs w:val="22"/>
                                  <w:rtl/>
                                  <w:lang w:bidi="fa-IR"/>
                                </w:rPr>
                                <w:t>ترین نوع مالیات</w:t>
                              </w:r>
                              <w:r w:rsidRPr="00B0657E">
                                <w:rPr>
                                  <w:rFonts w:cs="B Mitra" w:hint="cs"/>
                                  <w:sz w:val="22"/>
                                  <w:szCs w:val="22"/>
                                  <w:rtl/>
                                  <w:lang w:bidi="fa-IR"/>
                                </w:rPr>
                                <w:t xml:space="preserve"> است. (از همه نوع مالیات ها)</w:t>
                              </w:r>
                            </w:p>
                            <w:p w14:paraId="4E03272A"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sz w:val="22"/>
                                  <w:szCs w:val="22"/>
                                  <w:rtl/>
                                  <w:lang w:bidi="fa-IR"/>
                                </w:rPr>
                                <w:t>مالیات بر درآمد از هر کدام از انواع درآمدها جداگانه دریافت می</w:t>
                              </w:r>
                              <w:r w:rsidRPr="00B0657E">
                                <w:rPr>
                                  <w:rFonts w:cs="B Mitra"/>
                                  <w:sz w:val="22"/>
                                  <w:szCs w:val="22"/>
                                  <w:rtl/>
                                  <w:lang w:bidi="fa-IR"/>
                                </w:rPr>
                                <w:softHyphen/>
                              </w:r>
                              <w:r w:rsidRPr="00B0657E">
                                <w:rPr>
                                  <w:rFonts w:cs="B Mitra" w:hint="cs"/>
                                  <w:sz w:val="22"/>
                                  <w:szCs w:val="22"/>
                                  <w:rtl/>
                                  <w:lang w:bidi="fa-IR"/>
                                </w:rPr>
                                <w:t>شود.</w:t>
                              </w:r>
                            </w:p>
                            <w:p w14:paraId="6A025ABC"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b/>
                                  <w:bCs/>
                                  <w:sz w:val="22"/>
                                  <w:szCs w:val="22"/>
                                  <w:rtl/>
                                  <w:lang w:bidi="fa-IR"/>
                                </w:rPr>
                                <w:t>مالیات بر درآمد مانند</w:t>
                              </w:r>
                              <w:r w:rsidRPr="00B0657E">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B0657E">
                                <w:rPr>
                                  <w:rFonts w:cs="B Mitra" w:hint="cs"/>
                                  <w:sz w:val="22"/>
                                  <w:szCs w:val="22"/>
                                  <w:rtl/>
                                  <w:lang w:bidi="fa-IR"/>
                                </w:rPr>
                                <w:t xml:space="preserve"> مالیات بر درآمد حقوق، مالیات بر درآمد املاک، مالیات بر درآمد مشاغل و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0D473B" id="Group 450" o:spid="_x0000_s1108" style="position:absolute;left:0;text-align:left;margin-left:0;margin-top:10.45pt;width:258pt;height:90.25pt;z-index:251673600;mso-position-horizontal:left;mso-position-horizontal-relative:margin;mso-width-relative:margin;mso-height-relative:margin" coordorigin="-948582,4125" coordsize="963344,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">
                <v:line id="Straight Connector 451" o:spid="_x0000_s1109"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" strokecolor="black [3200]" strokeweight=".5pt">
                  <v:stroke joinstyle="miter"/>
                </v:line>
                <v:rect id="Rectangle 452" o:spid="_x0000_s1110" style="position:absolute;left:-948582;top:4125;width:963344;height:9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" filled="f" stroked="f" strokeweight="1pt">
                  <v:textbox>
                    <w:txbxContent>
                      <w:p w14:paraId="143EF329"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sz w:val="22"/>
                            <w:szCs w:val="22"/>
                            <w:rtl/>
                            <w:lang w:bidi="fa-IR"/>
                          </w:rPr>
                          <w:t xml:space="preserve">شاید بتوان گفت که مالیات بر درآمد اشخاص، </w:t>
                        </w:r>
                        <w:r w:rsidRPr="00B0657E">
                          <w:rPr>
                            <w:rFonts w:cs="B Mitra" w:hint="cs"/>
                            <w:b/>
                            <w:bCs/>
                            <w:sz w:val="22"/>
                            <w:szCs w:val="22"/>
                            <w:rtl/>
                            <w:lang w:bidi="fa-IR"/>
                          </w:rPr>
                          <w:t>مهم</w:t>
                        </w:r>
                        <w:r w:rsidRPr="00B0657E">
                          <w:rPr>
                            <w:rFonts w:cs="B Mitra"/>
                            <w:b/>
                            <w:bCs/>
                            <w:sz w:val="22"/>
                            <w:szCs w:val="22"/>
                            <w:rtl/>
                            <w:lang w:bidi="fa-IR"/>
                          </w:rPr>
                          <w:softHyphen/>
                        </w:r>
                        <w:r w:rsidRPr="00B0657E">
                          <w:rPr>
                            <w:rFonts w:cs="B Mitra" w:hint="cs"/>
                            <w:b/>
                            <w:bCs/>
                            <w:sz w:val="22"/>
                            <w:szCs w:val="22"/>
                            <w:rtl/>
                            <w:lang w:bidi="fa-IR"/>
                          </w:rPr>
                          <w:t>ترین نوع مالیات</w:t>
                        </w:r>
                        <w:r w:rsidRPr="00B0657E">
                          <w:rPr>
                            <w:rFonts w:cs="B Mitra" w:hint="cs"/>
                            <w:sz w:val="22"/>
                            <w:szCs w:val="22"/>
                            <w:rtl/>
                            <w:lang w:bidi="fa-IR"/>
                          </w:rPr>
                          <w:t xml:space="preserve"> است. (از همه نوع مالیات ها)</w:t>
                        </w:r>
                      </w:p>
                      <w:p w14:paraId="4E03272A"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sz w:val="22"/>
                            <w:szCs w:val="22"/>
                            <w:rtl/>
                            <w:lang w:bidi="fa-IR"/>
                          </w:rPr>
                          <w:t>مالیات بر درآمد از هر کدام از انواع درآمدها جداگانه دریافت می</w:t>
                        </w:r>
                        <w:r w:rsidRPr="00B0657E">
                          <w:rPr>
                            <w:rFonts w:cs="B Mitra"/>
                            <w:sz w:val="22"/>
                            <w:szCs w:val="22"/>
                            <w:rtl/>
                            <w:lang w:bidi="fa-IR"/>
                          </w:rPr>
                          <w:softHyphen/>
                        </w:r>
                        <w:r w:rsidRPr="00B0657E">
                          <w:rPr>
                            <w:rFonts w:cs="B Mitra" w:hint="cs"/>
                            <w:sz w:val="22"/>
                            <w:szCs w:val="22"/>
                            <w:rtl/>
                            <w:lang w:bidi="fa-IR"/>
                          </w:rPr>
                          <w:t>شود.</w:t>
                        </w:r>
                      </w:p>
                      <w:p w14:paraId="6A025ABC" w14:textId="77777777" w:rsidR="00E879D7" w:rsidRPr="00B0657E" w:rsidRDefault="00E879D7" w:rsidP="003A28C2">
                        <w:pPr>
                          <w:pStyle w:val="ListParagraph"/>
                          <w:numPr>
                            <w:ilvl w:val="0"/>
                            <w:numId w:val="17"/>
                          </w:numPr>
                          <w:tabs>
                            <w:tab w:val="right" w:pos="135"/>
                            <w:tab w:val="right" w:pos="326"/>
                          </w:tabs>
                          <w:bidi/>
                          <w:spacing w:after="0" w:line="240" w:lineRule="auto"/>
                          <w:jc w:val="left"/>
                          <w:rPr>
                            <w:rFonts w:cs="B Mitra"/>
                            <w:sz w:val="22"/>
                            <w:szCs w:val="22"/>
                            <w:lang w:bidi="fa-IR"/>
                          </w:rPr>
                        </w:pPr>
                        <w:r w:rsidRPr="00B0657E">
                          <w:rPr>
                            <w:rFonts w:cs="B Mitra" w:hint="cs"/>
                            <w:b/>
                            <w:bCs/>
                            <w:sz w:val="22"/>
                            <w:szCs w:val="22"/>
                            <w:rtl/>
                            <w:lang w:bidi="fa-IR"/>
                          </w:rPr>
                          <w:t>مالیات بر درآمد مانند</w:t>
                        </w:r>
                        <w:r w:rsidRPr="00B0657E">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B0657E">
                          <w:rPr>
                            <w:rFonts w:cs="B Mitra" w:hint="cs"/>
                            <w:sz w:val="22"/>
                            <w:szCs w:val="22"/>
                            <w:rtl/>
                            <w:lang w:bidi="fa-IR"/>
                          </w:rPr>
                          <w:t xml:space="preserve"> مالیات بر درآمد حقوق، مالیات بر درآمد املاک، مالیات بر درآمد مشاغل و ... .</w:t>
                        </w:r>
                      </w:p>
                    </w:txbxContent>
                  </v:textbox>
                </v:rect>
                <w10:wrap anchorx="margin"/>
              </v:group>
            </w:pict>
          </mc:Fallback>
        </mc:AlternateContent>
      </w:r>
    </w:p>
    <w:p w14:paraId="6A9CF05B"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21BDBEA8" w14:textId="77777777" w:rsidR="00E879D7" w:rsidRPr="00B415AC" w:rsidRDefault="00E879D7" w:rsidP="00E879D7">
      <w:pPr>
        <w:tabs>
          <w:tab w:val="right" w:pos="135"/>
          <w:tab w:val="right" w:pos="326"/>
        </w:tabs>
        <w:bidi/>
        <w:spacing w:after="0" w:line="240" w:lineRule="auto"/>
        <w:rPr>
          <w:rFonts w:cs="B Mitra"/>
          <w:sz w:val="24"/>
          <w:szCs w:val="24"/>
          <w:lang w:bidi="fa-IR"/>
        </w:rPr>
      </w:pPr>
      <w:r w:rsidRPr="00B415AC">
        <w:rPr>
          <w:rFonts w:cs="B Mitra" w:hint="cs"/>
          <w:sz w:val="24"/>
          <w:szCs w:val="24"/>
          <w:rtl/>
          <w:lang w:bidi="fa-IR"/>
        </w:rPr>
        <w:t xml:space="preserve">                                 </w:t>
      </w:r>
    </w:p>
    <w:p w14:paraId="07480695"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p>
    <w:p w14:paraId="7131238B" w14:textId="77777777" w:rsidR="00E879D7" w:rsidRDefault="00E879D7" w:rsidP="00E879D7">
      <w:pPr>
        <w:tabs>
          <w:tab w:val="right" w:pos="-1319"/>
        </w:tabs>
        <w:bidi/>
        <w:spacing w:after="0" w:line="240" w:lineRule="auto"/>
        <w:rPr>
          <w:rFonts w:asciiTheme="majorBidi" w:hAnsiTheme="majorBidi" w:cs="B Mitra"/>
          <w:sz w:val="24"/>
          <w:szCs w:val="24"/>
          <w:rtl/>
          <w:lang w:bidi="fa-IR"/>
        </w:rPr>
      </w:pPr>
    </w:p>
    <w:p w14:paraId="052D8C27" w14:textId="77777777" w:rsidR="00E879D7" w:rsidRPr="00B415AC" w:rsidRDefault="00E879D7" w:rsidP="00E879D7">
      <w:pPr>
        <w:tabs>
          <w:tab w:val="right" w:pos="-1319"/>
        </w:tabs>
        <w:bidi/>
        <w:spacing w:after="0" w:line="240" w:lineRule="auto"/>
        <w:rPr>
          <w:rFonts w:asciiTheme="majorBidi" w:hAnsiTheme="majorBidi" w:cs="B Mitra"/>
          <w:sz w:val="24"/>
          <w:szCs w:val="24"/>
          <w:rtl/>
          <w:lang w:bidi="fa-IR"/>
        </w:rPr>
      </w:pPr>
    </w:p>
    <w:p w14:paraId="3F666300" w14:textId="77777777" w:rsidR="00E879D7" w:rsidRPr="001F309A" w:rsidRDefault="00E879D7" w:rsidP="00E879D7">
      <w:pPr>
        <w:tabs>
          <w:tab w:val="right" w:pos="-1319"/>
        </w:tabs>
        <w:bidi/>
        <w:spacing w:after="0" w:line="240" w:lineRule="auto"/>
        <w:rPr>
          <w:rFonts w:asciiTheme="majorBidi" w:hAnsiTheme="majorBidi" w:cs="B Mitra"/>
          <w:b/>
          <w:bCs/>
          <w:sz w:val="28"/>
          <w:szCs w:val="28"/>
          <w:rtl/>
          <w:lang w:bidi="fa-IR"/>
        </w:rPr>
      </w:pPr>
      <w:r>
        <w:rPr>
          <w:rFonts w:asciiTheme="majorBidi" w:hAnsiTheme="majorBidi" w:cs="B Mitra"/>
          <w:b/>
          <w:bCs/>
          <w:noProof/>
          <w:sz w:val="28"/>
          <w:szCs w:val="28"/>
          <w:rtl/>
          <w:lang w:val="fa-IR" w:bidi="fa-IR"/>
        </w:rPr>
        <mc:AlternateContent>
          <mc:Choice Requires="wps">
            <w:drawing>
              <wp:anchor distT="0" distB="0" distL="114300" distR="114300" simplePos="0" relativeHeight="251820032" behindDoc="0" locked="0" layoutInCell="1" allowOverlap="1" wp14:anchorId="26CE2751" wp14:editId="4DC7171B">
                <wp:simplePos x="0" y="0"/>
                <wp:positionH relativeFrom="column">
                  <wp:posOffset>-109728</wp:posOffset>
                </wp:positionH>
                <wp:positionV relativeFrom="paragraph">
                  <wp:posOffset>68580</wp:posOffset>
                </wp:positionV>
                <wp:extent cx="5917997" cy="3577133"/>
                <wp:effectExtent l="0" t="0" r="26035" b="23495"/>
                <wp:wrapNone/>
                <wp:docPr id="2080" name="Rectangle 2080"/>
                <wp:cNvGraphicFramePr/>
                <a:graphic xmlns:a="http://schemas.openxmlformats.org/drawingml/2006/main">
                  <a:graphicData uri="http://schemas.microsoft.com/office/word/2010/wordprocessingShape">
                    <wps:wsp>
                      <wps:cNvSpPr/>
                      <wps:spPr>
                        <a:xfrm>
                          <a:off x="0" y="0"/>
                          <a:ext cx="5917997" cy="3577133"/>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996701" id="Rectangle 2080" o:spid="_x0000_s1026" style="position:absolute;margin-left:-8.65pt;margin-top:5.4pt;width:466pt;height:281.65pt;z-index:25182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" filled="f" strokecolor="black [3200]" strokeweight=".25pt"/>
            </w:pict>
          </mc:Fallback>
        </mc:AlternateContent>
      </w:r>
      <w:r w:rsidRPr="00D36CAA">
        <w:rPr>
          <w:rFonts w:asciiTheme="majorBidi" w:hAnsiTheme="majorBidi" w:cs="B Mitra"/>
          <w:b/>
          <w:bCs/>
          <w:sz w:val="28"/>
          <w:szCs w:val="28"/>
          <w:rtl/>
          <w:lang w:bidi="fa-IR"/>
        </w:rPr>
        <w:t>بیش تر بدانیم</w:t>
      </w:r>
      <w:r w:rsidRPr="001F309A">
        <w:rPr>
          <w:rFonts w:asciiTheme="majorBidi" w:hAnsiTheme="majorBidi" w:cs="B Mitra"/>
          <w:b/>
          <w:bCs/>
          <w:sz w:val="24"/>
          <w:szCs w:val="24"/>
          <w:rtl/>
          <w:lang w:bidi="fa-IR"/>
        </w:rPr>
        <w:t xml:space="preserve"> </w:t>
      </w:r>
      <w:r>
        <w:rPr>
          <w:rFonts w:asciiTheme="majorBidi" w:hAnsiTheme="majorBidi" w:cs="B Mitra" w:hint="cs"/>
          <w:b/>
          <w:bCs/>
          <w:sz w:val="24"/>
          <w:szCs w:val="24"/>
          <w:rtl/>
          <w:lang w:bidi="fa-IR"/>
        </w:rPr>
        <w:t xml:space="preserve">                                  «  </w:t>
      </w:r>
      <w:r w:rsidRPr="00B415AC">
        <w:rPr>
          <w:rFonts w:asciiTheme="majorBidi" w:hAnsiTheme="majorBidi" w:cs="B Mitra"/>
          <w:b/>
          <w:bCs/>
          <w:sz w:val="24"/>
          <w:szCs w:val="24"/>
          <w:rtl/>
          <w:lang w:bidi="fa-IR"/>
        </w:rPr>
        <w:t>اقسام مالیات بر درآمد</w:t>
      </w:r>
      <w:r>
        <w:rPr>
          <w:rFonts w:asciiTheme="majorBidi" w:hAnsiTheme="majorBidi" w:cs="B Mitra" w:hint="cs"/>
          <w:b/>
          <w:bCs/>
          <w:sz w:val="24"/>
          <w:szCs w:val="24"/>
          <w:rtl/>
          <w:lang w:bidi="fa-IR"/>
        </w:rPr>
        <w:t xml:space="preserve"> »</w:t>
      </w:r>
    </w:p>
    <w:tbl>
      <w:tblPr>
        <w:bidiVisual/>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428"/>
        <w:gridCol w:w="2965"/>
      </w:tblGrid>
      <w:tr w:rsidR="00E879D7" w:rsidRPr="00B415AC" w14:paraId="3ACE2687" w14:textId="77777777" w:rsidTr="00790D99">
        <w:trPr>
          <w:jc w:val="center"/>
        </w:trPr>
        <w:tc>
          <w:tcPr>
            <w:tcW w:w="2633" w:type="dxa"/>
            <w:vAlign w:val="center"/>
          </w:tcPr>
          <w:p w14:paraId="55F0BEA1" w14:textId="77777777" w:rsidR="00E879D7" w:rsidRPr="00B415AC" w:rsidRDefault="00E879D7" w:rsidP="00790D99">
            <w:pPr>
              <w:tabs>
                <w:tab w:val="right" w:pos="-1319"/>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نوع مالیات</w:t>
            </w:r>
          </w:p>
        </w:tc>
        <w:tc>
          <w:tcPr>
            <w:tcW w:w="3428" w:type="dxa"/>
            <w:vAlign w:val="center"/>
          </w:tcPr>
          <w:p w14:paraId="0FCE1935" w14:textId="77777777" w:rsidR="00E879D7" w:rsidRPr="00B415AC" w:rsidRDefault="00E879D7" w:rsidP="00790D99">
            <w:pPr>
              <w:tabs>
                <w:tab w:val="right" w:pos="-1319"/>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تعریف</w:t>
            </w:r>
          </w:p>
        </w:tc>
        <w:tc>
          <w:tcPr>
            <w:tcW w:w="2965" w:type="dxa"/>
            <w:vAlign w:val="center"/>
          </w:tcPr>
          <w:p w14:paraId="70A9BD40" w14:textId="77777777" w:rsidR="00E879D7" w:rsidRPr="00B415AC" w:rsidRDefault="00E879D7" w:rsidP="00790D99">
            <w:pPr>
              <w:tabs>
                <w:tab w:val="right" w:pos="-1319"/>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مقدار مالیات</w:t>
            </w:r>
          </w:p>
        </w:tc>
      </w:tr>
      <w:tr w:rsidR="00E879D7" w:rsidRPr="00B415AC" w14:paraId="550ED3EE" w14:textId="77777777" w:rsidTr="00790D99">
        <w:trPr>
          <w:jc w:val="center"/>
        </w:trPr>
        <w:tc>
          <w:tcPr>
            <w:tcW w:w="2633" w:type="dxa"/>
            <w:vAlign w:val="center"/>
          </w:tcPr>
          <w:p w14:paraId="11A8E0A3"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مالیات بر درآمد کشاورزی و دامپروری</w:t>
            </w:r>
          </w:p>
        </w:tc>
        <w:tc>
          <w:tcPr>
            <w:tcW w:w="3428" w:type="dxa"/>
            <w:vAlign w:val="center"/>
          </w:tcPr>
          <w:p w14:paraId="16BE8DA8"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هرگونه درآمد ناشی از فعالیت</w:t>
            </w:r>
            <w:r w:rsidRPr="001F309A">
              <w:rPr>
                <w:rFonts w:asciiTheme="majorBidi" w:hAnsiTheme="majorBidi" w:cs="B Mitra"/>
                <w:sz w:val="22"/>
                <w:szCs w:val="22"/>
                <w:rtl/>
                <w:lang w:bidi="fa-IR"/>
              </w:rPr>
              <w:softHyphen/>
              <w:t>های کشاورزی، زراعت، دامپروری، دامداری، پرورش ماهی، پرورش زنبورعسل، صیادی، ماهیگیری و مواردی از این دست</w:t>
            </w:r>
          </w:p>
        </w:tc>
        <w:tc>
          <w:tcPr>
            <w:tcW w:w="2965" w:type="dxa"/>
            <w:vAlign w:val="center"/>
          </w:tcPr>
          <w:p w14:paraId="274D219A"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xml:space="preserve">از پرداخت </w:t>
            </w:r>
            <w:r w:rsidRPr="001F309A">
              <w:rPr>
                <w:rFonts w:asciiTheme="majorBidi" w:hAnsiTheme="majorBidi" w:cs="B Mitra"/>
                <w:b/>
                <w:bCs/>
                <w:sz w:val="22"/>
                <w:szCs w:val="22"/>
                <w:rtl/>
                <w:lang w:bidi="fa-IR"/>
              </w:rPr>
              <w:t>مالیات معاف</w:t>
            </w:r>
            <w:r w:rsidRPr="001F309A">
              <w:rPr>
                <w:rFonts w:asciiTheme="majorBidi" w:hAnsiTheme="majorBidi" w:cs="B Mitra"/>
                <w:sz w:val="22"/>
                <w:szCs w:val="22"/>
                <w:rtl/>
                <w:lang w:bidi="fa-IR"/>
              </w:rPr>
              <w:t xml:space="preserve"> است.</w:t>
            </w:r>
          </w:p>
        </w:tc>
      </w:tr>
      <w:tr w:rsidR="00E879D7" w:rsidRPr="00B415AC" w14:paraId="41F84441" w14:textId="77777777" w:rsidTr="00790D99">
        <w:trPr>
          <w:jc w:val="center"/>
        </w:trPr>
        <w:tc>
          <w:tcPr>
            <w:tcW w:w="2633" w:type="dxa"/>
            <w:vAlign w:val="center"/>
          </w:tcPr>
          <w:p w14:paraId="34E53A23"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مالیات بر درآمد حقوق</w:t>
            </w:r>
          </w:p>
        </w:tc>
        <w:tc>
          <w:tcPr>
            <w:tcW w:w="3428" w:type="dxa"/>
            <w:vAlign w:val="center"/>
          </w:tcPr>
          <w:p w14:paraId="58F42109"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xml:space="preserve">درآمد ناشی از </w:t>
            </w:r>
            <w:r w:rsidRPr="001F309A">
              <w:rPr>
                <w:rFonts w:asciiTheme="majorBidi" w:hAnsiTheme="majorBidi" w:cs="B Mitra"/>
                <w:b/>
                <w:bCs/>
                <w:sz w:val="22"/>
                <w:szCs w:val="22"/>
                <w:rtl/>
                <w:lang w:bidi="fa-IR"/>
              </w:rPr>
              <w:t>حقوق و دستمزد</w:t>
            </w:r>
          </w:p>
        </w:tc>
        <w:tc>
          <w:tcPr>
            <w:tcW w:w="2965" w:type="dxa"/>
            <w:vAlign w:val="center"/>
          </w:tcPr>
          <w:p w14:paraId="28A44BAF"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xml:space="preserve">تا سطحی از درآمد (تعیین شده در بودجة </w:t>
            </w:r>
            <w:r w:rsidRPr="001F309A">
              <w:rPr>
                <w:rFonts w:asciiTheme="majorBidi" w:hAnsiTheme="majorBidi" w:cs="B Mitra" w:hint="cs"/>
                <w:sz w:val="22"/>
                <w:szCs w:val="22"/>
                <w:rtl/>
                <w:lang w:bidi="fa-IR"/>
              </w:rPr>
              <w:t>سالیانه</w:t>
            </w:r>
            <w:r w:rsidRPr="001F309A">
              <w:rPr>
                <w:rFonts w:asciiTheme="majorBidi" w:hAnsiTheme="majorBidi" w:cs="B Mitra"/>
                <w:sz w:val="22"/>
                <w:szCs w:val="22"/>
                <w:rtl/>
                <w:lang w:bidi="fa-IR"/>
              </w:rPr>
              <w:t xml:space="preserve">) معاف از مالیات و مازاد بر این </w:t>
            </w:r>
            <w:r w:rsidRPr="001F309A">
              <w:rPr>
                <w:rFonts w:asciiTheme="majorBidi" w:hAnsiTheme="majorBidi" w:cs="B Mitra"/>
                <w:b/>
                <w:bCs/>
                <w:sz w:val="22"/>
                <w:szCs w:val="22"/>
                <w:rtl/>
                <w:lang w:bidi="fa-IR"/>
              </w:rPr>
              <w:t>مبلغ و تا هفت برابر آن</w:t>
            </w:r>
            <w:r w:rsidRPr="001F309A">
              <w:rPr>
                <w:rFonts w:asciiTheme="majorBidi" w:hAnsiTheme="majorBidi" w:cs="B Mitra"/>
                <w:sz w:val="22"/>
                <w:szCs w:val="22"/>
                <w:rtl/>
                <w:lang w:bidi="fa-IR"/>
              </w:rPr>
              <w:t xml:space="preserve">، </w:t>
            </w:r>
            <w:r w:rsidRPr="001F309A">
              <w:rPr>
                <w:rFonts w:asciiTheme="majorBidi" w:hAnsiTheme="majorBidi" w:cs="B Mitra"/>
                <w:b/>
                <w:bCs/>
                <w:sz w:val="22"/>
                <w:szCs w:val="22"/>
                <w:rtl/>
                <w:lang w:bidi="fa-IR"/>
              </w:rPr>
              <w:t>ده درصد مالیات کسر</w:t>
            </w:r>
            <w:r w:rsidRPr="001F309A">
              <w:rPr>
                <w:rFonts w:asciiTheme="majorBidi" w:hAnsiTheme="majorBidi" w:cs="B Mitra"/>
                <w:sz w:val="22"/>
                <w:szCs w:val="22"/>
                <w:rtl/>
                <w:lang w:bidi="fa-IR"/>
              </w:rPr>
              <w:t xml:space="preserve"> می</w:t>
            </w:r>
            <w:r w:rsidRPr="001F309A">
              <w:rPr>
                <w:rFonts w:asciiTheme="majorBidi" w:hAnsiTheme="majorBidi" w:cs="B Mitra"/>
                <w:sz w:val="22"/>
                <w:szCs w:val="22"/>
                <w:rtl/>
                <w:lang w:bidi="fa-IR"/>
              </w:rPr>
              <w:softHyphen/>
              <w:t xml:space="preserve">شود. نسبت به مازاد این مبلغ </w:t>
            </w:r>
            <w:r w:rsidRPr="001F309A">
              <w:rPr>
                <w:rFonts w:asciiTheme="majorBidi" w:hAnsiTheme="majorBidi" w:cs="B Mitra"/>
                <w:b/>
                <w:bCs/>
                <w:sz w:val="22"/>
                <w:szCs w:val="22"/>
                <w:rtl/>
                <w:lang w:bidi="fa-IR"/>
              </w:rPr>
              <w:t>هم 20 درصد</w:t>
            </w:r>
            <w:r w:rsidRPr="001F309A">
              <w:rPr>
                <w:rFonts w:asciiTheme="majorBidi" w:hAnsiTheme="majorBidi" w:cs="B Mitra"/>
                <w:sz w:val="22"/>
                <w:szCs w:val="22"/>
                <w:rtl/>
                <w:lang w:bidi="fa-IR"/>
              </w:rPr>
              <w:t xml:space="preserve"> کسر می</w:t>
            </w:r>
            <w:r w:rsidRPr="001F309A">
              <w:rPr>
                <w:rFonts w:asciiTheme="majorBidi" w:hAnsiTheme="majorBidi" w:cs="B Mitra"/>
                <w:sz w:val="22"/>
                <w:szCs w:val="22"/>
                <w:rtl/>
                <w:lang w:bidi="fa-IR"/>
              </w:rPr>
              <w:softHyphen/>
              <w:t>شود.</w:t>
            </w:r>
          </w:p>
        </w:tc>
      </w:tr>
      <w:tr w:rsidR="00E879D7" w:rsidRPr="00B415AC" w14:paraId="72B93C7E" w14:textId="77777777" w:rsidTr="00790D99">
        <w:trPr>
          <w:jc w:val="center"/>
        </w:trPr>
        <w:tc>
          <w:tcPr>
            <w:tcW w:w="2633" w:type="dxa"/>
            <w:vAlign w:val="center"/>
          </w:tcPr>
          <w:p w14:paraId="6C5F369F"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مالیات بر درآمد مشاغل</w:t>
            </w:r>
          </w:p>
        </w:tc>
        <w:tc>
          <w:tcPr>
            <w:tcW w:w="3428" w:type="dxa"/>
            <w:vAlign w:val="center"/>
          </w:tcPr>
          <w:p w14:paraId="1BBF56C5"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hint="cs"/>
                <w:sz w:val="22"/>
                <w:szCs w:val="22"/>
                <w:rtl/>
                <w:lang w:bidi="fa-IR"/>
              </w:rPr>
              <w:t xml:space="preserve">درآمد شخص </w:t>
            </w:r>
            <w:r w:rsidRPr="001F309A">
              <w:rPr>
                <w:rFonts w:asciiTheme="majorBidi" w:hAnsiTheme="majorBidi" w:cs="B Mitra" w:hint="cs"/>
                <w:b/>
                <w:bCs/>
                <w:sz w:val="22"/>
                <w:szCs w:val="22"/>
                <w:rtl/>
                <w:lang w:bidi="fa-IR"/>
              </w:rPr>
              <w:t>حقیقی</w:t>
            </w:r>
            <w:r w:rsidRPr="001F309A">
              <w:rPr>
                <w:rFonts w:asciiTheme="majorBidi" w:hAnsiTheme="majorBidi" w:cs="B Mitra" w:hint="cs"/>
                <w:sz w:val="22"/>
                <w:szCs w:val="22"/>
                <w:rtl/>
                <w:lang w:bidi="fa-IR"/>
              </w:rPr>
              <w:t xml:space="preserve"> از اشتغال به مشاغل تجاری، خدماتی و پزشکی به صورت کل فروش کالا و خدمات پس از کسر هزینه ها</w:t>
            </w:r>
          </w:p>
        </w:tc>
        <w:tc>
          <w:tcPr>
            <w:tcW w:w="2965" w:type="dxa"/>
            <w:vAlign w:val="center"/>
          </w:tcPr>
          <w:p w14:paraId="1670715A" w14:textId="77777777" w:rsidR="00E879D7" w:rsidRPr="001F309A" w:rsidRDefault="00E879D7" w:rsidP="00790D99">
            <w:pPr>
              <w:tabs>
                <w:tab w:val="right" w:pos="-1319"/>
              </w:tabs>
              <w:bidi/>
              <w:spacing w:after="0" w:line="192" w:lineRule="auto"/>
              <w:rPr>
                <w:rFonts w:asciiTheme="majorBidi" w:hAnsiTheme="majorBidi" w:cs="B Mitra"/>
                <w:sz w:val="22"/>
                <w:szCs w:val="22"/>
                <w:rtl/>
                <w:lang w:bidi="fa-IR"/>
              </w:rPr>
            </w:pPr>
            <w:r w:rsidRPr="001F309A">
              <w:rPr>
                <w:rFonts w:asciiTheme="majorBidi" w:hAnsiTheme="majorBidi" w:cs="B Mitra"/>
                <w:sz w:val="22"/>
                <w:szCs w:val="22"/>
                <w:rtl/>
                <w:lang w:bidi="fa-IR"/>
              </w:rPr>
              <w:t xml:space="preserve">مبنای </w:t>
            </w:r>
            <w:r w:rsidRPr="001F309A">
              <w:rPr>
                <w:rFonts w:asciiTheme="majorBidi" w:hAnsiTheme="majorBidi" w:cs="B Mitra"/>
                <w:b/>
                <w:bCs/>
                <w:sz w:val="22"/>
                <w:szCs w:val="22"/>
                <w:rtl/>
                <w:lang w:bidi="fa-IR"/>
              </w:rPr>
              <w:t>مالیات اظهارنامه</w:t>
            </w:r>
            <w:r w:rsidRPr="001F309A">
              <w:rPr>
                <w:rFonts w:asciiTheme="majorBidi" w:hAnsiTheme="majorBidi" w:cs="B Mitra"/>
                <w:b/>
                <w:bCs/>
                <w:sz w:val="22"/>
                <w:szCs w:val="22"/>
                <w:rtl/>
                <w:lang w:bidi="fa-IR"/>
              </w:rPr>
              <w:softHyphen/>
              <w:t>ای</w:t>
            </w:r>
            <w:r w:rsidRPr="001F309A">
              <w:rPr>
                <w:rFonts w:asciiTheme="majorBidi" w:hAnsiTheme="majorBidi" w:cs="B Mitra"/>
                <w:sz w:val="22"/>
                <w:szCs w:val="22"/>
                <w:rtl/>
                <w:lang w:bidi="fa-IR"/>
              </w:rPr>
              <w:t xml:space="preserve"> است که باید پُر کنند و تا قبل از </w:t>
            </w:r>
            <w:r w:rsidRPr="001F309A">
              <w:rPr>
                <w:rFonts w:asciiTheme="majorBidi" w:hAnsiTheme="majorBidi" w:cs="B Mitra"/>
                <w:b/>
                <w:bCs/>
                <w:sz w:val="22"/>
                <w:szCs w:val="22"/>
                <w:rtl/>
                <w:lang w:bidi="fa-IR"/>
              </w:rPr>
              <w:t>تیرماه سال بعد</w:t>
            </w:r>
            <w:r w:rsidRPr="001F309A">
              <w:rPr>
                <w:rFonts w:asciiTheme="majorBidi" w:hAnsiTheme="majorBidi" w:cs="B Mitra"/>
                <w:sz w:val="22"/>
                <w:szCs w:val="22"/>
                <w:rtl/>
                <w:lang w:bidi="fa-IR"/>
              </w:rPr>
              <w:t xml:space="preserve"> به ادارة امور مالیاتی محل کار خود تسلیم نمایند.</w:t>
            </w:r>
          </w:p>
        </w:tc>
      </w:tr>
      <w:tr w:rsidR="00E879D7" w:rsidRPr="00B415AC" w14:paraId="5361DCC8" w14:textId="77777777" w:rsidTr="00790D99">
        <w:trPr>
          <w:jc w:val="center"/>
        </w:trPr>
        <w:tc>
          <w:tcPr>
            <w:tcW w:w="2633" w:type="dxa"/>
            <w:vAlign w:val="center"/>
          </w:tcPr>
          <w:p w14:paraId="4752B3D2"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مالیات بر درآمد اتفاقی</w:t>
            </w:r>
          </w:p>
        </w:tc>
        <w:tc>
          <w:tcPr>
            <w:tcW w:w="3428" w:type="dxa"/>
            <w:vAlign w:val="center"/>
          </w:tcPr>
          <w:p w14:paraId="4AC9577B" w14:textId="77777777" w:rsidR="00E879D7"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xml:space="preserve">درآمدهایی مانند جایزه و معاملات بلاعوض </w:t>
            </w:r>
            <w:r w:rsidRPr="001F309A">
              <w:rPr>
                <w:rFonts w:asciiTheme="majorBidi" w:hAnsiTheme="majorBidi" w:cs="B Mitra" w:hint="cs"/>
                <w:sz w:val="22"/>
                <w:szCs w:val="22"/>
                <w:rtl/>
                <w:lang w:bidi="fa-IR"/>
              </w:rPr>
              <w:t xml:space="preserve">          </w:t>
            </w:r>
          </w:p>
          <w:p w14:paraId="292DDB82"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مثل بخشش و هبة زمین به دیگری) که معمولاً مستمر و تکرارشونده نیستند و به صورت اتفاقی حاصل می</w:t>
            </w:r>
            <w:r w:rsidRPr="001F309A">
              <w:rPr>
                <w:rFonts w:asciiTheme="majorBidi" w:hAnsiTheme="majorBidi" w:cs="B Mitra"/>
                <w:sz w:val="22"/>
                <w:szCs w:val="22"/>
                <w:rtl/>
                <w:lang w:bidi="fa-IR"/>
              </w:rPr>
              <w:softHyphen/>
              <w:t>گردند.</w:t>
            </w:r>
          </w:p>
        </w:tc>
        <w:tc>
          <w:tcPr>
            <w:tcW w:w="2965" w:type="dxa"/>
            <w:vAlign w:val="center"/>
          </w:tcPr>
          <w:p w14:paraId="5F4ACB30"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میزان مالیات و نحوة پرداخت آن، بسته به نوع درآمد حاصله می</w:t>
            </w:r>
            <w:r w:rsidRPr="001F309A">
              <w:rPr>
                <w:rFonts w:asciiTheme="majorBidi" w:hAnsiTheme="majorBidi" w:cs="B Mitra"/>
                <w:sz w:val="22"/>
                <w:szCs w:val="22"/>
                <w:rtl/>
                <w:lang w:bidi="fa-IR"/>
              </w:rPr>
              <w:softHyphen/>
              <w:t>تواند متفاوت باشد.</w:t>
            </w:r>
          </w:p>
        </w:tc>
      </w:tr>
      <w:tr w:rsidR="00E879D7" w:rsidRPr="00B415AC" w14:paraId="051CCFCF" w14:textId="77777777" w:rsidTr="00790D99">
        <w:trPr>
          <w:jc w:val="center"/>
        </w:trPr>
        <w:tc>
          <w:tcPr>
            <w:tcW w:w="2633" w:type="dxa"/>
            <w:vAlign w:val="center"/>
          </w:tcPr>
          <w:p w14:paraId="6C5FD785"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مالیات بر درآمد املاک</w:t>
            </w:r>
          </w:p>
        </w:tc>
        <w:tc>
          <w:tcPr>
            <w:tcW w:w="3428" w:type="dxa"/>
            <w:vAlign w:val="center"/>
          </w:tcPr>
          <w:p w14:paraId="33DBF49D"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درآمد ناشی از اجارة املاک</w:t>
            </w:r>
            <w:r w:rsidRPr="001F309A">
              <w:rPr>
                <w:rFonts w:asciiTheme="majorBidi" w:hAnsiTheme="majorBidi" w:cs="B Mitra" w:hint="cs"/>
                <w:sz w:val="22"/>
                <w:szCs w:val="22"/>
                <w:rtl/>
                <w:lang w:bidi="fa-IR"/>
              </w:rPr>
              <w:t xml:space="preserve"> و علاوه بر اجاره </w:t>
            </w:r>
            <w:r w:rsidRPr="001F309A">
              <w:rPr>
                <w:rFonts w:asciiTheme="majorBidi" w:hAnsiTheme="majorBidi" w:cs="B Mitra"/>
                <w:sz w:val="22"/>
                <w:szCs w:val="22"/>
                <w:rtl/>
                <w:lang w:bidi="fa-IR"/>
              </w:rPr>
              <w:t>نقل و انتقال املاک هم مشمول مالیات است.</w:t>
            </w:r>
          </w:p>
        </w:tc>
        <w:tc>
          <w:tcPr>
            <w:tcW w:w="2965" w:type="dxa"/>
            <w:vAlign w:val="center"/>
          </w:tcPr>
          <w:p w14:paraId="18440913"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 xml:space="preserve">پس از </w:t>
            </w:r>
            <w:r w:rsidRPr="001F309A">
              <w:rPr>
                <w:rFonts w:asciiTheme="majorBidi" w:hAnsiTheme="majorBidi" w:cs="B Mitra"/>
                <w:b/>
                <w:bCs/>
                <w:sz w:val="22"/>
                <w:szCs w:val="22"/>
                <w:rtl/>
                <w:lang w:bidi="fa-IR"/>
              </w:rPr>
              <w:t>کسر 25 درصد</w:t>
            </w:r>
            <w:r w:rsidRPr="001F309A">
              <w:rPr>
                <w:rFonts w:asciiTheme="majorBidi" w:hAnsiTheme="majorBidi" w:cs="B Mitra"/>
                <w:sz w:val="22"/>
                <w:szCs w:val="22"/>
                <w:rtl/>
                <w:lang w:bidi="fa-IR"/>
              </w:rPr>
              <w:t xml:space="preserve"> از مبلغ کل اجاره به عنوان هزینه</w:t>
            </w:r>
            <w:r w:rsidRPr="001F309A">
              <w:rPr>
                <w:rFonts w:asciiTheme="majorBidi" w:hAnsiTheme="majorBidi" w:cs="B Mitra"/>
                <w:sz w:val="22"/>
                <w:szCs w:val="22"/>
                <w:rtl/>
                <w:lang w:bidi="fa-IR"/>
              </w:rPr>
              <w:softHyphen/>
              <w:t>ها و استهلاک، مشمول پرداخت مالیات خواهند شد.</w:t>
            </w:r>
          </w:p>
        </w:tc>
      </w:tr>
      <w:tr w:rsidR="00E879D7" w:rsidRPr="00B415AC" w14:paraId="4E879B24" w14:textId="77777777" w:rsidTr="00790D99">
        <w:trPr>
          <w:jc w:val="center"/>
        </w:trPr>
        <w:tc>
          <w:tcPr>
            <w:tcW w:w="2633" w:type="dxa"/>
            <w:vAlign w:val="center"/>
          </w:tcPr>
          <w:p w14:paraId="3D5CEAA0" w14:textId="77777777" w:rsidR="00E879D7" w:rsidRPr="001F309A" w:rsidRDefault="00E879D7" w:rsidP="00790D99">
            <w:pPr>
              <w:tabs>
                <w:tab w:val="right" w:pos="-1319"/>
              </w:tabs>
              <w:bidi/>
              <w:spacing w:after="0" w:line="192" w:lineRule="auto"/>
              <w:jc w:val="center"/>
              <w:rPr>
                <w:rFonts w:asciiTheme="majorBidi" w:hAnsiTheme="majorBidi" w:cs="B Mitra"/>
                <w:b/>
                <w:bCs/>
                <w:sz w:val="22"/>
                <w:szCs w:val="22"/>
                <w:rtl/>
                <w:lang w:bidi="fa-IR"/>
              </w:rPr>
            </w:pPr>
            <w:r w:rsidRPr="001F309A">
              <w:rPr>
                <w:rFonts w:asciiTheme="majorBidi" w:hAnsiTheme="majorBidi" w:cs="B Mitra"/>
                <w:b/>
                <w:bCs/>
                <w:sz w:val="22"/>
                <w:szCs w:val="22"/>
                <w:rtl/>
                <w:lang w:bidi="fa-IR"/>
              </w:rPr>
              <w:t xml:space="preserve">مالیات بر درآمد </w:t>
            </w:r>
            <w:r w:rsidRPr="001F309A">
              <w:rPr>
                <w:rFonts w:asciiTheme="majorBidi" w:hAnsiTheme="majorBidi" w:cs="B Mitra" w:hint="cs"/>
                <w:b/>
                <w:bCs/>
                <w:sz w:val="22"/>
                <w:szCs w:val="22"/>
                <w:rtl/>
                <w:lang w:bidi="fa-IR"/>
              </w:rPr>
              <w:t>اشخاص</w:t>
            </w:r>
            <w:r w:rsidRPr="001F309A">
              <w:rPr>
                <w:rFonts w:asciiTheme="majorBidi" w:hAnsiTheme="majorBidi" w:cs="B Mitra"/>
                <w:b/>
                <w:bCs/>
                <w:sz w:val="22"/>
                <w:szCs w:val="22"/>
                <w:rtl/>
                <w:lang w:bidi="fa-IR"/>
              </w:rPr>
              <w:t xml:space="preserve"> حقوقی</w:t>
            </w:r>
          </w:p>
        </w:tc>
        <w:tc>
          <w:tcPr>
            <w:tcW w:w="3428" w:type="dxa"/>
            <w:vAlign w:val="center"/>
          </w:tcPr>
          <w:p w14:paraId="30A1DF55"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از جمع درآمد شرکت</w:t>
            </w:r>
            <w:r w:rsidRPr="001F309A">
              <w:rPr>
                <w:rFonts w:asciiTheme="majorBidi" w:hAnsiTheme="majorBidi" w:cs="B Mitra"/>
                <w:sz w:val="22"/>
                <w:szCs w:val="22"/>
                <w:rtl/>
                <w:lang w:bidi="fa-IR"/>
              </w:rPr>
              <w:softHyphen/>
              <w:t>های تجاری</w:t>
            </w:r>
          </w:p>
        </w:tc>
        <w:tc>
          <w:tcPr>
            <w:tcW w:w="2965" w:type="dxa"/>
            <w:vAlign w:val="center"/>
          </w:tcPr>
          <w:p w14:paraId="4D01863C" w14:textId="77777777" w:rsidR="00E879D7" w:rsidRPr="001F309A" w:rsidRDefault="00E879D7" w:rsidP="00790D99">
            <w:pPr>
              <w:tabs>
                <w:tab w:val="right" w:pos="-1319"/>
              </w:tabs>
              <w:bidi/>
              <w:spacing w:after="0" w:line="192" w:lineRule="auto"/>
              <w:jc w:val="center"/>
              <w:rPr>
                <w:rFonts w:asciiTheme="majorBidi" w:hAnsiTheme="majorBidi" w:cs="B Mitra"/>
                <w:sz w:val="22"/>
                <w:szCs w:val="22"/>
                <w:rtl/>
                <w:lang w:bidi="fa-IR"/>
              </w:rPr>
            </w:pPr>
            <w:r w:rsidRPr="001F309A">
              <w:rPr>
                <w:rFonts w:asciiTheme="majorBidi" w:hAnsiTheme="majorBidi" w:cs="B Mitra"/>
                <w:sz w:val="22"/>
                <w:szCs w:val="22"/>
                <w:rtl/>
                <w:lang w:bidi="fa-IR"/>
              </w:rPr>
              <w:t>ـــــ</w:t>
            </w:r>
          </w:p>
        </w:tc>
      </w:tr>
    </w:tbl>
    <w:p w14:paraId="43578AC5"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چند مثال برای مسائل مالیات (برای مطالعه)</w:t>
      </w:r>
    </w:p>
    <w:p w14:paraId="1073877A" w14:textId="77777777" w:rsidR="00E879D7" w:rsidRPr="00B415AC" w:rsidRDefault="00E879D7" w:rsidP="00E879D7">
      <w:pPr>
        <w:tabs>
          <w:tab w:val="right" w:pos="-1319"/>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مثال (1): این مثال در رابطه با مالیات بر درآمد حقوق است.</w:t>
      </w:r>
    </w:p>
    <w:p w14:paraId="3B2119FA" w14:textId="77777777" w:rsidR="00E879D7" w:rsidRPr="00B415AC" w:rsidRDefault="00E879D7" w:rsidP="003A28C2">
      <w:pPr>
        <w:pStyle w:val="ListParagraph"/>
        <w:numPr>
          <w:ilvl w:val="0"/>
          <w:numId w:val="18"/>
        </w:numPr>
        <w:tabs>
          <w:tab w:val="right" w:pos="-1319"/>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کارمند یکی از وزارت</w:t>
      </w:r>
      <w:r w:rsidRPr="00B415AC">
        <w:rPr>
          <w:rFonts w:asciiTheme="majorBidi" w:hAnsiTheme="majorBidi" w:cs="B Mitra"/>
          <w:b/>
          <w:bCs/>
          <w:sz w:val="24"/>
          <w:szCs w:val="24"/>
          <w:rtl/>
          <w:lang w:bidi="fa-IR"/>
        </w:rPr>
        <w:softHyphen/>
        <w:t>خانه</w:t>
      </w:r>
      <w:r w:rsidRPr="00B415AC">
        <w:rPr>
          <w:rFonts w:asciiTheme="majorBidi" w:hAnsiTheme="majorBidi" w:cs="B Mitra"/>
          <w:b/>
          <w:bCs/>
          <w:sz w:val="24"/>
          <w:szCs w:val="24"/>
          <w:rtl/>
          <w:lang w:bidi="fa-IR"/>
        </w:rPr>
        <w:softHyphen/>
        <w:t>ها ماهیانه 6.500.000 تومان حقوق می</w:t>
      </w:r>
      <w:r w:rsidRPr="00B415AC">
        <w:rPr>
          <w:rFonts w:asciiTheme="majorBidi" w:hAnsiTheme="majorBidi" w:cs="B Mitra"/>
          <w:b/>
          <w:bCs/>
          <w:sz w:val="24"/>
          <w:szCs w:val="24"/>
          <w:rtl/>
          <w:lang w:bidi="fa-IR"/>
        </w:rPr>
        <w:softHyphen/>
        <w:t>گیرد. طبق قانون، درآمدهای تا 2.500.000 تومان از پرداخت مالیات معاف هستند.</w:t>
      </w:r>
    </w:p>
    <w:p w14:paraId="7FEE70AC" w14:textId="77777777" w:rsidR="00E879D7" w:rsidRPr="00B415AC" w:rsidRDefault="00E879D7" w:rsidP="00E879D7">
      <w:pPr>
        <w:tabs>
          <w:tab w:val="right" w:pos="-1319"/>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الف) میزان مالیات ماهانة این فرد چقدر است؟</w:t>
      </w:r>
    </w:p>
    <w:p w14:paraId="7965630D" w14:textId="77777777" w:rsidR="00E879D7" w:rsidRPr="00B415AC" w:rsidRDefault="00E879D7" w:rsidP="00E879D7">
      <w:pPr>
        <w:tabs>
          <w:tab w:val="right" w:pos="-1319"/>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 درآمد خالص ماهانة این فرد را محاسبه کنید.</w:t>
      </w:r>
    </w:p>
    <w:p w14:paraId="4195F191" w14:textId="77777777" w:rsidR="00E879D7" w:rsidRPr="00B415AC" w:rsidRDefault="00E879D7" w:rsidP="00E879D7">
      <w:pPr>
        <w:tabs>
          <w:tab w:val="right" w:pos="-1319"/>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95104" behindDoc="0" locked="0" layoutInCell="1" allowOverlap="1" wp14:anchorId="69CE47FD" wp14:editId="29ACA54E">
                <wp:simplePos x="0" y="0"/>
                <wp:positionH relativeFrom="column">
                  <wp:posOffset>159481</wp:posOffset>
                </wp:positionH>
                <wp:positionV relativeFrom="paragraph">
                  <wp:posOffset>213792</wp:posOffset>
                </wp:positionV>
                <wp:extent cx="0" cy="177800"/>
                <wp:effectExtent l="76200" t="0" r="57150" b="50800"/>
                <wp:wrapNone/>
                <wp:docPr id="1861" name="Straight Arrow Connector 1861"/>
                <wp:cNvGraphicFramePr/>
                <a:graphic xmlns:a="http://schemas.openxmlformats.org/drawingml/2006/main">
                  <a:graphicData uri="http://schemas.microsoft.com/office/word/2010/wordprocessingShape">
                    <wps:wsp>
                      <wps:cNvCnPr/>
                      <wps:spPr>
                        <a:xfrm>
                          <a:off x="0" y="0"/>
                          <a:ext cx="0" cy="177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46E9F4" id="Straight Arrow Connector 1861" o:spid="_x0000_s1026" type="#_x0000_t32" style="position:absolute;margin-left:12.55pt;margin-top:16.85pt;width:0;height:14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" strokecolor="black [3200]" strokeweight=".5pt">
                <v:stroke endarrow="block" joinstyle="miter"/>
              </v:shape>
            </w:pict>
          </mc:Fallback>
        </mc:AlternateContent>
      </w:r>
      <w:r>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سقف معافیت درآمد از پرداخت مالیات         درآمد کل</w:t>
      </w:r>
    </w:p>
    <w:p w14:paraId="30612DA8" w14:textId="77777777" w:rsidR="00E879D7" w:rsidRPr="00B415AC" w:rsidRDefault="00E879D7" w:rsidP="00E879D7">
      <w:pPr>
        <w:tabs>
          <w:tab w:val="right" w:pos="-1319"/>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96128" behindDoc="0" locked="0" layoutInCell="1" allowOverlap="1" wp14:anchorId="5F4E667E" wp14:editId="5DBEE2B6">
                <wp:simplePos x="0" y="0"/>
                <wp:positionH relativeFrom="column">
                  <wp:posOffset>1280471</wp:posOffset>
                </wp:positionH>
                <wp:positionV relativeFrom="paragraph">
                  <wp:posOffset>9142</wp:posOffset>
                </wp:positionV>
                <wp:extent cx="0" cy="177800"/>
                <wp:effectExtent l="76200" t="0" r="57150" b="50800"/>
                <wp:wrapNone/>
                <wp:docPr id="1862" name="Straight Arrow Connector 1862"/>
                <wp:cNvGraphicFramePr/>
                <a:graphic xmlns:a="http://schemas.openxmlformats.org/drawingml/2006/main">
                  <a:graphicData uri="http://schemas.microsoft.com/office/word/2010/wordprocessingShape">
                    <wps:wsp>
                      <wps:cNvCnPr/>
                      <wps:spPr>
                        <a:xfrm>
                          <a:off x="0" y="0"/>
                          <a:ext cx="0" cy="177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329059" id="Straight Arrow Connector 1862" o:spid="_x0000_s1026" type="#_x0000_t32" style="position:absolute;margin-left:100.8pt;margin-top:.7pt;width:0;height:14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" strokecolor="black [3200]" strokeweight=".5pt">
                <v:stroke endarrow="block" joinstyle="miter"/>
              </v:shape>
            </w:pict>
          </mc:Fallback>
        </mc:AlternateContent>
      </w:r>
    </w:p>
    <w:p w14:paraId="1B2141AD" w14:textId="77777777" w:rsidR="00E879D7" w:rsidRPr="00B415AC" w:rsidRDefault="00E879D7" w:rsidP="00E879D7">
      <w:pPr>
        <w:tabs>
          <w:tab w:val="right" w:pos="-1319"/>
          <w:tab w:val="right" w:pos="240"/>
        </w:tabs>
        <w:bidi/>
        <w:spacing w:after="0" w:line="240" w:lineRule="auto"/>
        <w:jc w:val="left"/>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پاسخ: الف)                            </w:t>
      </w:r>
      <w:r>
        <w:rPr>
          <w:rFonts w:asciiTheme="majorBidi" w:hAnsiTheme="majorBidi" w:cs="B Mitra" w:hint="cs"/>
          <w:b/>
          <w:bCs/>
          <w:sz w:val="24"/>
          <w:szCs w:val="24"/>
          <w:rtl/>
          <w:lang w:bidi="fa-IR"/>
        </w:rPr>
        <w:t xml:space="preserve">  </w:t>
      </w:r>
      <w:r w:rsidRPr="00B415AC">
        <w:rPr>
          <w:rFonts w:asciiTheme="majorBidi" w:hAnsiTheme="majorBidi" w:cs="B Mitra"/>
          <w:sz w:val="24"/>
          <w:szCs w:val="24"/>
          <w:rtl/>
          <w:lang w:bidi="fa-IR"/>
        </w:rPr>
        <w:t xml:space="preserve">         درآمدی که به آن مالیات تعلق می</w:t>
      </w:r>
      <w:r w:rsidRPr="00B415AC">
        <w:rPr>
          <w:rFonts w:asciiTheme="majorBidi" w:hAnsiTheme="majorBidi" w:cs="B Mitra"/>
          <w:sz w:val="24"/>
          <w:szCs w:val="24"/>
          <w:rtl/>
          <w:lang w:bidi="fa-IR"/>
        </w:rPr>
        <w:softHyphen/>
        <w:t xml:space="preserve">گیرد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4.000.000 = 2.500.000</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w:t>
      </w:r>
      <w:r w:rsidRPr="00B415AC">
        <w:rPr>
          <w:rFonts w:ascii="Times New Roman" w:hAnsi="Times New Roman" w:cs="Times New Roman" w:hint="cs"/>
          <w:sz w:val="24"/>
          <w:szCs w:val="24"/>
          <w:rtl/>
          <w:lang w:bidi="fa-IR"/>
        </w:rPr>
        <w:t>–</w:t>
      </w:r>
      <w:r w:rsidRPr="00B415AC">
        <w:rPr>
          <w:rFonts w:ascii="Times New Roman" w:hAnsi="Times New Roman" w:cs="B Mitra" w:hint="cs"/>
          <w:sz w:val="24"/>
          <w:szCs w:val="24"/>
          <w:rtl/>
          <w:lang w:bidi="fa-IR"/>
        </w:rPr>
        <w:t xml:space="preserve">  </w:t>
      </w:r>
      <w:r w:rsidRPr="00B415AC">
        <w:rPr>
          <w:rFonts w:asciiTheme="majorBidi" w:hAnsiTheme="majorBidi" w:cs="B Mitra"/>
          <w:sz w:val="24"/>
          <w:szCs w:val="24"/>
          <w:rtl/>
          <w:lang w:bidi="fa-IR"/>
        </w:rPr>
        <w:t xml:space="preserve"> 6.500.000</w:t>
      </w:r>
    </w:p>
    <w:p w14:paraId="65E153CD" w14:textId="77777777" w:rsidR="00E879D7" w:rsidRPr="00B415AC" w:rsidRDefault="00E879D7" w:rsidP="00E879D7">
      <w:pPr>
        <w:tabs>
          <w:tab w:val="right" w:pos="-1319"/>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میزان مالیات ماهانه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400.000 = </w:t>
      </w:r>
      <m:oMath>
        <m:f>
          <m:fPr>
            <m:ctrlPr>
              <w:rPr>
                <w:rFonts w:ascii="Cambria Math" w:hAnsi="Cambria Math" w:cs="B Mitra"/>
                <w:sz w:val="24"/>
                <w:szCs w:val="24"/>
                <w:lang w:bidi="fa-IR"/>
              </w:rPr>
            </m:ctrlPr>
          </m:fPr>
          <m:num>
            <m:r>
              <w:rPr>
                <w:rFonts w:ascii="Cambria Math" w:hAnsi="Cambria Math" w:cs="B Mitra"/>
                <w:sz w:val="24"/>
                <w:szCs w:val="24"/>
                <w:lang w:bidi="fa-IR"/>
              </w:rPr>
              <m:t>10</m:t>
            </m:r>
          </m:num>
          <m:den>
            <m:r>
              <w:rPr>
                <w:rFonts w:ascii="Cambria Math" w:hAnsi="Cambria Math" w:cs="B Mitra"/>
                <w:sz w:val="24"/>
                <w:szCs w:val="24"/>
                <w:lang w:bidi="fa-IR"/>
              </w:rPr>
              <m:t>100</m:t>
            </m:r>
          </m:den>
        </m:f>
        <m:r>
          <w:rPr>
            <w:rFonts w:ascii="Cambria Math" w:hAnsi="Cambria Math" w:cs="B Mitra"/>
            <w:sz w:val="24"/>
            <w:szCs w:val="24"/>
            <w:lang w:bidi="fa-IR"/>
          </w:rPr>
          <m:t xml:space="preserve"> </m:t>
        </m:r>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4.000.000</w:t>
      </w:r>
    </w:p>
    <w:p w14:paraId="1058C408" w14:textId="77777777" w:rsidR="00E879D7" w:rsidRPr="00B415AC" w:rsidRDefault="00E879D7" w:rsidP="00E879D7">
      <w:pPr>
        <w:tabs>
          <w:tab w:val="right" w:pos="-1319"/>
          <w:tab w:val="right" w:pos="240"/>
        </w:tabs>
        <w:bidi/>
        <w:spacing w:after="0" w:line="240" w:lineRule="auto"/>
        <w:jc w:val="left"/>
        <w:rPr>
          <w:rFonts w:asciiTheme="majorBidi" w:hAnsiTheme="majorBidi" w:cs="B Mitra"/>
          <w:sz w:val="24"/>
          <w:szCs w:val="24"/>
          <w:rtl/>
          <w:lang w:bidi="fa-IR"/>
        </w:rPr>
      </w:pPr>
      <w:r w:rsidRPr="00EB3EC7">
        <w:rPr>
          <w:rFonts w:asciiTheme="majorBidi" w:hAnsiTheme="majorBidi" w:cs="B Mitra"/>
          <w:b/>
          <w:bCs/>
          <w:sz w:val="28"/>
          <w:szCs w:val="28"/>
          <w:rtl/>
          <w:lang w:bidi="fa-IR"/>
        </w:rPr>
        <w:t>نکته:</w:t>
      </w:r>
      <w:r w:rsidRPr="00EB3EC7">
        <w:rPr>
          <w:rFonts w:asciiTheme="majorBidi" w:hAnsiTheme="majorBidi" w:cs="B Mitra"/>
          <w:sz w:val="28"/>
          <w:szCs w:val="28"/>
          <w:rtl/>
          <w:lang w:bidi="fa-IR"/>
        </w:rPr>
        <w:t xml:space="preserve"> </w:t>
      </w:r>
      <w:r w:rsidRPr="00EB3EC7">
        <w:rPr>
          <w:rFonts w:asciiTheme="majorBidi" w:hAnsiTheme="majorBidi" w:cs="B Mitra" w:hint="cs"/>
          <w:sz w:val="28"/>
          <w:szCs w:val="28"/>
          <w:rtl/>
          <w:lang w:bidi="fa-IR"/>
        </w:rPr>
        <w:t xml:space="preserve">   </w:t>
      </w:r>
      <w:r w:rsidRPr="00B415AC">
        <w:rPr>
          <w:rFonts w:asciiTheme="majorBidi" w:hAnsiTheme="majorBidi" w:cs="B Mitra"/>
          <w:sz w:val="24"/>
          <w:szCs w:val="24"/>
          <w:rtl/>
          <w:lang w:bidi="fa-IR"/>
        </w:rPr>
        <w:t>2.500.000 تومان</w:t>
      </w:r>
      <w:r w:rsidRPr="00634CFC">
        <w:rPr>
          <w:rFonts w:asciiTheme="majorBidi" w:hAnsiTheme="majorBidi" w:cs="B Mitra"/>
          <w:sz w:val="24"/>
          <w:szCs w:val="24"/>
          <w:rtl/>
          <w:lang w:bidi="fa-IR"/>
        </w:rPr>
        <w:t xml:space="preserve"> </w:t>
      </w:r>
      <w:r w:rsidRPr="00B415AC">
        <w:rPr>
          <w:rFonts w:asciiTheme="majorBidi" w:hAnsiTheme="majorBidi" w:cs="B Mitra"/>
          <w:sz w:val="24"/>
          <w:szCs w:val="24"/>
          <w:rtl/>
          <w:lang w:bidi="fa-IR"/>
        </w:rPr>
        <w:t>از درآمد این فرد از پرداخت مالیات معاف</w:t>
      </w:r>
      <w:r w:rsidRPr="00634CFC">
        <w:rPr>
          <w:rFonts w:asciiTheme="majorBidi" w:hAnsiTheme="majorBidi" w:cs="B Mitra"/>
          <w:sz w:val="24"/>
          <w:szCs w:val="24"/>
          <w:rtl/>
          <w:lang w:bidi="fa-IR"/>
        </w:rPr>
        <w:t xml:space="preserve"> </w:t>
      </w:r>
      <w:r w:rsidRPr="00B415AC">
        <w:rPr>
          <w:rFonts w:asciiTheme="majorBidi" w:hAnsiTheme="majorBidi" w:cs="B Mitra"/>
          <w:sz w:val="24"/>
          <w:szCs w:val="24"/>
          <w:rtl/>
          <w:lang w:bidi="fa-IR"/>
        </w:rPr>
        <w:t>است، پس از 6.500.000 تومان، تنها 4.000.000 تومان مشمول پرداخت مالیات می</w:t>
      </w:r>
      <w:r w:rsidRPr="00B415AC">
        <w:rPr>
          <w:rFonts w:asciiTheme="majorBidi" w:hAnsiTheme="majorBidi" w:cs="B Mitra"/>
          <w:sz w:val="24"/>
          <w:szCs w:val="24"/>
          <w:rtl/>
          <w:lang w:bidi="fa-IR"/>
        </w:rPr>
        <w:softHyphen/>
        <w:t>شود. چون درآمد مشمول مالیات این فرد کم تر از 7 برابر معافیت مالیاتی است، پس او باید</w:t>
      </w:r>
      <w:r w:rsidRPr="00B415AC">
        <w:rPr>
          <w:rFonts w:asciiTheme="majorBidi" w:hAnsiTheme="majorBidi" w:cs="B Mitra" w:hint="cs"/>
          <w:sz w:val="24"/>
          <w:szCs w:val="24"/>
          <w:rtl/>
          <w:lang w:bidi="fa-IR"/>
        </w:rPr>
        <w:t xml:space="preserve"> فقط</w:t>
      </w:r>
      <w:r w:rsidRPr="00B415AC">
        <w:rPr>
          <w:rFonts w:asciiTheme="majorBidi" w:hAnsiTheme="majorBidi" w:cs="B Mitra"/>
          <w:sz w:val="24"/>
          <w:szCs w:val="24"/>
          <w:rtl/>
          <w:lang w:bidi="fa-IR"/>
        </w:rPr>
        <w:t xml:space="preserve"> 10 درصد مالیات بدهد.</w:t>
      </w:r>
    </w:p>
    <w:p w14:paraId="3865113E" w14:textId="77777777" w:rsidR="00E879D7" w:rsidRPr="00B415AC" w:rsidRDefault="00E879D7" w:rsidP="00E879D7">
      <w:pPr>
        <w:tabs>
          <w:tab w:val="right" w:pos="-1319"/>
          <w:tab w:val="right" w:pos="240"/>
        </w:tabs>
        <w:bidi/>
        <w:spacing w:after="0" w:line="240" w:lineRule="auto"/>
        <w:jc w:val="left"/>
        <w:rPr>
          <w:rFonts w:asciiTheme="majorBidi" w:hAnsiTheme="majorBidi" w:cs="B Mitra"/>
          <w:b/>
          <w:bCs/>
          <w:sz w:val="24"/>
          <w:szCs w:val="24"/>
          <w:rtl/>
          <w:lang w:bidi="fa-IR"/>
        </w:rPr>
      </w:pPr>
      <w:r w:rsidRPr="00B415AC">
        <w:rPr>
          <w:rFonts w:asciiTheme="majorBidi" w:hAnsiTheme="majorBidi" w:cs="B Mitra"/>
          <w:b/>
          <w:bCs/>
          <w:sz w:val="24"/>
          <w:szCs w:val="24"/>
          <w:rtl/>
          <w:lang w:bidi="fa-IR"/>
        </w:rPr>
        <w:t>ب)</w:t>
      </w:r>
    </w:p>
    <w:p w14:paraId="1853430E" w14:textId="77777777" w:rsidR="00E879D7" w:rsidRPr="00B415AC" w:rsidRDefault="00E879D7" w:rsidP="00E879D7">
      <w:pPr>
        <w:tabs>
          <w:tab w:val="right" w:pos="-1319"/>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     مالیات ماهانه     درآمد کل</w:t>
      </w:r>
    </w:p>
    <w:p w14:paraId="4D402728" w14:textId="77777777" w:rsidR="00E879D7" w:rsidRPr="001F309A" w:rsidRDefault="00E879D7" w:rsidP="00E879D7">
      <w:pPr>
        <w:tabs>
          <w:tab w:val="right" w:pos="-1319"/>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خالص درآمد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6.100.000 = 400.000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6.500.000</w:t>
      </w:r>
    </w:p>
    <w:p w14:paraId="312B16C7" w14:textId="77777777" w:rsidR="00E879D7" w:rsidRPr="00B415AC" w:rsidRDefault="00E879D7" w:rsidP="00E879D7">
      <w:pPr>
        <w:tabs>
          <w:tab w:val="right" w:pos="-1319"/>
          <w:tab w:val="right" w:pos="240"/>
        </w:tabs>
        <w:bidi/>
        <w:spacing w:after="0" w:line="240" w:lineRule="auto"/>
        <w:jc w:val="left"/>
        <w:rPr>
          <w:rFonts w:asciiTheme="majorBidi" w:hAnsiTheme="majorBidi" w:cs="B Mitra"/>
          <w:b/>
          <w:bCs/>
          <w:sz w:val="24"/>
          <w:szCs w:val="24"/>
          <w:rtl/>
          <w:lang w:bidi="fa-IR"/>
        </w:rPr>
      </w:pPr>
      <w:r w:rsidRPr="00B415AC">
        <w:rPr>
          <w:rFonts w:asciiTheme="majorBidi" w:hAnsiTheme="majorBidi" w:cs="B Mitra"/>
          <w:b/>
          <w:bCs/>
          <w:sz w:val="24"/>
          <w:szCs w:val="24"/>
          <w:rtl/>
          <w:lang w:bidi="fa-IR"/>
        </w:rPr>
        <w:t>مثال (2): این مثال در رابطه با مالیات بر درآمد مشاغل است.</w:t>
      </w:r>
    </w:p>
    <w:p w14:paraId="5D15A3B0" w14:textId="77777777" w:rsidR="00E879D7" w:rsidRPr="00B415AC" w:rsidRDefault="00E879D7" w:rsidP="003A28C2">
      <w:pPr>
        <w:pStyle w:val="ListParagraph"/>
        <w:numPr>
          <w:ilvl w:val="0"/>
          <w:numId w:val="18"/>
        </w:numPr>
        <w:tabs>
          <w:tab w:val="right" w:pos="240"/>
        </w:tabs>
        <w:bidi/>
        <w:spacing w:after="0" w:line="240" w:lineRule="auto"/>
        <w:ind w:left="98" w:right="-284" w:hanging="98"/>
        <w:rPr>
          <w:rFonts w:asciiTheme="majorBidi" w:hAnsiTheme="majorBidi" w:cs="B Mitra"/>
          <w:b/>
          <w:bCs/>
          <w:sz w:val="24"/>
          <w:szCs w:val="24"/>
          <w:lang w:bidi="fa-IR"/>
        </w:rPr>
      </w:pPr>
      <w:r w:rsidRPr="00B415AC">
        <w:rPr>
          <w:rFonts w:asciiTheme="majorBidi" w:hAnsiTheme="majorBidi" w:cs="B Mitra"/>
          <w:b/>
          <w:bCs/>
          <w:sz w:val="24"/>
          <w:szCs w:val="24"/>
          <w:rtl/>
          <w:lang w:bidi="fa-IR"/>
        </w:rPr>
        <w:t>یک کارگا</w:t>
      </w:r>
      <w:r>
        <w:rPr>
          <w:rFonts w:asciiTheme="majorBidi" w:hAnsiTheme="majorBidi" w:cs="B Mitra" w:hint="cs"/>
          <w:b/>
          <w:bCs/>
          <w:sz w:val="24"/>
          <w:szCs w:val="24"/>
          <w:rtl/>
          <w:lang w:bidi="fa-IR"/>
        </w:rPr>
        <w:t>ه</w:t>
      </w:r>
      <w:r w:rsidRPr="00B415AC">
        <w:rPr>
          <w:rFonts w:asciiTheme="majorBidi" w:hAnsiTheme="majorBidi" w:cs="B Mitra"/>
          <w:b/>
          <w:bCs/>
          <w:sz w:val="24"/>
          <w:szCs w:val="24"/>
          <w:rtl/>
          <w:lang w:bidi="fa-IR"/>
        </w:rPr>
        <w:t xml:space="preserve"> صنعتی در سال گذشته 93.000.000 تومان درآمد داشته است. این کارگاه سالانه 12.000.000 تومان اجاره داده است و </w:t>
      </w:r>
      <w:r w:rsidRPr="00B415AC">
        <w:rPr>
          <w:rFonts w:asciiTheme="majorBidi" w:hAnsiTheme="majorBidi" w:cs="B Mitra" w:hint="cs"/>
          <w:b/>
          <w:bCs/>
          <w:sz w:val="24"/>
          <w:szCs w:val="24"/>
          <w:rtl/>
          <w:lang w:bidi="fa-IR"/>
        </w:rPr>
        <w:t>حقوق</w:t>
      </w:r>
      <w:r w:rsidRPr="00B415AC">
        <w:rPr>
          <w:rFonts w:asciiTheme="majorBidi" w:hAnsiTheme="majorBidi" w:cs="B Mitra"/>
          <w:b/>
          <w:bCs/>
          <w:sz w:val="24"/>
          <w:szCs w:val="24"/>
          <w:rtl/>
          <w:lang w:bidi="fa-IR"/>
        </w:rPr>
        <w:t xml:space="preserve"> کارگرانش سالانه 21.000.000 تومان بوده است. مالک این کارگاه اظهارنامة مالیاتی خود را به موقع ارائه کرده است (تا قبل از تیرماه) میزان مالیات او را محاسبه کنید. </w:t>
      </w:r>
      <w:r w:rsidRPr="00EB3EC7">
        <w:rPr>
          <w:rFonts w:asciiTheme="majorBidi" w:hAnsiTheme="majorBidi" w:cs="B Mitra"/>
          <w:b/>
          <w:bCs/>
          <w:sz w:val="22"/>
          <w:szCs w:val="22"/>
          <w:rtl/>
          <w:lang w:bidi="fa-IR"/>
        </w:rPr>
        <w:t>(نرخ مالیات 15 درصد است).</w:t>
      </w:r>
    </w:p>
    <w:p w14:paraId="22357726" w14:textId="77777777" w:rsidR="00E879D7" w:rsidRPr="00B415AC" w:rsidRDefault="00E879D7" w:rsidP="00E879D7">
      <w:pPr>
        <w:tabs>
          <w:tab w:val="right" w:pos="240"/>
        </w:tabs>
        <w:bidi/>
        <w:spacing w:after="0" w:line="240" w:lineRule="auto"/>
        <w:jc w:val="left"/>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ا</w:t>
      </w:r>
      <w:r w:rsidRPr="00B415AC">
        <w:rPr>
          <w:rFonts w:asciiTheme="majorBidi" w:hAnsiTheme="majorBidi" w:cs="B Mitra"/>
          <w:sz w:val="24"/>
          <w:szCs w:val="24"/>
          <w:rtl/>
          <w:lang w:bidi="fa-IR"/>
        </w:rPr>
        <w:t>بتدا هزینه</w:t>
      </w:r>
      <w:r w:rsidRPr="00B415AC">
        <w:rPr>
          <w:rFonts w:asciiTheme="majorBidi" w:hAnsiTheme="majorBidi" w:cs="B Mitra"/>
          <w:sz w:val="24"/>
          <w:szCs w:val="24"/>
          <w:rtl/>
          <w:lang w:bidi="fa-IR"/>
        </w:rPr>
        <w:softHyphen/>
        <w:t>های مستقیم و غیرمستقیم کارگاه را محاسبه می</w:t>
      </w:r>
      <w:r w:rsidRPr="00B415AC">
        <w:rPr>
          <w:rFonts w:asciiTheme="majorBidi" w:hAnsiTheme="majorBidi" w:cs="B Mitra"/>
          <w:sz w:val="24"/>
          <w:szCs w:val="24"/>
          <w:rtl/>
          <w:lang w:bidi="fa-IR"/>
        </w:rPr>
        <w:softHyphen/>
        <w:t>کنیم (هزینه</w:t>
      </w:r>
      <w:r w:rsidRPr="00B415AC">
        <w:rPr>
          <w:rFonts w:asciiTheme="majorBidi" w:hAnsiTheme="majorBidi" w:cs="B Mitra"/>
          <w:sz w:val="24"/>
          <w:szCs w:val="24"/>
          <w:rtl/>
          <w:lang w:bidi="fa-IR"/>
        </w:rPr>
        <w:softHyphen/>
        <w:t>های آشکار و پنهان)</w:t>
      </w:r>
    </w:p>
    <w:p w14:paraId="7828A8F8"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جمع هزینه</w:t>
      </w:r>
      <w:r w:rsidRPr="00B415AC">
        <w:rPr>
          <w:rFonts w:asciiTheme="majorBidi" w:hAnsiTheme="majorBidi" w:cs="B Mitra"/>
          <w:sz w:val="24"/>
          <w:szCs w:val="24"/>
          <w:rtl/>
          <w:lang w:bidi="fa-IR"/>
        </w:rPr>
        <w:softHyphen/>
        <w:t>های مستقیم و غیرمستقیم</w:t>
      </w:r>
      <w:r w:rsidRPr="00B415AC">
        <w:rPr>
          <w:rFonts w:asciiTheme="majorBidi" w:hAnsiTheme="majorBidi" w:cs="B Mitra" w:hint="cs"/>
          <w:sz w:val="24"/>
          <w:szCs w:val="24"/>
          <w:rtl/>
          <w:lang w:bidi="fa-IR"/>
        </w:rPr>
        <w:t xml:space="preserve"> (البته در این سوال هزینه های غیر مستقیم بیان نشده است)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33.000.000 = 21.000.000 + 12.000.000</w:t>
      </w:r>
    </w:p>
    <w:p w14:paraId="4AE72CD3"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درآمد مشمول مالیات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60.000.000 = 33.000.000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93.000.000</w:t>
      </w:r>
    </w:p>
    <w:p w14:paraId="21AF88E0"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قابل پرداخت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9.000.000 = </w:t>
      </w:r>
      <m:oMath>
        <m:f>
          <m:fPr>
            <m:ctrlPr>
              <w:rPr>
                <w:rFonts w:ascii="Cambria Math" w:hAnsi="Cambria Math" w:cs="B Mitra"/>
                <w:sz w:val="24"/>
                <w:szCs w:val="24"/>
                <w:lang w:bidi="fa-IR"/>
              </w:rPr>
            </m:ctrlPr>
          </m:fPr>
          <m:num>
            <m:r>
              <w:rPr>
                <w:rFonts w:ascii="Cambria Math" w:hAnsi="Cambria Math" w:cs="B Mitra"/>
                <w:sz w:val="24"/>
                <w:szCs w:val="24"/>
                <w:lang w:bidi="fa-IR"/>
              </w:rPr>
              <m:t>15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60.000.000</w:t>
      </w:r>
    </w:p>
    <w:p w14:paraId="6622B444"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p>
    <w:p w14:paraId="5C6A8C1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مثال (3) این مثال در رابطه با مالیات بر املاک است.</w:t>
      </w:r>
    </w:p>
    <w:p w14:paraId="7E8C293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فردی از </w:t>
      </w:r>
      <w:r w:rsidRPr="00B415AC">
        <w:rPr>
          <w:rFonts w:asciiTheme="majorBidi" w:hAnsiTheme="majorBidi" w:cs="B Mitra" w:hint="cs"/>
          <w:b/>
          <w:bCs/>
          <w:sz w:val="24"/>
          <w:szCs w:val="24"/>
          <w:rtl/>
          <w:lang w:bidi="fa-IR"/>
        </w:rPr>
        <w:t>بابت اجاره ا</w:t>
      </w:r>
      <w:r w:rsidRPr="00B415AC">
        <w:rPr>
          <w:rFonts w:asciiTheme="majorBidi" w:hAnsiTheme="majorBidi" w:cs="B Mitra"/>
          <w:b/>
          <w:bCs/>
          <w:sz w:val="24"/>
          <w:szCs w:val="24"/>
          <w:rtl/>
          <w:lang w:bidi="fa-IR"/>
        </w:rPr>
        <w:t>ملاک خود ماهانه 13.000.000 تومان اجاره می</w:t>
      </w:r>
      <w:r w:rsidRPr="00B415AC">
        <w:rPr>
          <w:rFonts w:asciiTheme="majorBidi" w:hAnsiTheme="majorBidi" w:cs="B Mitra"/>
          <w:b/>
          <w:bCs/>
          <w:sz w:val="24"/>
          <w:szCs w:val="24"/>
          <w:rtl/>
          <w:lang w:bidi="fa-IR"/>
        </w:rPr>
        <w:softHyphen/>
        <w:t>گیرد، نرخ مالیاتی در این کشور 8 % است، مالیات سالانة این فرد را محاسبه کنید.</w:t>
      </w:r>
    </w:p>
    <w:p w14:paraId="6215EFEE"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درآمد اجارة سالانه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156.000.000 = 12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13.000.000</w:t>
      </w:r>
    </w:p>
    <w:p w14:paraId="7EA26C47"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کسر 25 % از درآمد سالانة اجاره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39.000.000 = </w:t>
      </w:r>
      <m:oMath>
        <m:f>
          <m:fPr>
            <m:ctrlPr>
              <w:rPr>
                <w:rFonts w:ascii="Cambria Math" w:hAnsi="Cambria Math" w:cs="B Mitra"/>
                <w:sz w:val="24"/>
                <w:szCs w:val="24"/>
                <w:lang w:bidi="fa-IR"/>
              </w:rPr>
            </m:ctrlPr>
          </m:fPr>
          <m:num>
            <m:r>
              <w:rPr>
                <w:rFonts w:ascii="Cambria Math" w:hAnsi="Cambria Math" w:cs="B Mitra"/>
                <w:sz w:val="24"/>
                <w:szCs w:val="24"/>
                <w:lang w:bidi="fa-IR"/>
              </w:rPr>
              <m:t>25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156.000.000</w:t>
      </w:r>
    </w:p>
    <w:p w14:paraId="3820D26F"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درآمد مشمول مالیات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117.000.000 = 39.000.000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156.000.000</w:t>
      </w:r>
    </w:p>
    <w:p w14:paraId="5E35C2DD"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سالانه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9.360.000 = </w:t>
      </w:r>
      <m:oMath>
        <m:f>
          <m:fPr>
            <m:ctrlPr>
              <w:rPr>
                <w:rFonts w:ascii="Cambria Math" w:hAnsi="Cambria Math" w:cs="B Mitra"/>
                <w:sz w:val="24"/>
                <w:szCs w:val="24"/>
                <w:lang w:bidi="fa-IR"/>
              </w:rPr>
            </m:ctrlPr>
          </m:fPr>
          <m:num>
            <m:r>
              <w:rPr>
                <w:rFonts w:ascii="Cambria Math" w:hAnsi="Cambria Math" w:cs="B Mitra"/>
                <w:sz w:val="24"/>
                <w:szCs w:val="24"/>
                <w:lang w:bidi="fa-IR"/>
              </w:rPr>
              <m:t>8</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117.000.000</w:t>
      </w:r>
    </w:p>
    <w:p w14:paraId="4F81909F"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2512" behindDoc="0" locked="0" layoutInCell="1" allowOverlap="1" wp14:anchorId="7F0C5261" wp14:editId="16C15385">
                <wp:simplePos x="0" y="0"/>
                <wp:positionH relativeFrom="column">
                  <wp:posOffset>4206240</wp:posOffset>
                </wp:positionH>
                <wp:positionV relativeFrom="paragraph">
                  <wp:posOffset>182575</wp:posOffset>
                </wp:positionV>
                <wp:extent cx="1556169" cy="321869"/>
                <wp:effectExtent l="0" t="0" r="25400" b="21590"/>
                <wp:wrapNone/>
                <wp:docPr id="2058" name="Plaque 2058"/>
                <wp:cNvGraphicFramePr/>
                <a:graphic xmlns:a="http://schemas.openxmlformats.org/drawingml/2006/main">
                  <a:graphicData uri="http://schemas.microsoft.com/office/word/2010/wordprocessingShape">
                    <wps:wsp>
                      <wps:cNvSpPr/>
                      <wps:spPr>
                        <a:xfrm>
                          <a:off x="0" y="0"/>
                          <a:ext cx="1556169" cy="321869"/>
                        </a:xfrm>
                        <a:prstGeom prst="plaque">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733B2" id="Plaque 2058" o:spid="_x0000_s1026" type="#_x0000_t21" style="position:absolute;margin-left:331.2pt;margin-top:14.4pt;width:122.55pt;height:2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" filled="f" strokecolor="windowText"/>
            </w:pict>
          </mc:Fallback>
        </mc:AlternateContent>
      </w:r>
    </w:p>
    <w:p w14:paraId="3895F2A9" w14:textId="77777777" w:rsidR="00E879D7" w:rsidRPr="00431B9C" w:rsidRDefault="00E879D7" w:rsidP="00E879D7">
      <w:pPr>
        <w:tabs>
          <w:tab w:val="right" w:pos="240"/>
        </w:tabs>
        <w:bidi/>
        <w:spacing w:after="0" w:line="240" w:lineRule="auto"/>
        <w:rPr>
          <w:rFonts w:asciiTheme="majorBidi" w:hAnsiTheme="majorBidi" w:cs="B Mitra"/>
          <w:b/>
          <w:bCs/>
          <w:sz w:val="28"/>
          <w:szCs w:val="28"/>
          <w:rtl/>
          <w:lang w:bidi="fa-IR"/>
        </w:rPr>
      </w:pPr>
      <w:r w:rsidRPr="00EB3EC7">
        <w:rPr>
          <w:rFonts w:asciiTheme="majorBidi" w:hAnsiTheme="majorBidi" w:cs="B Mitra"/>
          <w:b/>
          <w:bCs/>
          <w:sz w:val="28"/>
          <w:szCs w:val="28"/>
          <w:rtl/>
          <w:lang w:bidi="fa-IR"/>
        </w:rPr>
        <w:t>ب) مالیات غیرمستقیم</w:t>
      </w:r>
    </w:p>
    <w:p w14:paraId="6B8B217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 مالیات غیرمستقیم، مالیات به صورت بخشی از </w:t>
      </w:r>
      <w:r w:rsidRPr="00B415AC">
        <w:rPr>
          <w:rFonts w:asciiTheme="majorBidi" w:hAnsiTheme="majorBidi" w:cs="B Mitra"/>
          <w:b/>
          <w:bCs/>
          <w:sz w:val="24"/>
          <w:szCs w:val="24"/>
          <w:rtl/>
          <w:lang w:bidi="fa-IR"/>
        </w:rPr>
        <w:t>قیمت کالا یا خدمات از مشتریان</w:t>
      </w:r>
      <w:r w:rsidRPr="00B415AC">
        <w:rPr>
          <w:rFonts w:asciiTheme="majorBidi" w:hAnsiTheme="majorBidi" w:cs="B Mitra"/>
          <w:sz w:val="24"/>
          <w:szCs w:val="24"/>
          <w:rtl/>
          <w:lang w:bidi="fa-IR"/>
        </w:rPr>
        <w:t xml:space="preserve"> گرفته می</w:t>
      </w:r>
      <w:r w:rsidRPr="00B415AC">
        <w:rPr>
          <w:rFonts w:asciiTheme="majorBidi" w:hAnsiTheme="majorBidi" w:cs="B Mitra"/>
          <w:sz w:val="24"/>
          <w:szCs w:val="24"/>
          <w:rtl/>
          <w:lang w:bidi="fa-IR"/>
        </w:rPr>
        <w:softHyphen/>
        <w:t>شود.</w:t>
      </w:r>
    </w:p>
    <w:p w14:paraId="5390F8C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4624" behindDoc="0" locked="0" layoutInCell="1" allowOverlap="1" wp14:anchorId="11ADC799" wp14:editId="52CEE77C">
                <wp:simplePos x="0" y="0"/>
                <wp:positionH relativeFrom="margin">
                  <wp:posOffset>151075</wp:posOffset>
                </wp:positionH>
                <wp:positionV relativeFrom="paragraph">
                  <wp:posOffset>9994</wp:posOffset>
                </wp:positionV>
                <wp:extent cx="1552192" cy="763326"/>
                <wp:effectExtent l="0" t="0" r="0" b="0"/>
                <wp:wrapNone/>
                <wp:docPr id="1018" name="Group 1018"/>
                <wp:cNvGraphicFramePr/>
                <a:graphic xmlns:a="http://schemas.openxmlformats.org/drawingml/2006/main">
                  <a:graphicData uri="http://schemas.microsoft.com/office/word/2010/wordprocessingGroup">
                    <wpg:wgp>
                      <wpg:cNvGrpSpPr/>
                      <wpg:grpSpPr>
                        <a:xfrm>
                          <a:off x="0" y="0"/>
                          <a:ext cx="1552192" cy="763326"/>
                          <a:chOff x="-29559874" y="390229"/>
                          <a:chExt cx="31309002" cy="869537"/>
                        </a:xfrm>
                      </wpg:grpSpPr>
                      <wps:wsp>
                        <wps:cNvPr id="1019" name="Straight Connector 1019"/>
                        <wps:cNvCnPr/>
                        <wps:spPr>
                          <a:xfrm>
                            <a:off x="672649" y="502737"/>
                            <a:ext cx="0" cy="645552"/>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Rectangle 1020"/>
                        <wps:cNvSpPr/>
                        <wps:spPr>
                          <a:xfrm>
                            <a:off x="-29559874" y="390229"/>
                            <a:ext cx="31309002"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17DA1FA"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1)</w:t>
                              </w:r>
                              <w:r w:rsidRPr="00FC7A4C">
                                <w:rPr>
                                  <w:rFonts w:cs="B Mitra" w:hint="cs"/>
                                  <w:b/>
                                  <w:bCs/>
                                  <w:sz w:val="22"/>
                                  <w:szCs w:val="22"/>
                                  <w:rtl/>
                                  <w:lang w:bidi="fa-IR"/>
                                </w:rPr>
                                <w:t xml:space="preserve">  عوارض گمرکی و خدماتی</w:t>
                              </w:r>
                            </w:p>
                            <w:p w14:paraId="3BBBD0F5"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2)</w:t>
                              </w:r>
                              <w:r w:rsidRPr="00FC7A4C">
                                <w:rPr>
                                  <w:rFonts w:cs="B Mitra" w:hint="cs"/>
                                  <w:b/>
                                  <w:bCs/>
                                  <w:sz w:val="22"/>
                                  <w:szCs w:val="22"/>
                                  <w:rtl/>
                                  <w:lang w:bidi="fa-IR"/>
                                </w:rPr>
                                <w:t xml:space="preserve">  مالیات بر مصرف</w:t>
                              </w:r>
                            </w:p>
                            <w:p w14:paraId="2F4C1861"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3)</w:t>
                              </w:r>
                              <w:r w:rsidRPr="00FC7A4C">
                                <w:rPr>
                                  <w:rFonts w:cs="B Mitra" w:hint="cs"/>
                                  <w:b/>
                                  <w:bCs/>
                                  <w:sz w:val="22"/>
                                  <w:szCs w:val="22"/>
                                  <w:rtl/>
                                  <w:lang w:bidi="fa-IR"/>
                                </w:rPr>
                                <w:t xml:space="preserve">  مالیات بر ارزش افزوده</w:t>
                              </w:r>
                            </w:p>
                            <w:p w14:paraId="154FFEC2" w14:textId="77777777" w:rsidR="00E879D7" w:rsidRPr="00EB3EC7" w:rsidRDefault="00E879D7" w:rsidP="00E879D7">
                              <w:pPr>
                                <w:tabs>
                                  <w:tab w:val="right" w:pos="135"/>
                                </w:tabs>
                                <w:bidi/>
                                <w:spacing w:after="0" w:line="240" w:lineRule="auto"/>
                                <w:rPr>
                                  <w:rFonts w:cs="B Mitra"/>
                                  <w:sz w:val="24"/>
                                  <w:szCs w:val="24"/>
                                  <w:lang w:bidi="fa-IR"/>
                                </w:rPr>
                              </w:pPr>
                              <w:r w:rsidRPr="00EB3EC7">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ADC799" id="Group 1018" o:spid="_x0000_s1111" style="position:absolute;left:0;text-align:left;margin-left:11.9pt;margin-top:.8pt;width:122.2pt;height:60.1pt;z-index:251674624;mso-position-horizontal-relative:margin;mso-width-relative:margin;mso-height-relative:margin" coordorigin="-295598,3902" coordsize="31309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">
                <v:line id="Straight Connector 1019" o:spid="_x0000_s1112"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" strokecolor="black [3200]" strokeweight=".5pt">
                  <v:stroke joinstyle="miter"/>
                </v:line>
                <v:rect id="Rectangle 1020" o:spid="_x0000_s1113" style="position:absolute;left:-295598;top:3902;width:31308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" filled="f" stroked="f" strokeweight="1pt">
                  <v:textbox>
                    <w:txbxContent>
                      <w:p w14:paraId="317DA1FA"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1)</w:t>
                        </w:r>
                        <w:r w:rsidRPr="00FC7A4C">
                          <w:rPr>
                            <w:rFonts w:cs="B Mitra" w:hint="cs"/>
                            <w:b/>
                            <w:bCs/>
                            <w:sz w:val="22"/>
                            <w:szCs w:val="22"/>
                            <w:rtl/>
                            <w:lang w:bidi="fa-IR"/>
                          </w:rPr>
                          <w:t xml:space="preserve">  عوارض گمرکی و خدماتی</w:t>
                        </w:r>
                      </w:p>
                      <w:p w14:paraId="3BBBD0F5"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2)</w:t>
                        </w:r>
                        <w:r w:rsidRPr="00FC7A4C">
                          <w:rPr>
                            <w:rFonts w:cs="B Mitra" w:hint="cs"/>
                            <w:b/>
                            <w:bCs/>
                            <w:sz w:val="22"/>
                            <w:szCs w:val="22"/>
                            <w:rtl/>
                            <w:lang w:bidi="fa-IR"/>
                          </w:rPr>
                          <w:t xml:space="preserve">  مالیات بر مصرف</w:t>
                        </w:r>
                      </w:p>
                      <w:p w14:paraId="2F4C1861" w14:textId="77777777" w:rsidR="00E879D7" w:rsidRPr="00FC7A4C" w:rsidRDefault="00E879D7" w:rsidP="00E879D7">
                        <w:pPr>
                          <w:tabs>
                            <w:tab w:val="right" w:pos="135"/>
                          </w:tabs>
                          <w:bidi/>
                          <w:spacing w:after="0" w:line="240" w:lineRule="auto"/>
                          <w:rPr>
                            <w:rFonts w:cs="B Mitra"/>
                            <w:b/>
                            <w:bCs/>
                            <w:sz w:val="22"/>
                            <w:szCs w:val="22"/>
                            <w:rtl/>
                            <w:lang w:bidi="fa-IR"/>
                          </w:rPr>
                        </w:pPr>
                        <w:r>
                          <w:rPr>
                            <w:rFonts w:cs="B Mitra" w:hint="cs"/>
                            <w:b/>
                            <w:bCs/>
                            <w:sz w:val="22"/>
                            <w:szCs w:val="22"/>
                            <w:rtl/>
                            <w:lang w:bidi="fa-IR"/>
                          </w:rPr>
                          <w:t>3)</w:t>
                        </w:r>
                        <w:r w:rsidRPr="00FC7A4C">
                          <w:rPr>
                            <w:rFonts w:cs="B Mitra" w:hint="cs"/>
                            <w:b/>
                            <w:bCs/>
                            <w:sz w:val="22"/>
                            <w:szCs w:val="22"/>
                            <w:rtl/>
                            <w:lang w:bidi="fa-IR"/>
                          </w:rPr>
                          <w:t xml:space="preserve">  مالیات بر ارزش افزوده</w:t>
                        </w:r>
                      </w:p>
                      <w:p w14:paraId="154FFEC2" w14:textId="77777777" w:rsidR="00E879D7" w:rsidRPr="00EB3EC7" w:rsidRDefault="00E879D7" w:rsidP="00E879D7">
                        <w:pPr>
                          <w:tabs>
                            <w:tab w:val="right" w:pos="135"/>
                          </w:tabs>
                          <w:bidi/>
                          <w:spacing w:after="0" w:line="240" w:lineRule="auto"/>
                          <w:rPr>
                            <w:rFonts w:cs="B Mitra"/>
                            <w:sz w:val="24"/>
                            <w:szCs w:val="24"/>
                            <w:lang w:bidi="fa-IR"/>
                          </w:rPr>
                        </w:pPr>
                        <w:r w:rsidRPr="00EB3EC7">
                          <w:rPr>
                            <w:rFonts w:cs="B Mitra" w:hint="cs"/>
                            <w:sz w:val="24"/>
                            <w:szCs w:val="24"/>
                            <w:rtl/>
                            <w:lang w:bidi="fa-IR"/>
                          </w:rPr>
                          <w:t xml:space="preserve">  </w:t>
                        </w:r>
                      </w:p>
                    </w:txbxContent>
                  </v:textbox>
                </v:rect>
                <w10:wrap anchorx="margin"/>
              </v:group>
            </w:pict>
          </mc:Fallback>
        </mc:AlternateContent>
      </w:r>
    </w:p>
    <w:p w14:paraId="7BA3C213" w14:textId="77777777" w:rsidR="00E879D7" w:rsidRPr="00431B9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مهم</w:t>
      </w:r>
      <w:r w:rsidRPr="00B415AC">
        <w:rPr>
          <w:rFonts w:asciiTheme="majorBidi" w:hAnsiTheme="majorBidi" w:cs="B Mitra"/>
          <w:b/>
          <w:bCs/>
          <w:sz w:val="24"/>
          <w:szCs w:val="24"/>
          <w:rtl/>
          <w:lang w:bidi="fa-IR"/>
        </w:rPr>
        <w:softHyphen/>
        <w:t>ترین انواع مالیات</w:t>
      </w:r>
      <w:r w:rsidRPr="00B415AC">
        <w:rPr>
          <w:rFonts w:asciiTheme="majorBidi" w:hAnsiTheme="majorBidi" w:cs="B Mitra"/>
          <w:b/>
          <w:bCs/>
          <w:sz w:val="24"/>
          <w:szCs w:val="24"/>
          <w:rtl/>
          <w:lang w:bidi="fa-IR"/>
        </w:rPr>
        <w:softHyphen/>
        <w:t>های غیرمستقیم</w:t>
      </w:r>
      <w:r w:rsidRPr="00B415AC">
        <w:rPr>
          <w:rFonts w:asciiTheme="majorBidi" w:hAnsiTheme="majorBidi" w:cs="B Mitra"/>
          <w:sz w:val="24"/>
          <w:szCs w:val="24"/>
          <w:rtl/>
          <w:lang w:bidi="fa-IR"/>
        </w:rPr>
        <w:t xml:space="preserve"> که در کشور ما اجرا و اعمال می</w:t>
      </w:r>
      <w:r w:rsidRPr="00B415AC">
        <w:rPr>
          <w:rFonts w:asciiTheme="majorBidi" w:hAnsiTheme="majorBidi" w:cs="B Mitra"/>
          <w:sz w:val="24"/>
          <w:szCs w:val="24"/>
          <w:rtl/>
          <w:lang w:bidi="fa-IR"/>
        </w:rPr>
        <w:softHyphen/>
        <w:t>شوند، عبارت</w:t>
      </w:r>
      <w:r w:rsidRPr="00B415AC">
        <w:rPr>
          <w:rFonts w:asciiTheme="majorBidi" w:hAnsiTheme="majorBidi" w:cs="B Mitra"/>
          <w:sz w:val="24"/>
          <w:szCs w:val="24"/>
          <w:rtl/>
          <w:lang w:bidi="fa-IR"/>
        </w:rPr>
        <w:softHyphen/>
        <w:t>اند از</w:t>
      </w:r>
    </w:p>
    <w:p w14:paraId="54595B6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p>
    <w:p w14:paraId="03151647"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 xml:space="preserve">1- عوارض گمرکی </w:t>
      </w:r>
    </w:p>
    <w:p w14:paraId="5B0465AD" w14:textId="77777777" w:rsidR="00E879D7" w:rsidRPr="00B415AC" w:rsidRDefault="00E879D7" w:rsidP="003A28C2">
      <w:pPr>
        <w:pStyle w:val="ListParagraph"/>
        <w:numPr>
          <w:ilvl w:val="0"/>
          <w:numId w:val="5"/>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یکی از انواع مالیات</w:t>
      </w:r>
      <w:r w:rsidRPr="00B415AC">
        <w:rPr>
          <w:rFonts w:asciiTheme="majorBidi" w:hAnsiTheme="majorBidi" w:cs="B Mitra"/>
          <w:sz w:val="24"/>
          <w:szCs w:val="24"/>
          <w:rtl/>
          <w:lang w:bidi="fa-IR"/>
        </w:rPr>
        <w:softHyphen/>
        <w:t xml:space="preserve">های غیرمستقیم، </w:t>
      </w:r>
      <w:r w:rsidRPr="00B415AC">
        <w:rPr>
          <w:rFonts w:asciiTheme="majorBidi" w:hAnsiTheme="majorBidi" w:cs="B Mitra"/>
          <w:b/>
          <w:bCs/>
          <w:sz w:val="24"/>
          <w:szCs w:val="24"/>
          <w:rtl/>
          <w:lang w:bidi="fa-IR"/>
        </w:rPr>
        <w:t>عوارض گمرکی</w:t>
      </w:r>
      <w:r w:rsidRPr="00B415AC">
        <w:rPr>
          <w:rFonts w:asciiTheme="majorBidi" w:hAnsiTheme="majorBidi" w:cs="B Mitra"/>
          <w:sz w:val="24"/>
          <w:szCs w:val="24"/>
          <w:rtl/>
          <w:lang w:bidi="fa-IR"/>
        </w:rPr>
        <w:t xml:space="preserve"> است.</w:t>
      </w:r>
    </w:p>
    <w:p w14:paraId="52BD8D6B" w14:textId="77777777" w:rsidR="00E879D7" w:rsidRPr="00B415AC" w:rsidRDefault="00E879D7" w:rsidP="003A28C2">
      <w:pPr>
        <w:pStyle w:val="ListParagraph"/>
        <w:numPr>
          <w:ilvl w:val="0"/>
          <w:numId w:val="5"/>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حقوق و عوارض گمرکی در واقع مالیات هر کشور بر </w:t>
      </w:r>
      <w:r w:rsidRPr="00B415AC">
        <w:rPr>
          <w:rFonts w:asciiTheme="majorBidi" w:hAnsiTheme="majorBidi" w:cs="B Mitra"/>
          <w:b/>
          <w:bCs/>
          <w:sz w:val="24"/>
          <w:szCs w:val="24"/>
          <w:rtl/>
          <w:lang w:bidi="fa-IR"/>
        </w:rPr>
        <w:t>صادرات و واردات کالاهای</w:t>
      </w:r>
      <w:r w:rsidRPr="00B415AC">
        <w:rPr>
          <w:rFonts w:asciiTheme="majorBidi" w:hAnsiTheme="majorBidi" w:cs="B Mitra"/>
          <w:sz w:val="24"/>
          <w:szCs w:val="24"/>
          <w:rtl/>
          <w:lang w:bidi="fa-IR"/>
        </w:rPr>
        <w:t xml:space="preserve"> مختلف است که با نام </w:t>
      </w:r>
      <w:r w:rsidRPr="00B415AC">
        <w:rPr>
          <w:rFonts w:asciiTheme="majorBidi" w:hAnsiTheme="majorBidi" w:cs="B Mitra"/>
          <w:b/>
          <w:bCs/>
          <w:sz w:val="24"/>
          <w:szCs w:val="24"/>
          <w:rtl/>
          <w:lang w:bidi="fa-IR"/>
        </w:rPr>
        <w:t>«تعرفه</w:t>
      </w:r>
      <w:r w:rsidRPr="00B415AC">
        <w:rPr>
          <w:rFonts w:asciiTheme="majorBidi" w:hAnsiTheme="majorBidi" w:cs="B Mitra"/>
          <w:b/>
          <w:bCs/>
          <w:sz w:val="24"/>
          <w:szCs w:val="24"/>
          <w:rtl/>
          <w:lang w:bidi="fa-IR"/>
        </w:rPr>
        <w:softHyphen/>
        <w:t>های گمرکی»</w:t>
      </w:r>
      <w:r w:rsidRPr="00B415AC">
        <w:rPr>
          <w:rFonts w:asciiTheme="majorBidi" w:hAnsiTheme="majorBidi" w:cs="B Mitra"/>
          <w:sz w:val="24"/>
          <w:szCs w:val="24"/>
          <w:rtl/>
          <w:lang w:bidi="fa-IR"/>
        </w:rPr>
        <w:t xml:space="preserve"> نیز شناخته می</w:t>
      </w:r>
      <w:r w:rsidRPr="00B415AC">
        <w:rPr>
          <w:rFonts w:asciiTheme="majorBidi" w:hAnsiTheme="majorBidi" w:cs="B Mitra"/>
          <w:sz w:val="24"/>
          <w:szCs w:val="24"/>
          <w:rtl/>
          <w:lang w:bidi="fa-IR"/>
        </w:rPr>
        <w:softHyphen/>
        <w:t>شود.</w:t>
      </w:r>
    </w:p>
    <w:p w14:paraId="4CE71E1B" w14:textId="77777777" w:rsidR="00E879D7" w:rsidRPr="003E0792" w:rsidRDefault="00E879D7" w:rsidP="003A28C2">
      <w:pPr>
        <w:pStyle w:val="ListParagraph"/>
        <w:numPr>
          <w:ilvl w:val="0"/>
          <w:numId w:val="5"/>
        </w:numPr>
        <w:tabs>
          <w:tab w:val="right" w:pos="240"/>
        </w:tabs>
        <w:bidi/>
        <w:spacing w:after="0" w:line="240" w:lineRule="auto"/>
        <w:rPr>
          <w:rFonts w:asciiTheme="majorBidi" w:hAnsiTheme="majorBidi" w:cs="B Mitra"/>
          <w:sz w:val="24"/>
          <w:szCs w:val="24"/>
          <w:lang w:bidi="fa-IR"/>
        </w:rPr>
      </w:pPr>
      <w:r w:rsidRPr="003E0792">
        <w:rPr>
          <w:rFonts w:asciiTheme="majorBidi" w:hAnsiTheme="majorBidi" w:cs="B Mitra"/>
          <w:sz w:val="24"/>
          <w:szCs w:val="24"/>
          <w:rtl/>
          <w:lang w:bidi="fa-IR"/>
        </w:rPr>
        <w:t>این نوع مالیات</w:t>
      </w:r>
      <w:r w:rsidRPr="003E0792">
        <w:rPr>
          <w:rFonts w:asciiTheme="majorBidi" w:hAnsiTheme="majorBidi" w:cs="B Mitra"/>
          <w:sz w:val="24"/>
          <w:szCs w:val="24"/>
          <w:rtl/>
          <w:lang w:bidi="fa-IR"/>
        </w:rPr>
        <w:softHyphen/>
        <w:t>ها،</w:t>
      </w:r>
      <w:r w:rsidRPr="003E0792">
        <w:rPr>
          <w:rFonts w:asciiTheme="majorBidi" w:hAnsiTheme="majorBidi" w:cs="B Mitra" w:hint="cs"/>
          <w:sz w:val="24"/>
          <w:szCs w:val="24"/>
          <w:rtl/>
          <w:lang w:bidi="fa-IR"/>
        </w:rPr>
        <w:t xml:space="preserve">  </w:t>
      </w:r>
      <w:r w:rsidRPr="003E0792">
        <w:rPr>
          <w:rFonts w:asciiTheme="majorBidi" w:hAnsiTheme="majorBidi" w:cs="B Mitra"/>
          <w:sz w:val="24"/>
          <w:szCs w:val="24"/>
          <w:rtl/>
          <w:lang w:bidi="fa-IR"/>
        </w:rPr>
        <w:t xml:space="preserve"> </w:t>
      </w:r>
      <w:r>
        <w:rPr>
          <w:rFonts w:asciiTheme="majorBidi" w:hAnsiTheme="majorBidi" w:cs="B Mitra" w:hint="cs"/>
          <w:b/>
          <w:bCs/>
          <w:sz w:val="24"/>
          <w:szCs w:val="24"/>
          <w:rtl/>
          <w:lang w:bidi="fa-IR"/>
        </w:rPr>
        <w:t xml:space="preserve">1) </w:t>
      </w:r>
      <w:r w:rsidRPr="003E0792">
        <w:rPr>
          <w:rFonts w:asciiTheme="majorBidi" w:hAnsiTheme="majorBidi" w:cs="B Mitra"/>
          <w:b/>
          <w:bCs/>
          <w:sz w:val="24"/>
          <w:szCs w:val="24"/>
          <w:rtl/>
          <w:lang w:bidi="fa-IR"/>
        </w:rPr>
        <w:t>تابع سیاست</w:t>
      </w:r>
      <w:r w:rsidRPr="003E0792">
        <w:rPr>
          <w:rFonts w:asciiTheme="majorBidi" w:hAnsiTheme="majorBidi" w:cs="B Mitra"/>
          <w:b/>
          <w:bCs/>
          <w:sz w:val="24"/>
          <w:szCs w:val="24"/>
          <w:rtl/>
          <w:lang w:bidi="fa-IR"/>
        </w:rPr>
        <w:softHyphen/>
        <w:t>های کلان</w:t>
      </w:r>
      <w:r w:rsidRPr="003E0792">
        <w:rPr>
          <w:rFonts w:asciiTheme="majorBidi" w:hAnsiTheme="majorBidi" w:cs="B Mitra"/>
          <w:sz w:val="24"/>
          <w:szCs w:val="24"/>
          <w:rtl/>
          <w:lang w:bidi="fa-IR"/>
        </w:rPr>
        <w:t xml:space="preserve"> </w:t>
      </w:r>
      <w:r w:rsidRPr="003E0792">
        <w:rPr>
          <w:rFonts w:asciiTheme="majorBidi" w:hAnsiTheme="majorBidi" w:cs="B Mitra"/>
          <w:b/>
          <w:bCs/>
          <w:sz w:val="24"/>
          <w:szCs w:val="24"/>
          <w:rtl/>
          <w:lang w:bidi="fa-IR"/>
        </w:rPr>
        <w:t>بازرگانی</w:t>
      </w:r>
      <w:r w:rsidRPr="003E0792">
        <w:rPr>
          <w:rFonts w:asciiTheme="majorBidi" w:hAnsiTheme="majorBidi" w:cs="B Mitra" w:hint="cs"/>
          <w:b/>
          <w:bCs/>
          <w:sz w:val="24"/>
          <w:szCs w:val="24"/>
          <w:rtl/>
          <w:lang w:bidi="fa-IR"/>
        </w:rPr>
        <w:t xml:space="preserve">  </w:t>
      </w:r>
      <w:r w:rsidRPr="003E0792">
        <w:rPr>
          <w:rFonts w:asciiTheme="majorBidi" w:hAnsiTheme="majorBidi" w:cs="B Mitra"/>
          <w:sz w:val="24"/>
          <w:szCs w:val="24"/>
          <w:rtl/>
          <w:lang w:bidi="fa-IR"/>
        </w:rPr>
        <w:t xml:space="preserve"> </w:t>
      </w:r>
      <w:r>
        <w:rPr>
          <w:rFonts w:asciiTheme="majorBidi" w:hAnsiTheme="majorBidi" w:cs="B Mitra" w:hint="cs"/>
          <w:b/>
          <w:bCs/>
          <w:sz w:val="24"/>
          <w:szCs w:val="24"/>
          <w:rtl/>
          <w:lang w:bidi="fa-IR"/>
        </w:rPr>
        <w:t>2)</w:t>
      </w:r>
      <w:r w:rsidRPr="003E0792">
        <w:rPr>
          <w:rFonts w:asciiTheme="majorBidi" w:hAnsiTheme="majorBidi" w:cs="B Mitra" w:hint="cs"/>
          <w:b/>
          <w:bCs/>
          <w:sz w:val="24"/>
          <w:szCs w:val="24"/>
          <w:rtl/>
          <w:lang w:bidi="fa-IR"/>
        </w:rPr>
        <w:t xml:space="preserve"> </w:t>
      </w:r>
      <w:r w:rsidRPr="003E0792">
        <w:rPr>
          <w:rFonts w:asciiTheme="majorBidi" w:hAnsiTheme="majorBidi" w:cs="B Mitra"/>
          <w:b/>
          <w:bCs/>
          <w:sz w:val="24"/>
          <w:szCs w:val="24"/>
          <w:rtl/>
          <w:lang w:bidi="fa-IR"/>
        </w:rPr>
        <w:t xml:space="preserve"> شرایط اقتصادی کشورها</w:t>
      </w:r>
      <w:r w:rsidRPr="003E0792">
        <w:rPr>
          <w:rFonts w:asciiTheme="majorBidi" w:hAnsiTheme="majorBidi" w:cs="B Mitra"/>
          <w:sz w:val="24"/>
          <w:szCs w:val="24"/>
          <w:rtl/>
          <w:lang w:bidi="fa-IR"/>
        </w:rPr>
        <w:t xml:space="preserve"> هستند.</w:t>
      </w:r>
      <w:r w:rsidRPr="003E0792">
        <w:rPr>
          <w:rFonts w:asciiTheme="majorBidi" w:hAnsiTheme="majorBidi" w:cs="B Mitra"/>
          <w:noProof/>
          <w:sz w:val="24"/>
          <w:szCs w:val="24"/>
          <w:rtl/>
        </w:rPr>
        <w:t xml:space="preserve"> </w:t>
      </w:r>
    </w:p>
    <w:p w14:paraId="597AE2A6" w14:textId="77777777" w:rsidR="00E879D7" w:rsidRPr="003E0792" w:rsidRDefault="00E879D7" w:rsidP="003A28C2">
      <w:pPr>
        <w:pStyle w:val="ListParagraph"/>
        <w:numPr>
          <w:ilvl w:val="0"/>
          <w:numId w:val="5"/>
        </w:numPr>
        <w:tabs>
          <w:tab w:val="right" w:pos="240"/>
        </w:tabs>
        <w:bidi/>
        <w:spacing w:after="0" w:line="240" w:lineRule="auto"/>
        <w:rPr>
          <w:rFonts w:asciiTheme="majorBidi" w:hAnsiTheme="majorBidi" w:cs="B Mitra"/>
          <w:sz w:val="24"/>
          <w:szCs w:val="24"/>
          <w:lang w:bidi="fa-IR"/>
        </w:rPr>
      </w:pPr>
      <w:r w:rsidRPr="003E0792">
        <w:rPr>
          <w:rFonts w:asciiTheme="majorBidi" w:hAnsiTheme="majorBidi" w:cs="B Mitra"/>
          <w:sz w:val="24"/>
          <w:szCs w:val="24"/>
          <w:rtl/>
          <w:lang w:bidi="fa-IR"/>
        </w:rPr>
        <w:t>این نوع مالیات</w:t>
      </w:r>
      <w:r w:rsidRPr="003E0792">
        <w:rPr>
          <w:rFonts w:asciiTheme="majorBidi" w:hAnsiTheme="majorBidi" w:cs="B Mitra"/>
          <w:sz w:val="24"/>
          <w:szCs w:val="24"/>
          <w:rtl/>
          <w:lang w:bidi="fa-IR"/>
        </w:rPr>
        <w:softHyphen/>
        <w:t>ها، دو کارکرد دارند</w:t>
      </w:r>
      <w:r w:rsidRPr="003E0792">
        <w:rPr>
          <w:rFonts w:asciiTheme="majorBidi" w:hAnsiTheme="majorBidi" w:cs="B Mitra" w:hint="cs"/>
          <w:sz w:val="24"/>
          <w:szCs w:val="24"/>
          <w:rtl/>
          <w:lang w:bidi="fa-IR"/>
        </w:rPr>
        <w:t xml:space="preserve"> </w:t>
      </w:r>
      <w:r w:rsidRPr="003E0792">
        <w:rPr>
          <w:rFonts w:asciiTheme="majorBidi" w:hAnsiTheme="majorBidi" w:cs="B Mitra"/>
          <w:sz w:val="24"/>
          <w:szCs w:val="24"/>
          <w:rtl/>
          <w:lang w:bidi="fa-IR"/>
        </w:rPr>
        <w:t xml:space="preserve"> </w:t>
      </w:r>
      <w:r>
        <w:rPr>
          <w:rFonts w:asciiTheme="majorBidi" w:hAnsiTheme="majorBidi" w:cs="B Mitra" w:hint="cs"/>
          <w:b/>
          <w:bCs/>
          <w:sz w:val="24"/>
          <w:szCs w:val="24"/>
          <w:rtl/>
          <w:lang w:bidi="fa-IR"/>
        </w:rPr>
        <w:t>1)</w:t>
      </w:r>
      <w:r w:rsidRPr="003E0792">
        <w:rPr>
          <w:rFonts w:asciiTheme="majorBidi" w:hAnsiTheme="majorBidi" w:cs="B Mitra" w:hint="cs"/>
          <w:b/>
          <w:bCs/>
          <w:sz w:val="24"/>
          <w:szCs w:val="24"/>
          <w:rtl/>
          <w:lang w:bidi="fa-IR"/>
        </w:rPr>
        <w:t xml:space="preserve"> </w:t>
      </w:r>
      <w:r w:rsidRPr="003E0792">
        <w:rPr>
          <w:rFonts w:asciiTheme="majorBidi" w:hAnsiTheme="majorBidi" w:cs="B Mitra"/>
          <w:sz w:val="24"/>
          <w:szCs w:val="24"/>
          <w:rtl/>
          <w:lang w:bidi="fa-IR"/>
        </w:rPr>
        <w:t xml:space="preserve"> یکی از </w:t>
      </w:r>
      <w:r w:rsidRPr="00431B9C">
        <w:rPr>
          <w:rFonts w:asciiTheme="majorBidi" w:hAnsiTheme="majorBidi" w:cs="B Mitra"/>
          <w:b/>
          <w:bCs/>
          <w:sz w:val="24"/>
          <w:szCs w:val="24"/>
          <w:rtl/>
          <w:lang w:bidi="fa-IR"/>
        </w:rPr>
        <w:t>راه</w:t>
      </w:r>
      <w:r w:rsidRPr="00431B9C">
        <w:rPr>
          <w:rFonts w:asciiTheme="majorBidi" w:hAnsiTheme="majorBidi" w:cs="B Mitra"/>
          <w:b/>
          <w:bCs/>
          <w:sz w:val="24"/>
          <w:szCs w:val="24"/>
          <w:rtl/>
          <w:lang w:bidi="fa-IR"/>
        </w:rPr>
        <w:softHyphen/>
        <w:t>های درآمدزایی</w:t>
      </w:r>
      <w:r w:rsidRPr="003E0792">
        <w:rPr>
          <w:rFonts w:asciiTheme="majorBidi" w:hAnsiTheme="majorBidi" w:cs="B Mitra"/>
          <w:sz w:val="24"/>
          <w:szCs w:val="24"/>
          <w:rtl/>
          <w:lang w:bidi="fa-IR"/>
        </w:rPr>
        <w:t xml:space="preserve"> دولت</w:t>
      </w:r>
      <w:r w:rsidRPr="003E0792">
        <w:rPr>
          <w:rFonts w:asciiTheme="majorBidi" w:hAnsiTheme="majorBidi" w:cs="B Mitra"/>
          <w:sz w:val="24"/>
          <w:szCs w:val="24"/>
          <w:rtl/>
          <w:lang w:bidi="fa-IR"/>
        </w:rPr>
        <w:softHyphen/>
        <w:t>ها هستند.</w:t>
      </w:r>
      <w:r w:rsidRPr="003E0792">
        <w:rPr>
          <w:rFonts w:asciiTheme="majorBidi" w:hAnsiTheme="majorBidi" w:cs="B Mitra" w:hint="cs"/>
          <w:sz w:val="24"/>
          <w:szCs w:val="24"/>
          <w:rtl/>
          <w:lang w:bidi="fa-IR"/>
        </w:rPr>
        <w:t xml:space="preserve">  </w:t>
      </w:r>
      <w:r w:rsidRPr="003E0792">
        <w:rPr>
          <w:rFonts w:asciiTheme="majorBidi" w:hAnsiTheme="majorBidi" w:cs="B Mitra"/>
          <w:sz w:val="24"/>
          <w:szCs w:val="24"/>
          <w:rtl/>
          <w:lang w:bidi="fa-IR"/>
        </w:rPr>
        <w:t xml:space="preserve"> </w:t>
      </w:r>
      <w:r w:rsidRPr="003E0792">
        <w:rPr>
          <w:rFonts w:asciiTheme="majorBidi" w:hAnsiTheme="majorBidi" w:cs="B Mitra"/>
          <w:b/>
          <w:bCs/>
          <w:sz w:val="24"/>
          <w:szCs w:val="24"/>
          <w:rtl/>
          <w:lang w:bidi="fa-IR"/>
        </w:rPr>
        <w:t>2</w:t>
      </w:r>
      <w:r>
        <w:rPr>
          <w:rFonts w:asciiTheme="majorBidi" w:hAnsiTheme="majorBidi" w:cs="B Mitra" w:hint="cs"/>
          <w:b/>
          <w:bCs/>
          <w:sz w:val="24"/>
          <w:szCs w:val="24"/>
          <w:rtl/>
          <w:lang w:bidi="fa-IR"/>
        </w:rPr>
        <w:t>)</w:t>
      </w:r>
      <w:r w:rsidRPr="003E0792">
        <w:rPr>
          <w:rFonts w:asciiTheme="majorBidi" w:hAnsiTheme="majorBidi" w:cs="B Mitra" w:hint="cs"/>
          <w:b/>
          <w:bCs/>
          <w:sz w:val="24"/>
          <w:szCs w:val="24"/>
          <w:rtl/>
          <w:lang w:bidi="fa-IR"/>
        </w:rPr>
        <w:t xml:space="preserve"> </w:t>
      </w:r>
      <w:r w:rsidRPr="003E0792">
        <w:rPr>
          <w:rFonts w:asciiTheme="majorBidi" w:hAnsiTheme="majorBidi" w:cs="B Mitra"/>
          <w:b/>
          <w:bCs/>
          <w:sz w:val="24"/>
          <w:szCs w:val="24"/>
          <w:rtl/>
          <w:lang w:bidi="fa-IR"/>
        </w:rPr>
        <w:t xml:space="preserve"> </w:t>
      </w:r>
      <w:r w:rsidRPr="003E0792">
        <w:rPr>
          <w:rFonts w:asciiTheme="majorBidi" w:hAnsiTheme="majorBidi" w:cs="B Mitra"/>
          <w:sz w:val="24"/>
          <w:szCs w:val="24"/>
          <w:rtl/>
          <w:lang w:bidi="fa-IR"/>
        </w:rPr>
        <w:t xml:space="preserve">معمولاً برای حمایت از </w:t>
      </w:r>
      <w:r w:rsidRPr="00431B9C">
        <w:rPr>
          <w:rFonts w:asciiTheme="majorBidi" w:hAnsiTheme="majorBidi" w:cs="B Mitra"/>
          <w:b/>
          <w:bCs/>
          <w:sz w:val="24"/>
          <w:szCs w:val="24"/>
          <w:rtl/>
          <w:lang w:bidi="fa-IR"/>
        </w:rPr>
        <w:t>صنایع داخلی</w:t>
      </w:r>
      <w:r w:rsidRPr="003E0792">
        <w:rPr>
          <w:rFonts w:asciiTheme="majorBidi" w:hAnsiTheme="majorBidi" w:cs="B Mitra"/>
          <w:sz w:val="24"/>
          <w:szCs w:val="24"/>
          <w:rtl/>
          <w:lang w:bidi="fa-IR"/>
        </w:rPr>
        <w:t xml:space="preserve"> نیز به کار گرفته می</w:t>
      </w:r>
      <w:r w:rsidRPr="003E0792">
        <w:rPr>
          <w:rFonts w:asciiTheme="majorBidi" w:hAnsiTheme="majorBidi" w:cs="B Mitra"/>
          <w:sz w:val="24"/>
          <w:szCs w:val="24"/>
          <w:rtl/>
          <w:lang w:bidi="fa-IR"/>
        </w:rPr>
        <w:softHyphen/>
        <w:t>شوند.</w:t>
      </w:r>
    </w:p>
    <w:p w14:paraId="5A55E946" w14:textId="77777777" w:rsidR="00E879D7" w:rsidRPr="003E0792" w:rsidRDefault="00E879D7" w:rsidP="003A28C2">
      <w:pPr>
        <w:pStyle w:val="ListParagraph"/>
        <w:numPr>
          <w:ilvl w:val="0"/>
          <w:numId w:val="5"/>
        </w:numPr>
        <w:tabs>
          <w:tab w:val="right" w:pos="240"/>
        </w:tabs>
        <w:bidi/>
        <w:spacing w:after="0" w:line="240" w:lineRule="auto"/>
        <w:rPr>
          <w:rFonts w:asciiTheme="majorBidi" w:hAnsiTheme="majorBidi" w:cs="B Mitra"/>
          <w:sz w:val="24"/>
          <w:szCs w:val="24"/>
          <w:lang w:bidi="fa-IR"/>
        </w:rPr>
      </w:pPr>
      <w:r w:rsidRPr="003E0792">
        <w:rPr>
          <w:rFonts w:asciiTheme="majorBidi" w:hAnsiTheme="majorBidi" w:cs="B Mitra"/>
          <w:sz w:val="24"/>
          <w:szCs w:val="24"/>
          <w:rtl/>
          <w:lang w:bidi="fa-IR"/>
        </w:rPr>
        <w:t>این دسته از مالیات</w:t>
      </w:r>
      <w:r w:rsidRPr="003E0792">
        <w:rPr>
          <w:rFonts w:asciiTheme="majorBidi" w:hAnsiTheme="majorBidi" w:cs="B Mitra"/>
          <w:sz w:val="24"/>
          <w:szCs w:val="24"/>
          <w:rtl/>
          <w:lang w:bidi="fa-IR"/>
        </w:rPr>
        <w:softHyphen/>
        <w:t>ها ممکن است براساس</w:t>
      </w:r>
      <w:r w:rsidRPr="003E0792">
        <w:rPr>
          <w:rFonts w:asciiTheme="majorBidi" w:hAnsiTheme="majorBidi" w:cs="B Mitra" w:hint="cs"/>
          <w:sz w:val="24"/>
          <w:szCs w:val="24"/>
          <w:rtl/>
          <w:lang w:bidi="fa-IR"/>
        </w:rPr>
        <w:t xml:space="preserve">   </w:t>
      </w:r>
      <w:r w:rsidRPr="00431B9C">
        <w:rPr>
          <w:rFonts w:asciiTheme="majorBidi" w:hAnsiTheme="majorBidi" w:cs="B Mitra" w:hint="cs"/>
          <w:b/>
          <w:bCs/>
          <w:sz w:val="24"/>
          <w:szCs w:val="24"/>
          <w:rtl/>
          <w:lang w:bidi="fa-IR"/>
        </w:rPr>
        <w:t xml:space="preserve">1) </w:t>
      </w:r>
      <w:r w:rsidRPr="00431B9C">
        <w:rPr>
          <w:rFonts w:asciiTheme="majorBidi" w:hAnsiTheme="majorBidi" w:cs="B Mitra"/>
          <w:b/>
          <w:bCs/>
          <w:sz w:val="24"/>
          <w:szCs w:val="24"/>
          <w:rtl/>
          <w:lang w:bidi="fa-IR"/>
        </w:rPr>
        <w:t xml:space="preserve"> قیمت و ارزش کالاها </w:t>
      </w:r>
      <w:r w:rsidRPr="003E0792">
        <w:rPr>
          <w:rFonts w:asciiTheme="majorBidi" w:hAnsiTheme="majorBidi" w:cs="B Mitra"/>
          <w:sz w:val="24"/>
          <w:szCs w:val="24"/>
          <w:rtl/>
          <w:lang w:bidi="fa-IR"/>
        </w:rPr>
        <w:t>یا</w:t>
      </w:r>
      <w:r w:rsidRPr="003E0792">
        <w:rPr>
          <w:rFonts w:asciiTheme="majorBidi" w:hAnsiTheme="majorBidi" w:cs="B Mitra" w:hint="cs"/>
          <w:sz w:val="24"/>
          <w:szCs w:val="24"/>
          <w:rtl/>
          <w:lang w:bidi="fa-IR"/>
        </w:rPr>
        <w:t xml:space="preserve">  </w:t>
      </w:r>
      <w:r w:rsidRPr="003E0792">
        <w:rPr>
          <w:rFonts w:asciiTheme="majorBidi" w:hAnsiTheme="majorBidi" w:cs="B Mitra"/>
          <w:sz w:val="24"/>
          <w:szCs w:val="24"/>
          <w:rtl/>
          <w:lang w:bidi="fa-IR"/>
        </w:rPr>
        <w:t xml:space="preserve"> </w:t>
      </w:r>
      <w:r w:rsidRPr="00431B9C">
        <w:rPr>
          <w:rFonts w:asciiTheme="majorBidi" w:hAnsiTheme="majorBidi" w:cs="B Mitra" w:hint="cs"/>
          <w:b/>
          <w:bCs/>
          <w:sz w:val="24"/>
          <w:szCs w:val="24"/>
          <w:rtl/>
          <w:lang w:bidi="fa-IR"/>
        </w:rPr>
        <w:t xml:space="preserve">2) </w:t>
      </w:r>
      <w:r w:rsidRPr="00431B9C">
        <w:rPr>
          <w:rFonts w:asciiTheme="majorBidi" w:hAnsiTheme="majorBidi" w:cs="B Mitra"/>
          <w:b/>
          <w:bCs/>
          <w:sz w:val="24"/>
          <w:szCs w:val="24"/>
          <w:rtl/>
          <w:lang w:bidi="fa-IR"/>
        </w:rPr>
        <w:t>براساس ویژگی</w:t>
      </w:r>
      <w:r w:rsidRPr="00431B9C">
        <w:rPr>
          <w:rFonts w:asciiTheme="majorBidi" w:hAnsiTheme="majorBidi" w:cs="B Mitra"/>
          <w:b/>
          <w:bCs/>
          <w:sz w:val="24"/>
          <w:szCs w:val="24"/>
          <w:rtl/>
          <w:lang w:bidi="fa-IR"/>
        </w:rPr>
        <w:softHyphen/>
        <w:t>ها و مشخصات آن</w:t>
      </w:r>
      <w:r w:rsidRPr="00431B9C">
        <w:rPr>
          <w:rFonts w:asciiTheme="majorBidi" w:hAnsiTheme="majorBidi" w:cs="B Mitra"/>
          <w:b/>
          <w:bCs/>
          <w:sz w:val="24"/>
          <w:szCs w:val="24"/>
          <w:rtl/>
          <w:lang w:bidi="fa-IR"/>
        </w:rPr>
        <w:softHyphen/>
        <w:t>ها</w:t>
      </w:r>
      <w:r w:rsidRPr="003E0792">
        <w:rPr>
          <w:rFonts w:asciiTheme="majorBidi" w:hAnsiTheme="majorBidi" w:cs="B Mitra"/>
          <w:sz w:val="24"/>
          <w:szCs w:val="24"/>
          <w:rtl/>
          <w:lang w:bidi="fa-IR"/>
        </w:rPr>
        <w:t xml:space="preserve"> </w:t>
      </w:r>
      <w:r>
        <w:rPr>
          <w:rFonts w:asciiTheme="majorBidi" w:hAnsiTheme="majorBidi" w:cs="B Mitra" w:hint="cs"/>
          <w:sz w:val="24"/>
          <w:szCs w:val="24"/>
          <w:rtl/>
          <w:lang w:bidi="fa-IR"/>
        </w:rPr>
        <w:t xml:space="preserve">          </w:t>
      </w:r>
      <w:r w:rsidRPr="003E0792">
        <w:rPr>
          <w:rFonts w:asciiTheme="majorBidi" w:hAnsiTheme="majorBidi" w:cs="B Mitra"/>
          <w:sz w:val="24"/>
          <w:szCs w:val="24"/>
          <w:rtl/>
          <w:lang w:bidi="fa-IR"/>
        </w:rPr>
        <w:t>(مانند حجم، وزن و ...) تعیین و دریافت شوند.</w:t>
      </w:r>
    </w:p>
    <w:p w14:paraId="2CE2FCA5"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عوارض خدماتی</w:t>
      </w:r>
    </w:p>
    <w:p w14:paraId="1B031418" w14:textId="77777777" w:rsidR="00E879D7" w:rsidRPr="00B415AC" w:rsidRDefault="00E879D7" w:rsidP="003A28C2">
      <w:pPr>
        <w:pStyle w:val="ListParagraph"/>
        <w:numPr>
          <w:ilvl w:val="0"/>
          <w:numId w:val="19"/>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انواع عوارض درج شده در </w:t>
      </w:r>
      <w:r w:rsidRPr="00B415AC">
        <w:rPr>
          <w:rFonts w:asciiTheme="majorBidi" w:hAnsiTheme="majorBidi" w:cs="B Mitra"/>
          <w:b/>
          <w:bCs/>
          <w:sz w:val="24"/>
          <w:szCs w:val="24"/>
          <w:rtl/>
          <w:lang w:bidi="fa-IR"/>
        </w:rPr>
        <w:t>قبض</w:t>
      </w:r>
      <w:r w:rsidRPr="00B415AC">
        <w:rPr>
          <w:rFonts w:asciiTheme="majorBidi" w:hAnsiTheme="majorBidi" w:cs="B Mitra"/>
          <w:b/>
          <w:bCs/>
          <w:sz w:val="24"/>
          <w:szCs w:val="24"/>
          <w:rtl/>
          <w:lang w:bidi="fa-IR"/>
        </w:rPr>
        <w:softHyphen/>
        <w:t>های شهرداری</w:t>
      </w:r>
      <w:r w:rsidRPr="00B415AC">
        <w:rPr>
          <w:rFonts w:asciiTheme="majorBidi" w:hAnsiTheme="majorBidi" w:cs="B Mitra"/>
          <w:sz w:val="24"/>
          <w:szCs w:val="24"/>
          <w:rtl/>
          <w:lang w:bidi="fa-IR"/>
        </w:rPr>
        <w:t xml:space="preserve"> مالیات تلقی می</w:t>
      </w:r>
      <w:r w:rsidRPr="00B415AC">
        <w:rPr>
          <w:rFonts w:asciiTheme="majorBidi" w:hAnsiTheme="majorBidi" w:cs="B Mitra"/>
          <w:sz w:val="24"/>
          <w:szCs w:val="24"/>
          <w:rtl/>
          <w:lang w:bidi="fa-IR"/>
        </w:rPr>
        <w:softHyphen/>
        <w:t>شود.</w:t>
      </w:r>
    </w:p>
    <w:p w14:paraId="6026A180" w14:textId="77777777" w:rsidR="00E879D7" w:rsidRPr="00B415AC" w:rsidRDefault="00E879D7" w:rsidP="003A28C2">
      <w:pPr>
        <w:pStyle w:val="ListParagraph"/>
        <w:numPr>
          <w:ilvl w:val="0"/>
          <w:numId w:val="19"/>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شهرداری در مقابل </w:t>
      </w:r>
      <w:r w:rsidRPr="00B415AC">
        <w:rPr>
          <w:rFonts w:asciiTheme="majorBidi" w:hAnsiTheme="majorBidi" w:cs="B Mitra"/>
          <w:b/>
          <w:bCs/>
          <w:sz w:val="24"/>
          <w:szCs w:val="24"/>
          <w:rtl/>
          <w:lang w:bidi="fa-IR"/>
        </w:rPr>
        <w:t>خدماتی که ارائه می</w:t>
      </w:r>
      <w:r w:rsidRPr="00B415AC">
        <w:rPr>
          <w:rFonts w:asciiTheme="majorBidi" w:hAnsiTheme="majorBidi" w:cs="B Mitra"/>
          <w:b/>
          <w:bCs/>
          <w:sz w:val="24"/>
          <w:szCs w:val="24"/>
          <w:rtl/>
          <w:lang w:bidi="fa-IR"/>
        </w:rPr>
        <w:softHyphen/>
        <w:t>کند</w:t>
      </w:r>
      <w:r w:rsidRPr="00B415AC">
        <w:rPr>
          <w:rFonts w:asciiTheme="majorBidi" w:hAnsiTheme="majorBidi" w:cs="B Mitra"/>
          <w:sz w:val="24"/>
          <w:szCs w:val="24"/>
          <w:rtl/>
          <w:lang w:bidi="fa-IR"/>
        </w:rPr>
        <w:t>، وجوهی مانند عوارض خودرو یا عوارض نوسازی و دفع پسماند دریافت می</w:t>
      </w:r>
      <w:r w:rsidRPr="00B415AC">
        <w:rPr>
          <w:rFonts w:asciiTheme="majorBidi" w:hAnsiTheme="majorBidi" w:cs="B Mitra"/>
          <w:sz w:val="24"/>
          <w:szCs w:val="24"/>
          <w:rtl/>
          <w:lang w:bidi="fa-IR"/>
        </w:rPr>
        <w:softHyphen/>
        <w:t>کند.</w:t>
      </w:r>
    </w:p>
    <w:p w14:paraId="450EA1F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3- مالیات بر مصرف</w:t>
      </w:r>
    </w:p>
    <w:p w14:paraId="5D683AE0" w14:textId="77777777" w:rsidR="00E879D7" w:rsidRPr="00B415AC" w:rsidRDefault="00E879D7" w:rsidP="003A28C2">
      <w:pPr>
        <w:pStyle w:val="ListParagraph"/>
        <w:numPr>
          <w:ilvl w:val="0"/>
          <w:numId w:val="13"/>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701248" behindDoc="0" locked="0" layoutInCell="1" allowOverlap="1" wp14:anchorId="66937502" wp14:editId="41FCBC52">
                <wp:simplePos x="0" y="0"/>
                <wp:positionH relativeFrom="column">
                  <wp:posOffset>1047355</wp:posOffset>
                </wp:positionH>
                <wp:positionV relativeFrom="paragraph">
                  <wp:posOffset>204267</wp:posOffset>
                </wp:positionV>
                <wp:extent cx="0" cy="204216"/>
                <wp:effectExtent l="76200" t="38100" r="57150" b="24765"/>
                <wp:wrapNone/>
                <wp:docPr id="722" name="Straight Arrow Connector 722"/>
                <wp:cNvGraphicFramePr/>
                <a:graphic xmlns:a="http://schemas.openxmlformats.org/drawingml/2006/main">
                  <a:graphicData uri="http://schemas.microsoft.com/office/word/2010/wordprocessingShape">
                    <wps:wsp>
                      <wps:cNvCnPr/>
                      <wps:spPr>
                        <a:xfrm flipV="1">
                          <a:off x="0" y="0"/>
                          <a:ext cx="0" cy="2042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C045DB" id="Straight Arrow Connector 722" o:spid="_x0000_s1026" type="#_x0000_t32" style="position:absolute;margin-left:82.45pt;margin-top:16.1pt;width:0;height:16.1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" strokecolor="black [3200]" strokeweight=".5pt">
                <v:stroke endarrow="block" joinstyle="miter"/>
              </v:shape>
            </w:pict>
          </mc:Fallback>
        </mc:AlternateContent>
      </w:r>
      <w:r w:rsidRPr="00B415AC">
        <w:rPr>
          <w:rFonts w:asciiTheme="majorBidi" w:hAnsiTheme="majorBidi" w:cs="B Mitra"/>
          <w:sz w:val="24"/>
          <w:szCs w:val="24"/>
          <w:rtl/>
          <w:lang w:bidi="fa-IR"/>
        </w:rPr>
        <w:t>مالیات بر مصرف</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مالیاتی است که مصرف</w:t>
      </w:r>
      <w:r w:rsidRPr="00B415AC">
        <w:rPr>
          <w:rFonts w:asciiTheme="majorBidi" w:hAnsiTheme="majorBidi" w:cs="B Mitra"/>
          <w:sz w:val="24"/>
          <w:szCs w:val="24"/>
          <w:rtl/>
          <w:lang w:bidi="fa-IR"/>
        </w:rPr>
        <w:softHyphen/>
        <w:t xml:space="preserve">کنندگان کالاهای </w:t>
      </w:r>
      <w:r w:rsidRPr="00B415AC">
        <w:rPr>
          <w:rFonts w:asciiTheme="majorBidi" w:hAnsiTheme="majorBidi" w:cs="B Mitra" w:hint="cs"/>
          <w:sz w:val="24"/>
          <w:szCs w:val="24"/>
          <w:rtl/>
          <w:lang w:bidi="fa-IR"/>
        </w:rPr>
        <w:t>خاص</w:t>
      </w:r>
      <w:r w:rsidRPr="00B415AC">
        <w:rPr>
          <w:rFonts w:asciiTheme="majorBidi" w:hAnsiTheme="majorBidi" w:cs="B Mitra"/>
          <w:sz w:val="24"/>
          <w:szCs w:val="24"/>
          <w:rtl/>
          <w:lang w:bidi="fa-IR"/>
        </w:rPr>
        <w:t xml:space="preserve"> در </w:t>
      </w:r>
      <w:r w:rsidRPr="00B415AC">
        <w:rPr>
          <w:rFonts w:asciiTheme="majorBidi" w:hAnsiTheme="majorBidi" w:cs="B Mitra"/>
          <w:b/>
          <w:bCs/>
          <w:sz w:val="24"/>
          <w:szCs w:val="24"/>
          <w:rtl/>
          <w:lang w:bidi="fa-IR"/>
        </w:rPr>
        <w:t>زمان خرید آن کالا</w:t>
      </w:r>
      <w:r w:rsidRPr="00B415AC">
        <w:rPr>
          <w:rFonts w:asciiTheme="majorBidi" w:hAnsiTheme="majorBidi" w:cs="B Mitra"/>
          <w:sz w:val="24"/>
          <w:szCs w:val="24"/>
          <w:rtl/>
          <w:lang w:bidi="fa-IR"/>
        </w:rPr>
        <w:t xml:space="preserve"> (به همراه قیمت کالا) پرداخت می</w:t>
      </w:r>
      <w:r w:rsidRPr="00B415AC">
        <w:rPr>
          <w:rFonts w:asciiTheme="majorBidi" w:hAnsiTheme="majorBidi" w:cs="B Mitra"/>
          <w:sz w:val="24"/>
          <w:szCs w:val="24"/>
          <w:rtl/>
          <w:lang w:bidi="fa-IR"/>
        </w:rPr>
        <w:softHyphen/>
        <w:t>کنند.</w:t>
      </w:r>
    </w:p>
    <w:p w14:paraId="02A77B6B" w14:textId="77777777" w:rsidR="00E879D7" w:rsidRPr="00B415AC" w:rsidRDefault="00E879D7" w:rsidP="003A28C2">
      <w:pPr>
        <w:pStyle w:val="ListParagraph"/>
        <w:numPr>
          <w:ilvl w:val="0"/>
          <w:numId w:val="13"/>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700224" behindDoc="0" locked="0" layoutInCell="1" allowOverlap="1" wp14:anchorId="17D17387" wp14:editId="5949BE6F">
                <wp:simplePos x="0" y="0"/>
                <wp:positionH relativeFrom="column">
                  <wp:posOffset>364490</wp:posOffset>
                </wp:positionH>
                <wp:positionV relativeFrom="paragraph">
                  <wp:posOffset>7620</wp:posOffset>
                </wp:positionV>
                <wp:extent cx="0" cy="167640"/>
                <wp:effectExtent l="76200" t="38100" r="57150" b="22860"/>
                <wp:wrapNone/>
                <wp:docPr id="720" name="Straight Arrow Connector 720"/>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CC2915" id="Straight Arrow Connector 720" o:spid="_x0000_s1026" type="#_x0000_t32" style="position:absolute;margin-left:28.7pt;margin-top:.6pt;width:0;height:13.2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" strokecolor="black [3200]" strokeweight=".5pt">
                <v:stroke endarrow="block" joinstyle="miter"/>
              </v:shape>
            </w:pict>
          </mc:Fallback>
        </mc:AlternateContent>
      </w:r>
      <w:r w:rsidRPr="00B415AC">
        <w:rPr>
          <w:rFonts w:asciiTheme="majorBidi" w:hAnsiTheme="majorBidi" w:cs="B Mitra"/>
          <w:sz w:val="24"/>
          <w:szCs w:val="24"/>
          <w:rtl/>
          <w:lang w:bidi="fa-IR"/>
        </w:rPr>
        <w:t xml:space="preserve">هرکس میزان بیش تری از آن کالا </w:t>
      </w:r>
      <w:r w:rsidRPr="00B415AC">
        <w:rPr>
          <w:rFonts w:asciiTheme="majorBidi" w:hAnsiTheme="majorBidi" w:cs="B Mitra"/>
          <w:b/>
          <w:bCs/>
          <w:sz w:val="24"/>
          <w:szCs w:val="24"/>
          <w:rtl/>
          <w:lang w:bidi="fa-IR"/>
        </w:rPr>
        <w:t>مصرف کند</w:t>
      </w:r>
      <w:r w:rsidRPr="00B415AC">
        <w:rPr>
          <w:rFonts w:asciiTheme="majorBidi" w:hAnsiTheme="majorBidi" w:cs="B Mitra"/>
          <w:sz w:val="24"/>
          <w:szCs w:val="24"/>
          <w:rtl/>
          <w:lang w:bidi="fa-IR"/>
        </w:rPr>
        <w:t>، در نهایت مالیات بیش تری نیز پرداخت می</w:t>
      </w:r>
      <w:r w:rsidRPr="00B415AC">
        <w:rPr>
          <w:rFonts w:asciiTheme="majorBidi" w:hAnsiTheme="majorBidi" w:cs="B Mitra"/>
          <w:sz w:val="24"/>
          <w:szCs w:val="24"/>
          <w:rtl/>
          <w:lang w:bidi="fa-IR"/>
        </w:rPr>
        <w:softHyphen/>
        <w:t>کند.</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مصرف      = مالیات</w:t>
      </w:r>
      <w:r w:rsidRPr="00B415AC">
        <w:rPr>
          <w:rFonts w:asciiTheme="majorBidi" w:hAnsiTheme="majorBidi" w:cs="B Mitra" w:hint="cs"/>
          <w:sz w:val="24"/>
          <w:szCs w:val="24"/>
          <w:rtl/>
          <w:lang w:bidi="fa-IR"/>
        </w:rPr>
        <w:t xml:space="preserve">      )</w:t>
      </w:r>
    </w:p>
    <w:p w14:paraId="6E367BC1" w14:textId="77777777" w:rsidR="00E879D7" w:rsidRPr="00B415AC" w:rsidRDefault="00E879D7" w:rsidP="003A28C2">
      <w:pPr>
        <w:pStyle w:val="ListParagraph"/>
        <w:numPr>
          <w:ilvl w:val="0"/>
          <w:numId w:val="13"/>
        </w:numPr>
        <w:tabs>
          <w:tab w:val="right" w:pos="240"/>
        </w:tabs>
        <w:bidi/>
        <w:spacing w:after="0" w:line="240" w:lineRule="auto"/>
        <w:ind w:left="240"/>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5648" behindDoc="0" locked="0" layoutInCell="1" allowOverlap="1" wp14:anchorId="7D1B9198" wp14:editId="25AD7C4A">
                <wp:simplePos x="0" y="0"/>
                <wp:positionH relativeFrom="margin">
                  <wp:posOffset>416966</wp:posOffset>
                </wp:positionH>
                <wp:positionV relativeFrom="paragraph">
                  <wp:posOffset>454076</wp:posOffset>
                </wp:positionV>
                <wp:extent cx="2036445" cy="489897"/>
                <wp:effectExtent l="0" t="0" r="1905" b="5715"/>
                <wp:wrapNone/>
                <wp:docPr id="454" name="Group 454"/>
                <wp:cNvGraphicFramePr/>
                <a:graphic xmlns:a="http://schemas.openxmlformats.org/drawingml/2006/main">
                  <a:graphicData uri="http://schemas.microsoft.com/office/word/2010/wordprocessingGroup">
                    <wpg:wgp>
                      <wpg:cNvGrpSpPr/>
                      <wpg:grpSpPr>
                        <a:xfrm>
                          <a:off x="0" y="0"/>
                          <a:ext cx="2036445" cy="489897"/>
                          <a:chOff x="-38062028" y="347764"/>
                          <a:chExt cx="39860016" cy="869537"/>
                        </a:xfrm>
                      </wpg:grpSpPr>
                      <wps:wsp>
                        <wps:cNvPr id="455" name="Straight Connector 455"/>
                        <wps:cNvCnPr/>
                        <wps:spPr>
                          <a:xfrm>
                            <a:off x="672649" y="502737"/>
                            <a:ext cx="0" cy="645552"/>
                          </a:xfrm>
                          <a:prstGeom prst="line">
                            <a:avLst/>
                          </a:prstGeom>
                        </wps:spPr>
                        <wps:style>
                          <a:lnRef idx="1">
                            <a:schemeClr val="dk1"/>
                          </a:lnRef>
                          <a:fillRef idx="0">
                            <a:schemeClr val="dk1"/>
                          </a:fillRef>
                          <a:effectRef idx="0">
                            <a:schemeClr val="dk1"/>
                          </a:effectRef>
                          <a:fontRef idx="minor">
                            <a:schemeClr val="tx1"/>
                          </a:fontRef>
                        </wps:style>
                        <wps:bodyPr/>
                      </wps:wsp>
                      <wps:wsp>
                        <wps:cNvPr id="456" name="Rectangle 456"/>
                        <wps:cNvSpPr/>
                        <wps:spPr>
                          <a:xfrm>
                            <a:off x="-38062028" y="347764"/>
                            <a:ext cx="39860016"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9AB38E7" w14:textId="77777777" w:rsidR="00E879D7" w:rsidRPr="00431B9C" w:rsidRDefault="00E879D7" w:rsidP="003A28C2">
                              <w:pPr>
                                <w:pStyle w:val="ListParagraph"/>
                                <w:numPr>
                                  <w:ilvl w:val="0"/>
                                  <w:numId w:val="20"/>
                                </w:numPr>
                                <w:tabs>
                                  <w:tab w:val="right" w:pos="135"/>
                                </w:tabs>
                                <w:bidi/>
                                <w:spacing w:after="0" w:line="240" w:lineRule="auto"/>
                                <w:rPr>
                                  <w:rFonts w:cs="B Mitra"/>
                                  <w:b/>
                                  <w:bCs/>
                                  <w:sz w:val="22"/>
                                  <w:szCs w:val="22"/>
                                  <w:lang w:bidi="fa-IR"/>
                                </w:rPr>
                              </w:pPr>
                              <w:r w:rsidRPr="00431B9C">
                                <w:rPr>
                                  <w:rFonts w:cs="B Mitra" w:hint="cs"/>
                                  <w:b/>
                                  <w:bCs/>
                                  <w:sz w:val="22"/>
                                  <w:szCs w:val="22"/>
                                  <w:rtl/>
                                  <w:lang w:bidi="fa-IR"/>
                                </w:rPr>
                                <w:t>مالیات بر مشروبات غیرالکلی ماشینی</w:t>
                              </w:r>
                            </w:p>
                            <w:p w14:paraId="38B2F659" w14:textId="77777777" w:rsidR="00E879D7" w:rsidRPr="00431B9C" w:rsidRDefault="00E879D7" w:rsidP="003A28C2">
                              <w:pPr>
                                <w:pStyle w:val="ListParagraph"/>
                                <w:numPr>
                                  <w:ilvl w:val="0"/>
                                  <w:numId w:val="20"/>
                                </w:numPr>
                                <w:tabs>
                                  <w:tab w:val="right" w:pos="135"/>
                                </w:tabs>
                                <w:bidi/>
                                <w:spacing w:after="0" w:line="240" w:lineRule="auto"/>
                                <w:rPr>
                                  <w:rFonts w:cs="B Mitra"/>
                                  <w:b/>
                                  <w:bCs/>
                                  <w:sz w:val="22"/>
                                  <w:szCs w:val="22"/>
                                  <w:lang w:bidi="fa-IR"/>
                                </w:rPr>
                              </w:pPr>
                              <w:r w:rsidRPr="00431B9C">
                                <w:rPr>
                                  <w:rFonts w:cs="B Mitra" w:hint="cs"/>
                                  <w:b/>
                                  <w:bCs/>
                                  <w:sz w:val="22"/>
                                  <w:szCs w:val="22"/>
                                  <w:rtl/>
                                  <w:lang w:bidi="fa-IR"/>
                                </w:rPr>
                                <w:t>مالیات بر دخانیات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1B9198" id="Group 454" o:spid="_x0000_s1114" style="position:absolute;left:0;text-align:left;margin-left:32.85pt;margin-top:35.75pt;width:160.35pt;height:38.55pt;z-index:251675648;mso-position-horizontal-relative:margin;mso-width-relative:margin;mso-height-relative:margin" coordorigin="-380620,3477" coordsize="39860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">
                <v:line id="Straight Connector 455" o:spid="_x0000_s1115"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" strokecolor="black [3200]" strokeweight=".5pt">
                  <v:stroke joinstyle="miter"/>
                </v:line>
                <v:rect id="Rectangle 456" o:spid="_x0000_s1116" style="position:absolute;left:-380620;top:3477;width:398599;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" filled="f" stroked="f" strokeweight="1pt">
                  <v:textbox>
                    <w:txbxContent>
                      <w:p w14:paraId="79AB38E7" w14:textId="77777777" w:rsidR="00E879D7" w:rsidRPr="00431B9C" w:rsidRDefault="00E879D7" w:rsidP="003A28C2">
                        <w:pPr>
                          <w:pStyle w:val="ListParagraph"/>
                          <w:numPr>
                            <w:ilvl w:val="0"/>
                            <w:numId w:val="20"/>
                          </w:numPr>
                          <w:tabs>
                            <w:tab w:val="right" w:pos="135"/>
                          </w:tabs>
                          <w:bidi/>
                          <w:spacing w:after="0" w:line="240" w:lineRule="auto"/>
                          <w:rPr>
                            <w:rFonts w:cs="B Mitra"/>
                            <w:b/>
                            <w:bCs/>
                            <w:sz w:val="22"/>
                            <w:szCs w:val="22"/>
                            <w:lang w:bidi="fa-IR"/>
                          </w:rPr>
                        </w:pPr>
                        <w:r w:rsidRPr="00431B9C">
                          <w:rPr>
                            <w:rFonts w:cs="B Mitra" w:hint="cs"/>
                            <w:b/>
                            <w:bCs/>
                            <w:sz w:val="22"/>
                            <w:szCs w:val="22"/>
                            <w:rtl/>
                            <w:lang w:bidi="fa-IR"/>
                          </w:rPr>
                          <w:t xml:space="preserve">مالیات </w:t>
                        </w:r>
                        <w:r w:rsidRPr="00431B9C">
                          <w:rPr>
                            <w:rFonts w:cs="B Mitra" w:hint="cs"/>
                            <w:b/>
                            <w:bCs/>
                            <w:sz w:val="22"/>
                            <w:szCs w:val="22"/>
                            <w:rtl/>
                            <w:lang w:bidi="fa-IR"/>
                          </w:rPr>
                          <w:t>بر مشروبات غیرالکلی ماشینی</w:t>
                        </w:r>
                      </w:p>
                      <w:p w14:paraId="38B2F659" w14:textId="77777777" w:rsidR="00E879D7" w:rsidRPr="00431B9C" w:rsidRDefault="00E879D7" w:rsidP="003A28C2">
                        <w:pPr>
                          <w:pStyle w:val="ListParagraph"/>
                          <w:numPr>
                            <w:ilvl w:val="0"/>
                            <w:numId w:val="20"/>
                          </w:numPr>
                          <w:tabs>
                            <w:tab w:val="right" w:pos="135"/>
                          </w:tabs>
                          <w:bidi/>
                          <w:spacing w:after="0" w:line="240" w:lineRule="auto"/>
                          <w:rPr>
                            <w:rFonts w:cs="B Mitra"/>
                            <w:b/>
                            <w:bCs/>
                            <w:sz w:val="22"/>
                            <w:szCs w:val="22"/>
                            <w:lang w:bidi="fa-IR"/>
                          </w:rPr>
                        </w:pPr>
                        <w:r w:rsidRPr="00431B9C">
                          <w:rPr>
                            <w:rFonts w:cs="B Mitra" w:hint="cs"/>
                            <w:b/>
                            <w:bCs/>
                            <w:sz w:val="22"/>
                            <w:szCs w:val="22"/>
                            <w:rtl/>
                            <w:lang w:bidi="fa-IR"/>
                          </w:rPr>
                          <w:t>مالیات بر دخانیات</w:t>
                        </w:r>
                      </w:p>
                    </w:txbxContent>
                  </v:textbox>
                </v:rect>
                <w10:wrap anchorx="margin"/>
              </v:group>
            </w:pict>
          </mc:Fallback>
        </mc:AlternateContent>
      </w:r>
      <w:r w:rsidRPr="00B415AC">
        <w:rPr>
          <w:rFonts w:asciiTheme="majorBidi" w:hAnsiTheme="majorBidi" w:cs="B Mitra"/>
          <w:sz w:val="24"/>
          <w:szCs w:val="24"/>
          <w:rtl/>
          <w:lang w:bidi="fa-IR"/>
        </w:rPr>
        <w:t xml:space="preserve">اگرچه مالیات بر مصرف، </w:t>
      </w:r>
      <w:r w:rsidRPr="00B415AC">
        <w:rPr>
          <w:rFonts w:asciiTheme="majorBidi" w:hAnsiTheme="majorBidi" w:cs="B Mitra"/>
          <w:b/>
          <w:bCs/>
          <w:sz w:val="24"/>
          <w:szCs w:val="24"/>
          <w:rtl/>
          <w:lang w:bidi="fa-IR"/>
        </w:rPr>
        <w:t>نهایتاً به وسیلة</w:t>
      </w:r>
      <w:r w:rsidRPr="00B415AC">
        <w:rPr>
          <w:rFonts w:asciiTheme="majorBidi" w:hAnsiTheme="majorBidi" w:cs="B Mitra"/>
          <w:sz w:val="24"/>
          <w:szCs w:val="24"/>
          <w:rtl/>
          <w:lang w:bidi="fa-IR"/>
        </w:rPr>
        <w:t xml:space="preserve"> </w:t>
      </w:r>
      <w:r w:rsidRPr="00431B9C">
        <w:rPr>
          <w:rFonts w:asciiTheme="majorBidi" w:hAnsiTheme="majorBidi" w:cs="B Mitra"/>
          <w:b/>
          <w:bCs/>
          <w:sz w:val="24"/>
          <w:szCs w:val="24"/>
          <w:rtl/>
          <w:lang w:bidi="fa-IR"/>
        </w:rPr>
        <w:t>مصرف</w:t>
      </w:r>
      <w:r w:rsidRPr="00431B9C">
        <w:rPr>
          <w:rFonts w:asciiTheme="majorBidi" w:hAnsiTheme="majorBidi" w:cs="B Mitra"/>
          <w:b/>
          <w:bCs/>
          <w:sz w:val="24"/>
          <w:szCs w:val="24"/>
          <w:rtl/>
          <w:lang w:bidi="fa-IR"/>
        </w:rPr>
        <w:softHyphen/>
        <w:t>کنندة نهایی</w:t>
      </w:r>
      <w:r w:rsidRPr="00B415AC">
        <w:rPr>
          <w:rFonts w:asciiTheme="majorBidi" w:hAnsiTheme="majorBidi" w:cs="B Mitra"/>
          <w:sz w:val="24"/>
          <w:szCs w:val="24"/>
          <w:rtl/>
          <w:lang w:bidi="fa-IR"/>
        </w:rPr>
        <w:t xml:space="preserve"> پرداخت می</w:t>
      </w:r>
      <w:r w:rsidRPr="00B415AC">
        <w:rPr>
          <w:rFonts w:asciiTheme="majorBidi" w:hAnsiTheme="majorBidi" w:cs="B Mitra"/>
          <w:sz w:val="24"/>
          <w:szCs w:val="24"/>
          <w:rtl/>
          <w:lang w:bidi="fa-IR"/>
        </w:rPr>
        <w:softHyphen/>
        <w:t xml:space="preserve">شود، اما وظیفة قانونی پرداخت آن به </w:t>
      </w:r>
      <w:r w:rsidRPr="00B415AC">
        <w:rPr>
          <w:rFonts w:asciiTheme="majorBidi" w:hAnsiTheme="majorBidi" w:cs="B Mitra"/>
          <w:b/>
          <w:bCs/>
          <w:sz w:val="24"/>
          <w:szCs w:val="24"/>
          <w:rtl/>
          <w:lang w:bidi="fa-IR"/>
        </w:rPr>
        <w:t>عهدة تولیدکنندگان و فروشندگان</w:t>
      </w:r>
      <w:r w:rsidRPr="00B415AC">
        <w:rPr>
          <w:rFonts w:asciiTheme="majorBidi" w:hAnsiTheme="majorBidi" w:cs="B Mitra"/>
          <w:sz w:val="24"/>
          <w:szCs w:val="24"/>
          <w:rtl/>
          <w:lang w:bidi="fa-IR"/>
        </w:rPr>
        <w:t xml:space="preserve"> است.</w:t>
      </w:r>
    </w:p>
    <w:p w14:paraId="3B368AAF" w14:textId="77777777" w:rsidR="00E879D7" w:rsidRPr="00B415AC" w:rsidRDefault="00E879D7" w:rsidP="00E879D7">
      <w:pPr>
        <w:tabs>
          <w:tab w:val="right" w:pos="240"/>
        </w:tabs>
        <w:bidi/>
        <w:spacing w:after="0" w:line="240" w:lineRule="auto"/>
        <w:rPr>
          <w:rFonts w:asciiTheme="majorBidi" w:hAnsiTheme="majorBidi" w:cs="B Mitra"/>
          <w:sz w:val="24"/>
          <w:szCs w:val="24"/>
          <w:lang w:bidi="fa-IR"/>
        </w:rPr>
      </w:pPr>
    </w:p>
    <w:p w14:paraId="367337D0" w14:textId="77777777" w:rsidR="00E879D7" w:rsidRPr="00B415AC" w:rsidRDefault="00E879D7" w:rsidP="003A28C2">
      <w:pPr>
        <w:pStyle w:val="ListParagraph"/>
        <w:numPr>
          <w:ilvl w:val="0"/>
          <w:numId w:val="13"/>
        </w:numPr>
        <w:tabs>
          <w:tab w:val="right" w:pos="240"/>
          <w:tab w:val="right" w:pos="2225"/>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مالیات بر مصرف، انواع بسیار زیادی دارد. دو نمونه از بارزترین آن</w:t>
      </w:r>
      <w:r w:rsidRPr="00B415AC">
        <w:rPr>
          <w:rFonts w:asciiTheme="majorBidi" w:hAnsiTheme="majorBidi" w:cs="B Mitra"/>
          <w:sz w:val="24"/>
          <w:szCs w:val="24"/>
          <w:rtl/>
          <w:lang w:bidi="fa-IR"/>
        </w:rPr>
        <w:softHyphen/>
        <w:t>ها در ایران</w:t>
      </w:r>
    </w:p>
    <w:p w14:paraId="7D30F10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599BFB9A" w14:textId="77777777" w:rsidR="00E879D7" w:rsidRPr="003D6ED1"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76672" behindDoc="0" locked="0" layoutInCell="1" allowOverlap="1" wp14:anchorId="0B85F755" wp14:editId="2D6E2031">
                <wp:simplePos x="0" y="0"/>
                <wp:positionH relativeFrom="column">
                  <wp:posOffset>4849622</wp:posOffset>
                </wp:positionH>
                <wp:positionV relativeFrom="paragraph">
                  <wp:posOffset>48565</wp:posOffset>
                </wp:positionV>
                <wp:extent cx="897890" cy="321284"/>
                <wp:effectExtent l="0" t="0" r="0" b="3175"/>
                <wp:wrapNone/>
                <wp:docPr id="458" name="Rounded Rectangle 576"/>
                <wp:cNvGraphicFramePr/>
                <a:graphic xmlns:a="http://schemas.openxmlformats.org/drawingml/2006/main">
                  <a:graphicData uri="http://schemas.microsoft.com/office/word/2010/wordprocessingShape">
                    <wps:wsp>
                      <wps:cNvSpPr/>
                      <wps:spPr>
                        <a:xfrm>
                          <a:off x="0" y="0"/>
                          <a:ext cx="897890" cy="321284"/>
                        </a:xfrm>
                        <a:prstGeom prst="roundRect">
                          <a:avLst>
                            <a:gd name="adj" fmla="val 0"/>
                          </a:avLst>
                        </a:prstGeom>
                        <a:noFill/>
                        <a:ln w="6350">
                          <a:noFill/>
                        </a:ln>
                      </wps:spPr>
                      <wps:style>
                        <a:lnRef idx="2">
                          <a:schemeClr val="dk1"/>
                        </a:lnRef>
                        <a:fillRef idx="1">
                          <a:schemeClr val="lt1"/>
                        </a:fillRef>
                        <a:effectRef idx="0">
                          <a:schemeClr val="dk1"/>
                        </a:effectRef>
                        <a:fontRef idx="minor">
                          <a:schemeClr val="dk1"/>
                        </a:fontRef>
                      </wps:style>
                      <wps:txbx>
                        <w:txbxContent>
                          <w:p w14:paraId="0106ABA2"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بیش تربدانیم</w:t>
                            </w:r>
                          </w:p>
                          <w:p w14:paraId="77F30698" w14:textId="77777777" w:rsidR="00E879D7" w:rsidRDefault="00E879D7" w:rsidP="00E879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85F755" id="Rounded Rectangle 576" o:spid="_x0000_s1117" style="position:absolute;left:0;text-align:left;margin-left:381.85pt;margin-top:3.8pt;width:70.7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" filled="f" stroked="f" strokeweight=".5pt">
                <v:stroke joinstyle="miter"/>
                <v:textbox>
                  <w:txbxContent>
                    <w:p w14:paraId="0106ABA2"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بیش </w:t>
                      </w:r>
                      <w:r w:rsidRPr="00B415AC">
                        <w:rPr>
                          <w:rFonts w:asciiTheme="majorBidi" w:hAnsiTheme="majorBidi" w:cs="B Mitra"/>
                          <w:b/>
                          <w:bCs/>
                          <w:sz w:val="24"/>
                          <w:szCs w:val="24"/>
                          <w:rtl/>
                          <w:lang w:bidi="fa-IR"/>
                        </w:rPr>
                        <w:t>تربدانیم</w:t>
                      </w:r>
                    </w:p>
                    <w:p w14:paraId="77F30698" w14:textId="77777777" w:rsidR="00E879D7" w:rsidRDefault="00E879D7" w:rsidP="00E879D7">
                      <w:pPr>
                        <w:jc w:val="center"/>
                      </w:pPr>
                    </w:p>
                  </w:txbxContent>
                </v:textbox>
              </v:roundrect>
            </w:pict>
          </mc:Fallback>
        </mc:AlternateContent>
      </w:r>
      <w:r>
        <w:rPr>
          <w:rFonts w:asciiTheme="majorBidi" w:hAnsiTheme="majorBidi" w:cs="B Mitra"/>
          <w:b/>
          <w:bCs/>
          <w:noProof/>
          <w:sz w:val="24"/>
          <w:szCs w:val="24"/>
          <w:rtl/>
          <w:lang w:val="ar-SA"/>
        </w:rPr>
        <mc:AlternateContent>
          <mc:Choice Requires="wps">
            <w:drawing>
              <wp:anchor distT="0" distB="0" distL="114300" distR="114300" simplePos="0" relativeHeight="251822080" behindDoc="0" locked="0" layoutInCell="1" allowOverlap="1" wp14:anchorId="74D5C6FF" wp14:editId="4840249D">
                <wp:simplePos x="0" y="0"/>
                <wp:positionH relativeFrom="column">
                  <wp:posOffset>-43891</wp:posOffset>
                </wp:positionH>
                <wp:positionV relativeFrom="paragraph">
                  <wp:posOffset>56769</wp:posOffset>
                </wp:positionV>
                <wp:extent cx="5852160" cy="4425696"/>
                <wp:effectExtent l="0" t="0" r="15240" b="13335"/>
                <wp:wrapNone/>
                <wp:docPr id="2082" name="Rectangle 2082"/>
                <wp:cNvGraphicFramePr/>
                <a:graphic xmlns:a="http://schemas.openxmlformats.org/drawingml/2006/main">
                  <a:graphicData uri="http://schemas.microsoft.com/office/word/2010/wordprocessingShape">
                    <wps:wsp>
                      <wps:cNvSpPr/>
                      <wps:spPr>
                        <a:xfrm>
                          <a:off x="0" y="0"/>
                          <a:ext cx="5852160" cy="4425696"/>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FD2D0D" id="Rectangle 2082" o:spid="_x0000_s1026" style="position:absolute;margin-left:-3.45pt;margin-top:4.45pt;width:460.8pt;height:348.5pt;z-index:25182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" filled="f" strokecolor="black [3200]" strokeweight=".25pt"/>
            </w:pict>
          </mc:Fallback>
        </mc:AlternateContent>
      </w:r>
    </w:p>
    <w:p w14:paraId="50101D3C" w14:textId="77777777" w:rsidR="00E879D7" w:rsidRDefault="00E879D7" w:rsidP="00E879D7">
      <w:pPr>
        <w:pStyle w:val="ListParagraph"/>
        <w:tabs>
          <w:tab w:val="right" w:pos="240"/>
        </w:tabs>
        <w:bidi/>
        <w:spacing w:after="0" w:line="240" w:lineRule="auto"/>
        <w:ind w:left="360"/>
        <w:rPr>
          <w:rFonts w:asciiTheme="majorBidi" w:hAnsiTheme="majorBidi" w:cs="B Mitra"/>
          <w:b/>
          <w:bCs/>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97152" behindDoc="0" locked="0" layoutInCell="1" allowOverlap="1" wp14:anchorId="5FC97E2A" wp14:editId="4FF9F703">
                <wp:simplePos x="0" y="0"/>
                <wp:positionH relativeFrom="margin">
                  <wp:posOffset>4762195</wp:posOffset>
                </wp:positionH>
                <wp:positionV relativeFrom="paragraph">
                  <wp:posOffset>173863</wp:posOffset>
                </wp:positionV>
                <wp:extent cx="998220" cy="285293"/>
                <wp:effectExtent l="0" t="0" r="11430" b="19685"/>
                <wp:wrapNone/>
                <wp:docPr id="1873" name="Plaque 1873"/>
                <wp:cNvGraphicFramePr/>
                <a:graphic xmlns:a="http://schemas.openxmlformats.org/drawingml/2006/main">
                  <a:graphicData uri="http://schemas.microsoft.com/office/word/2010/wordprocessingShape">
                    <wps:wsp>
                      <wps:cNvSpPr/>
                      <wps:spPr>
                        <a:xfrm>
                          <a:off x="0" y="0"/>
                          <a:ext cx="998220" cy="28529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5F554" id="Plaque 1873" o:spid="_x0000_s1026" type="#_x0000_t21" style="position:absolute;margin-left:375pt;margin-top:13.7pt;width:78.6pt;height:22.4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" filled="f" strokecolor="black [3200]">
                <w10:wrap anchorx="margin"/>
              </v:shape>
            </w:pict>
          </mc:Fallback>
        </mc:AlternateContent>
      </w:r>
    </w:p>
    <w:p w14:paraId="153E5BEB" w14:textId="77777777" w:rsidR="00E879D7" w:rsidRDefault="00E879D7" w:rsidP="003A28C2">
      <w:pPr>
        <w:pStyle w:val="ListParagraph"/>
        <w:numPr>
          <w:ilvl w:val="0"/>
          <w:numId w:val="3"/>
        </w:numPr>
        <w:tabs>
          <w:tab w:val="right" w:pos="240"/>
        </w:tabs>
        <w:bidi/>
        <w:spacing w:after="0" w:line="240" w:lineRule="auto"/>
        <w:rPr>
          <w:rFonts w:asciiTheme="majorBidi" w:hAnsiTheme="majorBidi" w:cs="B Mitra"/>
          <w:b/>
          <w:bCs/>
          <w:sz w:val="24"/>
          <w:szCs w:val="24"/>
          <w:lang w:bidi="fa-IR"/>
        </w:rPr>
      </w:pPr>
      <w:r>
        <w:rPr>
          <w:rFonts w:asciiTheme="majorBidi" w:hAnsiTheme="majorBidi" w:cs="B Mitra" w:hint="cs"/>
          <w:b/>
          <w:bCs/>
          <w:sz w:val="24"/>
          <w:szCs w:val="24"/>
          <w:rtl/>
          <w:lang w:bidi="fa-IR"/>
        </w:rPr>
        <w:t>ا</w:t>
      </w:r>
      <w:r w:rsidRPr="00B415AC">
        <w:rPr>
          <w:rFonts w:asciiTheme="majorBidi" w:hAnsiTheme="majorBidi" w:cs="B Mitra"/>
          <w:b/>
          <w:bCs/>
          <w:sz w:val="24"/>
          <w:szCs w:val="24"/>
          <w:rtl/>
          <w:lang w:bidi="fa-IR"/>
        </w:rPr>
        <w:t>رزش افزوده</w:t>
      </w:r>
    </w:p>
    <w:p w14:paraId="1459070A" w14:textId="77777777" w:rsidR="00E879D7" w:rsidRPr="00905DCD" w:rsidRDefault="00E879D7" w:rsidP="00E879D7">
      <w:pPr>
        <w:pStyle w:val="ListParagraph"/>
        <w:tabs>
          <w:tab w:val="right" w:pos="240"/>
        </w:tabs>
        <w:bidi/>
        <w:spacing w:after="0" w:line="240" w:lineRule="auto"/>
        <w:ind w:left="360"/>
        <w:rPr>
          <w:rFonts w:asciiTheme="majorBidi" w:hAnsiTheme="majorBidi" w:cs="B Mitra"/>
          <w:b/>
          <w:bCs/>
          <w:sz w:val="24"/>
          <w:szCs w:val="24"/>
          <w:rtl/>
          <w:lang w:bidi="fa-IR"/>
        </w:rPr>
      </w:pPr>
    </w:p>
    <w:p w14:paraId="366FB4BE"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تفاوت داده</w:t>
      </w:r>
      <w:r w:rsidRPr="00905DCD">
        <w:rPr>
          <w:rFonts w:asciiTheme="majorBidi" w:hAnsiTheme="majorBidi" w:cs="B Mitra"/>
          <w:sz w:val="24"/>
          <w:szCs w:val="24"/>
          <w:rtl/>
          <w:lang w:bidi="fa-IR"/>
        </w:rPr>
        <w:softHyphen/>
        <w:t xml:space="preserve">ها </w:t>
      </w:r>
      <w:r w:rsidRPr="00905DCD">
        <w:rPr>
          <w:rFonts w:asciiTheme="majorBidi" w:hAnsiTheme="majorBidi" w:cs="B Mitra" w:hint="cs"/>
          <w:sz w:val="24"/>
          <w:szCs w:val="24"/>
          <w:rtl/>
          <w:lang w:bidi="fa-IR"/>
        </w:rPr>
        <w:t xml:space="preserve">و </w:t>
      </w:r>
      <w:r w:rsidRPr="00905DCD">
        <w:rPr>
          <w:rFonts w:asciiTheme="majorBidi" w:hAnsiTheme="majorBidi" w:cs="B Mitra"/>
          <w:sz w:val="24"/>
          <w:szCs w:val="24"/>
          <w:rtl/>
          <w:lang w:bidi="fa-IR"/>
        </w:rPr>
        <w:t>ستاده</w:t>
      </w:r>
      <w:r w:rsidRPr="00905DCD">
        <w:rPr>
          <w:rFonts w:asciiTheme="majorBidi" w:hAnsiTheme="majorBidi" w:cs="B Mitra"/>
          <w:sz w:val="24"/>
          <w:szCs w:val="24"/>
          <w:rtl/>
          <w:lang w:bidi="fa-IR"/>
        </w:rPr>
        <w:softHyphen/>
        <w:t>ها را «ارزش افزوده» می</w:t>
      </w:r>
      <w:r w:rsidRPr="00905DCD">
        <w:rPr>
          <w:rFonts w:asciiTheme="majorBidi" w:hAnsiTheme="majorBidi" w:cs="B Mitra"/>
          <w:sz w:val="24"/>
          <w:szCs w:val="24"/>
          <w:rtl/>
          <w:lang w:bidi="fa-IR"/>
        </w:rPr>
        <w:softHyphen/>
        <w:t>گویند.</w:t>
      </w:r>
    </w:p>
    <w:p w14:paraId="7675BA02"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اختلاف ارزش یک کالا نسبت به مرحلة قبل را «ارزش افزوده» می</w:t>
      </w:r>
      <w:r w:rsidRPr="00905DCD">
        <w:rPr>
          <w:rFonts w:asciiTheme="majorBidi" w:hAnsiTheme="majorBidi" w:cs="B Mitra"/>
          <w:sz w:val="24"/>
          <w:szCs w:val="24"/>
          <w:rtl/>
          <w:lang w:bidi="fa-IR"/>
        </w:rPr>
        <w:softHyphen/>
        <w:t>گویند. در واقع می</w:t>
      </w:r>
      <w:r w:rsidRPr="00905DCD">
        <w:rPr>
          <w:rFonts w:asciiTheme="majorBidi" w:hAnsiTheme="majorBidi" w:cs="B Mitra"/>
          <w:sz w:val="24"/>
          <w:szCs w:val="24"/>
          <w:rtl/>
          <w:lang w:bidi="fa-IR"/>
        </w:rPr>
        <w:softHyphen/>
        <w:t>توان گفت، در هر مرحله از تولید بر ارزش محصول اولیه افزوده شده و محصول تحویل مرحلة بعدی می</w:t>
      </w:r>
      <w:r w:rsidRPr="00905DCD">
        <w:rPr>
          <w:rFonts w:asciiTheme="majorBidi" w:hAnsiTheme="majorBidi" w:cs="B Mitra"/>
          <w:sz w:val="24"/>
          <w:szCs w:val="24"/>
          <w:rtl/>
          <w:lang w:bidi="fa-IR"/>
        </w:rPr>
        <w:softHyphen/>
        <w:t>شو</w:t>
      </w:r>
      <w:r w:rsidRPr="00905DCD">
        <w:rPr>
          <w:rFonts w:asciiTheme="majorBidi" w:hAnsiTheme="majorBidi" w:cs="B Mitra" w:hint="cs"/>
          <w:sz w:val="24"/>
          <w:szCs w:val="24"/>
          <w:rtl/>
          <w:lang w:bidi="fa-IR"/>
        </w:rPr>
        <w:t>د</w:t>
      </w:r>
      <w:r w:rsidRPr="00905DCD">
        <w:rPr>
          <w:rFonts w:asciiTheme="majorBidi" w:hAnsiTheme="majorBidi" w:cs="B Mitra"/>
          <w:sz w:val="24"/>
          <w:szCs w:val="24"/>
          <w:rtl/>
          <w:lang w:bidi="fa-IR"/>
        </w:rPr>
        <w:t>، این کار تا مرحلة نهایی ادامه دارد.</w:t>
      </w:r>
    </w:p>
    <w:p w14:paraId="1D6DC887"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ارزش افزودة مرحلة اول همان قیمت مرحلة اول است.</w:t>
      </w:r>
    </w:p>
    <w:p w14:paraId="17B2A8CE"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 xml:space="preserve">جمع ارزش افزوده در مراحل مختلف یک کالا با قیمت نهایی آن کالا </w:t>
      </w:r>
      <w:r w:rsidRPr="00905DCD">
        <w:rPr>
          <w:rFonts w:asciiTheme="majorBidi" w:hAnsiTheme="majorBidi" w:cs="B Mitra" w:hint="cs"/>
          <w:sz w:val="24"/>
          <w:szCs w:val="24"/>
          <w:rtl/>
          <w:lang w:bidi="fa-IR"/>
        </w:rPr>
        <w:t>یکسان</w:t>
      </w:r>
      <w:r w:rsidRPr="00905DCD">
        <w:rPr>
          <w:rFonts w:asciiTheme="majorBidi" w:hAnsiTheme="majorBidi" w:cs="B Mitra"/>
          <w:sz w:val="24"/>
          <w:szCs w:val="24"/>
          <w:rtl/>
          <w:lang w:bidi="fa-IR"/>
        </w:rPr>
        <w:t xml:space="preserve"> است.</w:t>
      </w:r>
    </w:p>
    <w:p w14:paraId="3C029E6F"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ارزش افزوده همان سود نیست، بلکه قسمتی از ارزش افزودة سود است.</w:t>
      </w:r>
    </w:p>
    <w:p w14:paraId="4B84D99F" w14:textId="77777777" w:rsidR="00E879D7" w:rsidRPr="00EB3EC7" w:rsidRDefault="00E879D7" w:rsidP="00E879D7">
      <w:pPr>
        <w:pStyle w:val="ListParagraph"/>
        <w:tabs>
          <w:tab w:val="right" w:pos="240"/>
        </w:tabs>
        <w:bidi/>
        <w:spacing w:after="0" w:line="240" w:lineRule="auto"/>
        <w:ind w:left="360"/>
        <w:rPr>
          <w:rFonts w:asciiTheme="majorBidi" w:hAnsiTheme="majorBidi" w:cs="B Mitra"/>
          <w:sz w:val="22"/>
          <w:szCs w:val="22"/>
          <w:lang w:bidi="fa-IR"/>
        </w:rPr>
      </w:pPr>
      <w:r w:rsidRPr="00EB3EC7">
        <w:rPr>
          <w:rFonts w:asciiTheme="majorBidi" w:hAnsiTheme="majorBidi" w:cs="B Mitra"/>
          <w:noProof/>
          <w:sz w:val="22"/>
          <w:szCs w:val="22"/>
          <w:rtl/>
        </w:rPr>
        <mc:AlternateContent>
          <mc:Choice Requires="wpg">
            <w:drawing>
              <wp:anchor distT="0" distB="0" distL="114300" distR="114300" simplePos="0" relativeHeight="251677696" behindDoc="0" locked="0" layoutInCell="1" allowOverlap="1" wp14:anchorId="4385FB31" wp14:editId="06025D1F">
                <wp:simplePos x="0" y="0"/>
                <wp:positionH relativeFrom="margin">
                  <wp:posOffset>2317852</wp:posOffset>
                </wp:positionH>
                <wp:positionV relativeFrom="paragraph">
                  <wp:posOffset>8255</wp:posOffset>
                </wp:positionV>
                <wp:extent cx="1409652" cy="504749"/>
                <wp:effectExtent l="0" t="0" r="635" b="0"/>
                <wp:wrapNone/>
                <wp:docPr id="459" name="Group 459"/>
                <wp:cNvGraphicFramePr/>
                <a:graphic xmlns:a="http://schemas.openxmlformats.org/drawingml/2006/main">
                  <a:graphicData uri="http://schemas.microsoft.com/office/word/2010/wordprocessingGroup">
                    <wpg:wgp>
                      <wpg:cNvGrpSpPr/>
                      <wpg:grpSpPr>
                        <a:xfrm>
                          <a:off x="0" y="0"/>
                          <a:ext cx="1409652" cy="504749"/>
                          <a:chOff x="-21971171" y="351295"/>
                          <a:chExt cx="23599500" cy="869537"/>
                        </a:xfrm>
                      </wpg:grpSpPr>
                      <wps:wsp>
                        <wps:cNvPr id="460" name="Straight Connector 460"/>
                        <wps:cNvCnPr/>
                        <wps:spPr>
                          <a:xfrm>
                            <a:off x="672649" y="502737"/>
                            <a:ext cx="0" cy="645552"/>
                          </a:xfrm>
                          <a:prstGeom prst="line">
                            <a:avLst/>
                          </a:prstGeom>
                        </wps:spPr>
                        <wps:style>
                          <a:lnRef idx="1">
                            <a:schemeClr val="dk1"/>
                          </a:lnRef>
                          <a:fillRef idx="0">
                            <a:schemeClr val="dk1"/>
                          </a:fillRef>
                          <a:effectRef idx="0">
                            <a:schemeClr val="dk1"/>
                          </a:effectRef>
                          <a:fontRef idx="minor">
                            <a:schemeClr val="tx1"/>
                          </a:fontRef>
                        </wps:style>
                        <wps:bodyPr/>
                      </wps:wsp>
                      <wps:wsp>
                        <wps:cNvPr id="461" name="Rectangle 461"/>
                        <wps:cNvSpPr/>
                        <wps:spPr>
                          <a:xfrm>
                            <a:off x="-21971171" y="351295"/>
                            <a:ext cx="23599500"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64F16B3" w14:textId="77777777" w:rsidR="00E879D7" w:rsidRPr="00EB3EC7" w:rsidRDefault="00E879D7" w:rsidP="00E879D7">
                              <w:pPr>
                                <w:tabs>
                                  <w:tab w:val="right" w:pos="135"/>
                                </w:tabs>
                                <w:bidi/>
                                <w:spacing w:after="0" w:line="240" w:lineRule="auto"/>
                                <w:rPr>
                                  <w:rFonts w:cs="B Mitra"/>
                                  <w:sz w:val="24"/>
                                  <w:szCs w:val="24"/>
                                  <w:rtl/>
                                  <w:lang w:bidi="fa-IR"/>
                                </w:rPr>
                              </w:pPr>
                              <w:r w:rsidRPr="00EB3EC7">
                                <w:rPr>
                                  <w:rFonts w:cs="B Mitra" w:hint="cs"/>
                                  <w:sz w:val="24"/>
                                  <w:szCs w:val="24"/>
                                  <w:rtl/>
                                  <w:lang w:bidi="fa-IR"/>
                                </w:rPr>
                                <w:t>1- مواد اولیة آن کالا</w:t>
                              </w:r>
                            </w:p>
                            <w:p w14:paraId="3326B3A2" w14:textId="77777777" w:rsidR="00E879D7" w:rsidRPr="00EB3EC7" w:rsidRDefault="00E879D7" w:rsidP="00E879D7">
                              <w:pPr>
                                <w:tabs>
                                  <w:tab w:val="right" w:pos="135"/>
                                </w:tabs>
                                <w:bidi/>
                                <w:spacing w:after="0" w:line="240" w:lineRule="auto"/>
                                <w:rPr>
                                  <w:rFonts w:cs="B Mitra"/>
                                  <w:sz w:val="24"/>
                                  <w:szCs w:val="24"/>
                                  <w:lang w:bidi="fa-IR"/>
                                </w:rPr>
                              </w:pPr>
                              <w:r w:rsidRPr="00EB3EC7">
                                <w:rPr>
                                  <w:rFonts w:cs="B Mitra" w:hint="cs"/>
                                  <w:sz w:val="24"/>
                                  <w:szCs w:val="24"/>
                                  <w:rtl/>
                                  <w:lang w:bidi="fa-IR"/>
                                </w:rPr>
                                <w:t>2- ارزش افزوده آن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85FB31" id="Group 459" o:spid="_x0000_s1118" style="position:absolute;left:0;text-align:left;margin-left:182.5pt;margin-top:.65pt;width:111pt;height:39.75pt;z-index:251677696;mso-position-horizontal-relative:margin;mso-width-relative:margin;mso-height-relative:margin" coordorigin="-219711,3512" coordsize="23599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">
                <v:line id="Straight Connector 460" o:spid="_x0000_s1119"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" strokecolor="black [3200]" strokeweight=".5pt">
                  <v:stroke joinstyle="miter"/>
                </v:line>
                <v:rect id="Rectangle 461" o:spid="_x0000_s1120" style="position:absolute;left:-219711;top:3512;width:235994;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" filled="f" stroked="f" strokeweight="1pt">
                  <v:textbox>
                    <w:txbxContent>
                      <w:p w14:paraId="564F16B3" w14:textId="77777777" w:rsidR="00E879D7" w:rsidRPr="00EB3EC7" w:rsidRDefault="00E879D7" w:rsidP="00E879D7">
                        <w:pPr>
                          <w:tabs>
                            <w:tab w:val="right" w:pos="135"/>
                          </w:tabs>
                          <w:bidi/>
                          <w:spacing w:after="0" w:line="240" w:lineRule="auto"/>
                          <w:rPr>
                            <w:rFonts w:cs="B Mitra"/>
                            <w:sz w:val="24"/>
                            <w:szCs w:val="24"/>
                            <w:rtl/>
                            <w:lang w:bidi="fa-IR"/>
                          </w:rPr>
                        </w:pPr>
                        <w:r w:rsidRPr="00EB3EC7">
                          <w:rPr>
                            <w:rFonts w:cs="B Mitra" w:hint="cs"/>
                            <w:sz w:val="24"/>
                            <w:szCs w:val="24"/>
                            <w:rtl/>
                            <w:lang w:bidi="fa-IR"/>
                          </w:rPr>
                          <w:t xml:space="preserve">1- </w:t>
                        </w:r>
                        <w:r w:rsidRPr="00EB3EC7">
                          <w:rPr>
                            <w:rFonts w:cs="B Mitra" w:hint="cs"/>
                            <w:sz w:val="24"/>
                            <w:szCs w:val="24"/>
                            <w:rtl/>
                            <w:lang w:bidi="fa-IR"/>
                          </w:rPr>
                          <w:t>مواد اولیة آن کالا</w:t>
                        </w:r>
                      </w:p>
                      <w:p w14:paraId="3326B3A2" w14:textId="77777777" w:rsidR="00E879D7" w:rsidRPr="00EB3EC7" w:rsidRDefault="00E879D7" w:rsidP="00E879D7">
                        <w:pPr>
                          <w:tabs>
                            <w:tab w:val="right" w:pos="135"/>
                          </w:tabs>
                          <w:bidi/>
                          <w:spacing w:after="0" w:line="240" w:lineRule="auto"/>
                          <w:rPr>
                            <w:rFonts w:cs="B Mitra"/>
                            <w:sz w:val="24"/>
                            <w:szCs w:val="24"/>
                            <w:lang w:bidi="fa-IR"/>
                          </w:rPr>
                        </w:pPr>
                        <w:r w:rsidRPr="00EB3EC7">
                          <w:rPr>
                            <w:rFonts w:cs="B Mitra" w:hint="cs"/>
                            <w:sz w:val="24"/>
                            <w:szCs w:val="24"/>
                            <w:rtl/>
                            <w:lang w:bidi="fa-IR"/>
                          </w:rPr>
                          <w:t>2- ارزش افزوده آن</w:t>
                        </w:r>
                      </w:p>
                    </w:txbxContent>
                  </v:textbox>
                </v:rect>
                <w10:wrap anchorx="margin"/>
              </v:group>
            </w:pict>
          </mc:Fallback>
        </mc:AlternateContent>
      </w:r>
    </w:p>
    <w:p w14:paraId="429D85AC" w14:textId="77777777" w:rsidR="00E879D7" w:rsidRPr="00905DCD" w:rsidRDefault="00E879D7" w:rsidP="003A28C2">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905DCD">
        <w:rPr>
          <w:rFonts w:asciiTheme="majorBidi" w:hAnsiTheme="majorBidi" w:cs="B Mitra"/>
          <w:sz w:val="24"/>
          <w:szCs w:val="24"/>
          <w:rtl/>
          <w:lang w:bidi="fa-IR"/>
        </w:rPr>
        <w:t>قیمت یک کالا از دو قسمت تشکیل می</w:t>
      </w:r>
      <w:r w:rsidRPr="00905DCD">
        <w:rPr>
          <w:rFonts w:asciiTheme="majorBidi" w:hAnsiTheme="majorBidi" w:cs="B Mitra"/>
          <w:sz w:val="24"/>
          <w:szCs w:val="24"/>
          <w:rtl/>
          <w:lang w:bidi="fa-IR"/>
        </w:rPr>
        <w:softHyphen/>
        <w:t>شود</w:t>
      </w:r>
    </w:p>
    <w:p w14:paraId="301DFA51" w14:textId="77777777" w:rsidR="00E879D7" w:rsidRPr="00905DCD" w:rsidRDefault="00E879D7" w:rsidP="00E879D7">
      <w:pPr>
        <w:tabs>
          <w:tab w:val="right" w:pos="240"/>
        </w:tabs>
        <w:bidi/>
        <w:spacing w:after="0" w:line="240" w:lineRule="auto"/>
        <w:rPr>
          <w:rFonts w:asciiTheme="majorBidi" w:hAnsiTheme="majorBidi" w:cs="B Mitra"/>
          <w:sz w:val="24"/>
          <w:szCs w:val="24"/>
          <w:lang w:bidi="fa-IR"/>
        </w:rPr>
      </w:pPr>
    </w:p>
    <w:p w14:paraId="0918BF4F" w14:textId="77777777" w:rsidR="00E879D7" w:rsidRPr="00EB3EC7" w:rsidRDefault="00E879D7" w:rsidP="00E879D7">
      <w:pPr>
        <w:tabs>
          <w:tab w:val="right" w:pos="240"/>
        </w:tabs>
        <w:bidi/>
        <w:spacing w:after="0" w:line="240" w:lineRule="auto"/>
        <w:rPr>
          <w:rFonts w:asciiTheme="majorBidi" w:hAnsiTheme="majorBidi" w:cs="B Mitra"/>
          <w:b/>
          <w:bCs/>
          <w:sz w:val="22"/>
          <w:szCs w:val="22"/>
          <w:rtl/>
          <w:lang w:bidi="fa-IR"/>
        </w:rPr>
      </w:pPr>
    </w:p>
    <w:p w14:paraId="156FF0ED" w14:textId="77777777" w:rsidR="00E879D7" w:rsidRPr="00EB3EC7" w:rsidRDefault="00E879D7" w:rsidP="00E879D7">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hint="cs"/>
          <w:b/>
          <w:bCs/>
          <w:sz w:val="22"/>
          <w:szCs w:val="22"/>
          <w:rtl/>
          <w:lang w:bidi="fa-IR"/>
        </w:rPr>
        <w:t>مثال</w:t>
      </w:r>
      <w:r w:rsidRPr="00EB3EC7">
        <w:rPr>
          <w:rFonts w:asciiTheme="majorBidi" w:hAnsiTheme="majorBidi" w:cs="B Mitra"/>
          <w:b/>
          <w:bCs/>
          <w:sz w:val="22"/>
          <w:szCs w:val="22"/>
          <w:rtl/>
          <w:lang w:bidi="fa-IR"/>
        </w:rPr>
        <w:t>: 1- باتوجه به اطلاعات داده شده به سؤالات پاسخ دهید.</w:t>
      </w:r>
    </w:p>
    <w:tbl>
      <w:tblPr>
        <w:bidiVisual/>
        <w:tblW w:w="8931" w:type="dxa"/>
        <w:tblInd w:w="517" w:type="dxa"/>
        <w:tblLook w:val="04A0" w:firstRow="1" w:lastRow="0" w:firstColumn="1" w:lastColumn="0" w:noHBand="0" w:noVBand="1"/>
      </w:tblPr>
      <w:tblGrid>
        <w:gridCol w:w="6096"/>
        <w:gridCol w:w="1275"/>
        <w:gridCol w:w="1560"/>
      </w:tblGrid>
      <w:tr w:rsidR="00E879D7" w:rsidRPr="00EB3EC7" w14:paraId="115545CD" w14:textId="77777777" w:rsidTr="00790D99">
        <w:tc>
          <w:tcPr>
            <w:tcW w:w="6096" w:type="dxa"/>
            <w:vMerge w:val="restart"/>
          </w:tcPr>
          <w:p w14:paraId="027A628F" w14:textId="77777777" w:rsidR="00E879D7" w:rsidRPr="00EB3EC7" w:rsidRDefault="00E879D7" w:rsidP="00790D99">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الف) ارزش افزودة مرحلة اول چقدر است؟</w:t>
            </w:r>
          </w:p>
          <w:p w14:paraId="2C23ACBE" w14:textId="77777777" w:rsidR="00E879D7" w:rsidRPr="00EB3EC7" w:rsidRDefault="00E879D7" w:rsidP="00790D99">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ب) ارزش افزودة مرحلة تولید نخ چقدر است؟</w:t>
            </w:r>
          </w:p>
          <w:p w14:paraId="6FA6AF9E" w14:textId="77777777" w:rsidR="00E879D7" w:rsidRPr="00EB3EC7" w:rsidRDefault="00E879D7" w:rsidP="00790D99">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پ) جمع ارزش افزوده در مراحل مختلف چقدر است؟</w:t>
            </w:r>
          </w:p>
        </w:tc>
        <w:tc>
          <w:tcPr>
            <w:tcW w:w="1275" w:type="dxa"/>
            <w:vAlign w:val="center"/>
          </w:tcPr>
          <w:p w14:paraId="68AC32E3" w14:textId="77777777" w:rsidR="00E879D7" w:rsidRPr="00EB3EC7" w:rsidRDefault="00E879D7" w:rsidP="00790D99">
            <w:pPr>
              <w:tabs>
                <w:tab w:val="right" w:pos="-1663"/>
              </w:tabs>
              <w:bidi/>
              <w:spacing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قیمت پنبه</w:t>
            </w:r>
          </w:p>
        </w:tc>
        <w:tc>
          <w:tcPr>
            <w:tcW w:w="1560" w:type="dxa"/>
            <w:vAlign w:val="center"/>
          </w:tcPr>
          <w:p w14:paraId="31291D49" w14:textId="77777777" w:rsidR="00E879D7" w:rsidRPr="00EB3EC7" w:rsidRDefault="00E879D7" w:rsidP="00790D99">
            <w:pPr>
              <w:tabs>
                <w:tab w:val="right" w:pos="240"/>
              </w:tabs>
              <w:bidi/>
              <w:spacing w:line="192" w:lineRule="auto"/>
              <w:jc w:val="center"/>
              <w:rPr>
                <w:rFonts w:asciiTheme="majorBidi" w:hAnsiTheme="majorBidi" w:cs="B Mitra"/>
                <w:b/>
                <w:bCs/>
                <w:sz w:val="22"/>
                <w:szCs w:val="22"/>
                <w:rtl/>
                <w:lang w:bidi="fa-IR"/>
              </w:rPr>
            </w:pPr>
            <w:r w:rsidRPr="00EB3EC7">
              <w:rPr>
                <w:rFonts w:asciiTheme="majorBidi" w:hAnsiTheme="majorBidi" w:cs="B Mitra"/>
                <w:b/>
                <w:bCs/>
                <w:sz w:val="22"/>
                <w:szCs w:val="22"/>
                <w:rtl/>
                <w:lang w:bidi="fa-IR"/>
              </w:rPr>
              <w:t>3.000 تومان</w:t>
            </w:r>
          </w:p>
        </w:tc>
      </w:tr>
      <w:tr w:rsidR="00E879D7" w:rsidRPr="00EB3EC7" w14:paraId="254F1B19" w14:textId="77777777" w:rsidTr="00790D99">
        <w:tc>
          <w:tcPr>
            <w:tcW w:w="6096" w:type="dxa"/>
            <w:vMerge/>
          </w:tcPr>
          <w:p w14:paraId="0F637981" w14:textId="77777777" w:rsidR="00E879D7" w:rsidRPr="00EB3EC7" w:rsidRDefault="00E879D7" w:rsidP="00790D99">
            <w:pPr>
              <w:tabs>
                <w:tab w:val="right" w:pos="240"/>
              </w:tabs>
              <w:bidi/>
              <w:spacing w:line="240" w:lineRule="auto"/>
              <w:rPr>
                <w:rFonts w:asciiTheme="majorBidi" w:hAnsiTheme="majorBidi" w:cs="B Mitra"/>
                <w:b/>
                <w:bCs/>
                <w:sz w:val="22"/>
                <w:szCs w:val="22"/>
                <w:rtl/>
                <w:lang w:bidi="fa-IR"/>
              </w:rPr>
            </w:pPr>
          </w:p>
        </w:tc>
        <w:tc>
          <w:tcPr>
            <w:tcW w:w="1275" w:type="dxa"/>
            <w:vAlign w:val="center"/>
          </w:tcPr>
          <w:p w14:paraId="76390DE5" w14:textId="77777777" w:rsidR="00E879D7" w:rsidRPr="00EB3EC7" w:rsidRDefault="00E879D7" w:rsidP="00790D99">
            <w:pPr>
              <w:tabs>
                <w:tab w:val="right" w:pos="-1663"/>
              </w:tabs>
              <w:bidi/>
              <w:spacing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قیمت نخ</w:t>
            </w:r>
          </w:p>
        </w:tc>
        <w:tc>
          <w:tcPr>
            <w:tcW w:w="1560" w:type="dxa"/>
            <w:vAlign w:val="center"/>
          </w:tcPr>
          <w:p w14:paraId="05D707B3" w14:textId="77777777" w:rsidR="00E879D7" w:rsidRPr="00EB3EC7" w:rsidRDefault="00E879D7" w:rsidP="00790D99">
            <w:pPr>
              <w:tabs>
                <w:tab w:val="right" w:pos="240"/>
              </w:tabs>
              <w:bidi/>
              <w:spacing w:line="192" w:lineRule="auto"/>
              <w:jc w:val="center"/>
              <w:rPr>
                <w:rFonts w:asciiTheme="majorBidi" w:hAnsiTheme="majorBidi" w:cs="B Mitra"/>
                <w:b/>
                <w:bCs/>
                <w:sz w:val="22"/>
                <w:szCs w:val="22"/>
                <w:rtl/>
                <w:lang w:bidi="fa-IR"/>
              </w:rPr>
            </w:pPr>
            <w:r w:rsidRPr="00EB3EC7">
              <w:rPr>
                <w:rFonts w:asciiTheme="majorBidi" w:hAnsiTheme="majorBidi" w:cs="B Mitra"/>
                <w:b/>
                <w:bCs/>
                <w:sz w:val="22"/>
                <w:szCs w:val="22"/>
                <w:rtl/>
                <w:lang w:bidi="fa-IR"/>
              </w:rPr>
              <w:t>7.000 تومان</w:t>
            </w:r>
          </w:p>
        </w:tc>
      </w:tr>
      <w:tr w:rsidR="00E879D7" w:rsidRPr="00EB3EC7" w14:paraId="3EF82F3F" w14:textId="77777777" w:rsidTr="00790D99">
        <w:tc>
          <w:tcPr>
            <w:tcW w:w="6096" w:type="dxa"/>
            <w:vMerge/>
          </w:tcPr>
          <w:p w14:paraId="66CF42FB" w14:textId="77777777" w:rsidR="00E879D7" w:rsidRPr="00EB3EC7" w:rsidRDefault="00E879D7" w:rsidP="00790D99">
            <w:pPr>
              <w:tabs>
                <w:tab w:val="right" w:pos="240"/>
              </w:tabs>
              <w:bidi/>
              <w:spacing w:line="240" w:lineRule="auto"/>
              <w:rPr>
                <w:rFonts w:asciiTheme="majorBidi" w:hAnsiTheme="majorBidi" w:cs="B Mitra"/>
                <w:b/>
                <w:bCs/>
                <w:sz w:val="22"/>
                <w:szCs w:val="22"/>
                <w:rtl/>
                <w:lang w:bidi="fa-IR"/>
              </w:rPr>
            </w:pPr>
          </w:p>
        </w:tc>
        <w:tc>
          <w:tcPr>
            <w:tcW w:w="1275" w:type="dxa"/>
            <w:vAlign w:val="center"/>
          </w:tcPr>
          <w:p w14:paraId="38497A2A" w14:textId="77777777" w:rsidR="00E879D7" w:rsidRPr="00EB3EC7" w:rsidRDefault="00E879D7" w:rsidP="00790D99">
            <w:pPr>
              <w:tabs>
                <w:tab w:val="right" w:pos="-1663"/>
              </w:tabs>
              <w:bidi/>
              <w:spacing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قیمت پارچه</w:t>
            </w:r>
          </w:p>
        </w:tc>
        <w:tc>
          <w:tcPr>
            <w:tcW w:w="1560" w:type="dxa"/>
            <w:vAlign w:val="center"/>
          </w:tcPr>
          <w:p w14:paraId="75E07512" w14:textId="77777777" w:rsidR="00E879D7" w:rsidRPr="00EB3EC7" w:rsidRDefault="00E879D7" w:rsidP="00790D99">
            <w:pPr>
              <w:tabs>
                <w:tab w:val="right" w:pos="240"/>
              </w:tabs>
              <w:bidi/>
              <w:spacing w:line="192" w:lineRule="auto"/>
              <w:jc w:val="center"/>
              <w:rPr>
                <w:rFonts w:asciiTheme="majorBidi" w:hAnsiTheme="majorBidi" w:cs="B Mitra"/>
                <w:b/>
                <w:bCs/>
                <w:sz w:val="22"/>
                <w:szCs w:val="22"/>
                <w:rtl/>
                <w:lang w:bidi="fa-IR"/>
              </w:rPr>
            </w:pPr>
            <w:r w:rsidRPr="00EB3EC7">
              <w:rPr>
                <w:rFonts w:asciiTheme="majorBidi" w:hAnsiTheme="majorBidi" w:cs="B Mitra"/>
                <w:b/>
                <w:bCs/>
                <w:sz w:val="22"/>
                <w:szCs w:val="22"/>
                <w:rtl/>
                <w:lang w:bidi="fa-IR"/>
              </w:rPr>
              <w:t>20.000 تومان</w:t>
            </w:r>
          </w:p>
        </w:tc>
      </w:tr>
      <w:tr w:rsidR="00E879D7" w:rsidRPr="00EB3EC7" w14:paraId="0221D4F5" w14:textId="77777777" w:rsidTr="00790D99">
        <w:tc>
          <w:tcPr>
            <w:tcW w:w="6096" w:type="dxa"/>
            <w:vMerge/>
          </w:tcPr>
          <w:p w14:paraId="52395987" w14:textId="77777777" w:rsidR="00E879D7" w:rsidRPr="00EB3EC7" w:rsidRDefault="00E879D7" w:rsidP="00790D99">
            <w:pPr>
              <w:tabs>
                <w:tab w:val="right" w:pos="240"/>
              </w:tabs>
              <w:bidi/>
              <w:spacing w:line="240" w:lineRule="auto"/>
              <w:rPr>
                <w:rFonts w:asciiTheme="majorBidi" w:hAnsiTheme="majorBidi" w:cs="B Mitra"/>
                <w:b/>
                <w:bCs/>
                <w:sz w:val="22"/>
                <w:szCs w:val="22"/>
                <w:rtl/>
                <w:lang w:bidi="fa-IR"/>
              </w:rPr>
            </w:pPr>
          </w:p>
        </w:tc>
        <w:tc>
          <w:tcPr>
            <w:tcW w:w="1275" w:type="dxa"/>
            <w:vAlign w:val="center"/>
          </w:tcPr>
          <w:p w14:paraId="7D2C817B" w14:textId="77777777" w:rsidR="00E879D7" w:rsidRPr="00EB3EC7" w:rsidRDefault="00E879D7" w:rsidP="00790D99">
            <w:pPr>
              <w:bidi/>
              <w:spacing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قیمت</w:t>
            </w:r>
            <w:r w:rsidRPr="00EB3EC7">
              <w:rPr>
                <w:rFonts w:asciiTheme="majorBidi" w:hAnsiTheme="majorBidi" w:cs="B Mitra" w:hint="cs"/>
                <w:b/>
                <w:bCs/>
                <w:sz w:val="22"/>
                <w:szCs w:val="22"/>
                <w:rtl/>
                <w:lang w:bidi="fa-IR"/>
              </w:rPr>
              <w:t xml:space="preserve"> </w:t>
            </w:r>
            <w:r w:rsidRPr="00EB3EC7">
              <w:rPr>
                <w:rFonts w:asciiTheme="majorBidi" w:hAnsiTheme="majorBidi" w:cs="B Mitra"/>
                <w:b/>
                <w:bCs/>
                <w:sz w:val="22"/>
                <w:szCs w:val="22"/>
                <w:rtl/>
                <w:lang w:bidi="fa-IR"/>
              </w:rPr>
              <w:t>پیراهن</w:t>
            </w:r>
          </w:p>
        </w:tc>
        <w:tc>
          <w:tcPr>
            <w:tcW w:w="1560" w:type="dxa"/>
            <w:vAlign w:val="center"/>
          </w:tcPr>
          <w:p w14:paraId="2F704C09" w14:textId="77777777" w:rsidR="00E879D7" w:rsidRPr="00EB3EC7" w:rsidRDefault="00E879D7" w:rsidP="00790D99">
            <w:pPr>
              <w:tabs>
                <w:tab w:val="right" w:pos="240"/>
              </w:tabs>
              <w:bidi/>
              <w:spacing w:line="192" w:lineRule="auto"/>
              <w:jc w:val="center"/>
              <w:rPr>
                <w:rFonts w:asciiTheme="majorBidi" w:hAnsiTheme="majorBidi" w:cs="B Mitra"/>
                <w:b/>
                <w:bCs/>
                <w:sz w:val="22"/>
                <w:szCs w:val="22"/>
                <w:rtl/>
                <w:lang w:bidi="fa-IR"/>
              </w:rPr>
            </w:pPr>
            <w:r w:rsidRPr="00EB3EC7">
              <w:rPr>
                <w:rFonts w:asciiTheme="majorBidi" w:hAnsiTheme="majorBidi" w:cs="B Mitra"/>
                <w:b/>
                <w:bCs/>
                <w:sz w:val="22"/>
                <w:szCs w:val="22"/>
                <w:rtl/>
                <w:lang w:bidi="fa-IR"/>
              </w:rPr>
              <w:t>50.000 تومان</w:t>
            </w:r>
          </w:p>
        </w:tc>
      </w:tr>
    </w:tbl>
    <w:p w14:paraId="66F36CC1" w14:textId="77777777" w:rsidR="00E879D7" w:rsidRPr="00905DCD" w:rsidRDefault="00E879D7" w:rsidP="00E879D7">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noProof/>
          <w:sz w:val="24"/>
          <w:szCs w:val="24"/>
          <w:rtl/>
          <w:lang w:val="fa-IR" w:bidi="fa-IR"/>
        </w:rPr>
        <w:lastRenderedPageBreak/>
        <mc:AlternateContent>
          <mc:Choice Requires="wps">
            <w:drawing>
              <wp:anchor distT="0" distB="0" distL="114300" distR="114300" simplePos="0" relativeHeight="251821056" behindDoc="0" locked="0" layoutInCell="1" allowOverlap="1" wp14:anchorId="23BB2B55" wp14:editId="5E7A10C7">
                <wp:simplePos x="0" y="0"/>
                <wp:positionH relativeFrom="column">
                  <wp:posOffset>-241402</wp:posOffset>
                </wp:positionH>
                <wp:positionV relativeFrom="paragraph">
                  <wp:posOffset>-7315</wp:posOffset>
                </wp:positionV>
                <wp:extent cx="6063387" cy="3913632"/>
                <wp:effectExtent l="0" t="0" r="13970" b="10795"/>
                <wp:wrapNone/>
                <wp:docPr id="2081" name="Rectangle 2081"/>
                <wp:cNvGraphicFramePr/>
                <a:graphic xmlns:a="http://schemas.openxmlformats.org/drawingml/2006/main">
                  <a:graphicData uri="http://schemas.microsoft.com/office/word/2010/wordprocessingShape">
                    <wps:wsp>
                      <wps:cNvSpPr/>
                      <wps:spPr>
                        <a:xfrm>
                          <a:off x="0" y="0"/>
                          <a:ext cx="6063387" cy="3913632"/>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6AB566" id="Rectangle 2081" o:spid="_x0000_s1026" style="position:absolute;margin-left:-19pt;margin-top:-.6pt;width:477.45pt;height:308.1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" filled="f" strokecolor="black [3200]" strokeweight=".25pt"/>
            </w:pict>
          </mc:Fallback>
        </mc:AlternateContent>
      </w:r>
      <w:r w:rsidRPr="00905DCD">
        <w:rPr>
          <w:rFonts w:asciiTheme="majorBidi" w:hAnsiTheme="majorBidi" w:cs="B Mitra" w:hint="cs"/>
          <w:b/>
          <w:bCs/>
          <w:sz w:val="24"/>
          <w:szCs w:val="24"/>
          <w:rtl/>
          <w:lang w:bidi="fa-IR"/>
        </w:rPr>
        <w:t>پ</w:t>
      </w:r>
      <w:r w:rsidRPr="00905DCD">
        <w:rPr>
          <w:rFonts w:asciiTheme="majorBidi" w:hAnsiTheme="majorBidi" w:cs="B Mitra"/>
          <w:b/>
          <w:bCs/>
          <w:sz w:val="24"/>
          <w:szCs w:val="24"/>
          <w:rtl/>
          <w:lang w:bidi="fa-IR"/>
        </w:rPr>
        <w:t>اسخ:</w:t>
      </w:r>
      <w:r w:rsidRPr="00905DCD">
        <w:rPr>
          <w:rFonts w:asciiTheme="majorBidi" w:hAnsiTheme="majorBidi" w:cs="B Mitra"/>
          <w:noProof/>
          <w:sz w:val="24"/>
          <w:szCs w:val="24"/>
        </w:rPr>
        <w:t xml:space="preserve"> </w:t>
      </w:r>
    </w:p>
    <w:p w14:paraId="23A01956"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الف) ارزش افزودة مرحلة اول همان قیمت مرحلة اول است، یعنی 3.000 تومان</w:t>
      </w:r>
    </w:p>
    <w:p w14:paraId="4FF8ADF7"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ب) اگر مرحلة تولید نخ را منهای مرح</w:t>
      </w:r>
      <w:r w:rsidRPr="00905DCD">
        <w:rPr>
          <w:rFonts w:asciiTheme="majorBidi" w:hAnsiTheme="majorBidi" w:cs="B Mitra" w:hint="cs"/>
          <w:sz w:val="24"/>
          <w:szCs w:val="24"/>
          <w:rtl/>
          <w:lang w:bidi="fa-IR"/>
        </w:rPr>
        <w:t>ل</w:t>
      </w:r>
      <w:r w:rsidRPr="00905DCD">
        <w:rPr>
          <w:rFonts w:asciiTheme="majorBidi" w:hAnsiTheme="majorBidi" w:cs="B Mitra"/>
          <w:sz w:val="24"/>
          <w:szCs w:val="24"/>
          <w:rtl/>
          <w:lang w:bidi="fa-IR"/>
        </w:rPr>
        <w:t>ة قبل یعنی پنبه کنیم، ارزش افزودة نخ به دست می</w:t>
      </w:r>
      <w:r w:rsidRPr="00905DCD">
        <w:rPr>
          <w:rFonts w:asciiTheme="majorBidi" w:hAnsiTheme="majorBidi" w:cs="B Mitra"/>
          <w:sz w:val="24"/>
          <w:szCs w:val="24"/>
          <w:rtl/>
          <w:lang w:bidi="fa-IR"/>
        </w:rPr>
        <w:softHyphen/>
        <w:t xml:space="preserve">آید.        4000= 3000 </w:t>
      </w:r>
      <w:r w:rsidRPr="00905DCD">
        <w:rPr>
          <w:rFonts w:ascii="Times New Roman" w:hAnsi="Times New Roman" w:cs="Times New Roman" w:hint="cs"/>
          <w:sz w:val="24"/>
          <w:szCs w:val="24"/>
          <w:rtl/>
          <w:lang w:bidi="fa-IR"/>
        </w:rPr>
        <w:t>–</w:t>
      </w:r>
      <w:r w:rsidRPr="00905DCD">
        <w:rPr>
          <w:rFonts w:asciiTheme="majorBidi" w:hAnsiTheme="majorBidi" w:cs="B Mitra"/>
          <w:sz w:val="24"/>
          <w:szCs w:val="24"/>
          <w:rtl/>
          <w:lang w:bidi="fa-IR"/>
        </w:rPr>
        <w:t xml:space="preserve"> 7000                                       </w:t>
      </w:r>
      <w:r w:rsidRPr="00905DCD">
        <w:rPr>
          <w:rFonts w:asciiTheme="majorBidi" w:hAnsiTheme="majorBidi" w:cs="B Mitra" w:hint="cs"/>
          <w:sz w:val="24"/>
          <w:szCs w:val="24"/>
          <w:rtl/>
          <w:lang w:bidi="fa-IR"/>
        </w:rPr>
        <w:t xml:space="preserve">                      </w:t>
      </w:r>
      <w:r w:rsidRPr="00905DCD">
        <w:rPr>
          <w:rFonts w:asciiTheme="majorBidi" w:hAnsiTheme="majorBidi" w:cs="B Mitra"/>
          <w:sz w:val="24"/>
          <w:szCs w:val="24"/>
          <w:rtl/>
          <w:lang w:bidi="fa-IR"/>
        </w:rPr>
        <w:t xml:space="preserve">     </w:t>
      </w:r>
    </w:p>
    <w:p w14:paraId="1236BFA4"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 xml:space="preserve">پ) ارزش افزودة پنبه       3000 = 0 </w:t>
      </w:r>
      <w:r w:rsidRPr="00905DCD">
        <w:rPr>
          <w:rFonts w:ascii="Times New Roman" w:hAnsi="Times New Roman" w:cs="Times New Roman" w:hint="cs"/>
          <w:sz w:val="24"/>
          <w:szCs w:val="24"/>
          <w:rtl/>
          <w:lang w:bidi="fa-IR"/>
        </w:rPr>
        <w:t>–</w:t>
      </w:r>
      <w:r w:rsidRPr="00905DCD">
        <w:rPr>
          <w:rFonts w:asciiTheme="majorBidi" w:hAnsiTheme="majorBidi" w:cs="B Mitra"/>
          <w:sz w:val="24"/>
          <w:szCs w:val="24"/>
          <w:rtl/>
          <w:lang w:bidi="fa-IR"/>
        </w:rPr>
        <w:t xml:space="preserve"> 3000</w:t>
      </w:r>
    </w:p>
    <w:p w14:paraId="5962A110"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 xml:space="preserve">ارزش افزودة نخ             4000 = 3000 </w:t>
      </w:r>
      <w:r w:rsidRPr="00905DCD">
        <w:rPr>
          <w:rFonts w:ascii="Times New Roman" w:hAnsi="Times New Roman" w:cs="Times New Roman" w:hint="cs"/>
          <w:sz w:val="24"/>
          <w:szCs w:val="24"/>
          <w:rtl/>
          <w:lang w:bidi="fa-IR"/>
        </w:rPr>
        <w:t>–</w:t>
      </w:r>
      <w:r w:rsidRPr="00905DCD">
        <w:rPr>
          <w:rFonts w:asciiTheme="majorBidi" w:hAnsiTheme="majorBidi" w:cs="B Mitra"/>
          <w:sz w:val="24"/>
          <w:szCs w:val="24"/>
          <w:rtl/>
          <w:lang w:bidi="fa-IR"/>
        </w:rPr>
        <w:t xml:space="preserve"> 7000</w:t>
      </w:r>
    </w:p>
    <w:p w14:paraId="37C9BC47"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 xml:space="preserve">ارزش افزوة پارچه           13000 = 7000 </w:t>
      </w:r>
      <w:r w:rsidRPr="00905DCD">
        <w:rPr>
          <w:rFonts w:ascii="Times New Roman" w:hAnsi="Times New Roman" w:cs="Times New Roman" w:hint="cs"/>
          <w:sz w:val="24"/>
          <w:szCs w:val="24"/>
          <w:rtl/>
          <w:lang w:bidi="fa-IR"/>
        </w:rPr>
        <w:t>–</w:t>
      </w:r>
      <w:r w:rsidRPr="00905DCD">
        <w:rPr>
          <w:rFonts w:asciiTheme="majorBidi" w:hAnsiTheme="majorBidi" w:cs="B Mitra"/>
          <w:sz w:val="24"/>
          <w:szCs w:val="24"/>
          <w:rtl/>
          <w:lang w:bidi="fa-IR"/>
        </w:rPr>
        <w:t xml:space="preserve"> 20000</w:t>
      </w:r>
    </w:p>
    <w:p w14:paraId="5148C4FC"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 xml:space="preserve">ارزش افزودة پیراهن       30000 = 20000 </w:t>
      </w:r>
      <w:r w:rsidRPr="00905DCD">
        <w:rPr>
          <w:rFonts w:ascii="Times New Roman" w:hAnsi="Times New Roman" w:cs="Times New Roman" w:hint="cs"/>
          <w:sz w:val="24"/>
          <w:szCs w:val="24"/>
          <w:rtl/>
          <w:lang w:bidi="fa-IR"/>
        </w:rPr>
        <w:t>–</w:t>
      </w:r>
      <w:r w:rsidRPr="00905DCD">
        <w:rPr>
          <w:rFonts w:asciiTheme="majorBidi" w:hAnsiTheme="majorBidi" w:cs="B Mitra"/>
          <w:sz w:val="24"/>
          <w:szCs w:val="24"/>
          <w:rtl/>
          <w:lang w:bidi="fa-IR"/>
        </w:rPr>
        <w:t xml:space="preserve"> 50000</w:t>
      </w:r>
    </w:p>
    <w:p w14:paraId="6FB9E58A"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جمع ارزش افزوده</w:t>
      </w:r>
      <w:r w:rsidRPr="00905DCD">
        <w:rPr>
          <w:rFonts w:asciiTheme="majorBidi" w:hAnsiTheme="majorBidi" w:cs="B Mitra"/>
          <w:sz w:val="24"/>
          <w:szCs w:val="24"/>
          <w:rtl/>
          <w:lang w:bidi="fa-IR"/>
        </w:rPr>
        <w:softHyphen/>
        <w:t>ها       50000 = 30000 +13000 + 4000 + 3000</w:t>
      </w:r>
    </w:p>
    <w:p w14:paraId="49A7D1D9"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جمع ارزش افزوده در تمام مراحل، همان قیمت نهایی است.</w:t>
      </w:r>
    </w:p>
    <w:p w14:paraId="462A4F44" w14:textId="77777777" w:rsidR="00E879D7" w:rsidRPr="00EB3EC7" w:rsidRDefault="00E879D7" w:rsidP="00E879D7">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2- باتوجه به اطلاعات داده شده ارزش افزودة مرحلة دوم را محاسبه کنید.</w:t>
      </w:r>
    </w:p>
    <w:p w14:paraId="602FD0F2" w14:textId="77777777" w:rsidR="00E879D7" w:rsidRPr="00EB3EC7" w:rsidRDefault="00E879D7" w:rsidP="00E879D7">
      <w:pPr>
        <w:tabs>
          <w:tab w:val="right" w:pos="240"/>
        </w:tabs>
        <w:bidi/>
        <w:spacing w:after="0" w:line="240" w:lineRule="auto"/>
        <w:jc w:val="left"/>
        <w:rPr>
          <w:rFonts w:asciiTheme="majorBidi" w:hAnsiTheme="majorBidi" w:cs="B Mitra"/>
          <w:b/>
          <w:bCs/>
          <w:sz w:val="22"/>
          <w:szCs w:val="22"/>
          <w:rtl/>
          <w:lang w:bidi="fa-IR"/>
        </w:rPr>
      </w:pPr>
      <w:r w:rsidRPr="00EB3EC7">
        <w:rPr>
          <w:rFonts w:asciiTheme="majorBidi" w:hAnsiTheme="majorBidi" w:cs="B Mitra"/>
          <w:b/>
          <w:bCs/>
          <w:sz w:val="22"/>
          <w:szCs w:val="22"/>
          <w:rtl/>
          <w:lang w:bidi="fa-IR"/>
        </w:rPr>
        <w:t>مواد اولیة مرحلة دوم 20.000 تومان</w:t>
      </w:r>
      <w:r>
        <w:rPr>
          <w:rFonts w:asciiTheme="majorBidi" w:hAnsiTheme="majorBidi" w:cs="B Mitra" w:hint="cs"/>
          <w:b/>
          <w:bCs/>
          <w:sz w:val="22"/>
          <w:szCs w:val="22"/>
          <w:rtl/>
          <w:lang w:bidi="fa-IR"/>
        </w:rPr>
        <w:t xml:space="preserve">     </w:t>
      </w:r>
      <w:r w:rsidRPr="00EB3EC7">
        <w:rPr>
          <w:rFonts w:asciiTheme="majorBidi" w:hAnsiTheme="majorBidi" w:cs="B Mitra"/>
          <w:b/>
          <w:bCs/>
          <w:sz w:val="22"/>
          <w:szCs w:val="22"/>
          <w:rtl/>
          <w:lang w:bidi="fa-IR"/>
        </w:rPr>
        <w:t>ارزش افزودة مرحلة سوم 5.000 تومان</w:t>
      </w:r>
      <w:r>
        <w:rPr>
          <w:rFonts w:asciiTheme="majorBidi" w:hAnsiTheme="majorBidi" w:cs="B Mitra" w:hint="cs"/>
          <w:b/>
          <w:bCs/>
          <w:sz w:val="22"/>
          <w:szCs w:val="22"/>
          <w:rtl/>
          <w:lang w:bidi="fa-IR"/>
        </w:rPr>
        <w:t xml:space="preserve">      </w:t>
      </w:r>
      <w:r w:rsidRPr="00EB3EC7">
        <w:rPr>
          <w:rFonts w:asciiTheme="majorBidi" w:hAnsiTheme="majorBidi" w:cs="B Mitra"/>
          <w:b/>
          <w:bCs/>
          <w:sz w:val="22"/>
          <w:szCs w:val="22"/>
          <w:rtl/>
          <w:lang w:bidi="fa-IR"/>
        </w:rPr>
        <w:t>مواد اولیة مرحلة چهارم 70.000 تومان</w:t>
      </w:r>
    </w:p>
    <w:p w14:paraId="256FCDAD" w14:textId="77777777" w:rsidR="00E879D7" w:rsidRPr="00EB3EC7" w:rsidRDefault="00E879D7" w:rsidP="00E879D7">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پاسخ:</w:t>
      </w:r>
    </w:p>
    <w:p w14:paraId="4D321FB1" w14:textId="77777777" w:rsidR="00E879D7" w:rsidRPr="00EB3EC7" w:rsidRDefault="00E879D7" w:rsidP="00E879D7">
      <w:pPr>
        <w:tabs>
          <w:tab w:val="right" w:pos="240"/>
        </w:tabs>
        <w:bidi/>
        <w:spacing w:after="0" w:line="240" w:lineRule="auto"/>
        <w:jc w:val="right"/>
        <w:rPr>
          <w:rFonts w:asciiTheme="majorBidi" w:hAnsiTheme="majorBidi" w:cs="B Mitra"/>
          <w:sz w:val="22"/>
          <w:szCs w:val="22"/>
          <w:rtl/>
          <w:lang w:bidi="fa-IR"/>
        </w:rPr>
      </w:pPr>
      <w:r w:rsidRPr="00EB3EC7">
        <w:rPr>
          <w:rFonts w:asciiTheme="majorBidi" w:hAnsiTheme="majorBidi" w:cs="B Mitra"/>
          <w:sz w:val="22"/>
          <w:szCs w:val="22"/>
          <w:rtl/>
          <w:lang w:bidi="fa-IR"/>
        </w:rPr>
        <w:t>25000 = 5000 + 20000</w:t>
      </w:r>
    </w:p>
    <w:p w14:paraId="16F6ABD6" w14:textId="77777777" w:rsidR="00E879D7" w:rsidRPr="00EB3EC7" w:rsidRDefault="00E879D7" w:rsidP="00E879D7">
      <w:pPr>
        <w:tabs>
          <w:tab w:val="right" w:pos="240"/>
        </w:tabs>
        <w:bidi/>
        <w:spacing w:after="0" w:line="240" w:lineRule="auto"/>
        <w:jc w:val="right"/>
        <w:rPr>
          <w:rFonts w:asciiTheme="majorBidi" w:hAnsiTheme="majorBidi" w:cs="B Mitra"/>
          <w:sz w:val="22"/>
          <w:szCs w:val="22"/>
          <w:rtl/>
          <w:lang w:bidi="fa-IR"/>
        </w:rPr>
      </w:pPr>
      <w:r w:rsidRPr="00EB3EC7">
        <w:rPr>
          <w:rFonts w:asciiTheme="majorBidi" w:hAnsiTheme="majorBidi" w:cs="B Mitra"/>
          <w:sz w:val="22"/>
          <w:szCs w:val="22"/>
          <w:rtl/>
          <w:lang w:bidi="fa-IR"/>
        </w:rPr>
        <w:t xml:space="preserve">ارزش افزودة مرحلة دوم 45000 = 25000 </w:t>
      </w:r>
      <w:r w:rsidRPr="00EB3EC7">
        <w:rPr>
          <w:rFonts w:ascii="Times New Roman" w:hAnsi="Times New Roman" w:cs="Times New Roman" w:hint="cs"/>
          <w:sz w:val="22"/>
          <w:szCs w:val="22"/>
          <w:rtl/>
          <w:lang w:bidi="fa-IR"/>
        </w:rPr>
        <w:t>–</w:t>
      </w:r>
      <w:r w:rsidRPr="00EB3EC7">
        <w:rPr>
          <w:rFonts w:asciiTheme="majorBidi" w:hAnsiTheme="majorBidi" w:cs="B Mitra"/>
          <w:sz w:val="22"/>
          <w:szCs w:val="22"/>
          <w:rtl/>
          <w:lang w:bidi="fa-IR"/>
        </w:rPr>
        <w:t xml:space="preserve"> 70000</w:t>
      </w:r>
    </w:p>
    <w:p w14:paraId="102ADEC0"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می</w:t>
      </w:r>
      <w:r w:rsidRPr="00905DCD">
        <w:rPr>
          <w:rFonts w:asciiTheme="majorBidi" w:hAnsiTheme="majorBidi" w:cs="B Mitra"/>
          <w:sz w:val="24"/>
          <w:szCs w:val="24"/>
          <w:rtl/>
          <w:lang w:bidi="fa-IR"/>
        </w:rPr>
        <w:softHyphen/>
        <w:t>توان گفت مرحلة چهارم 70.000 تومان بابت مواد اولیه به مرحلة سوم داده است، مرحلة سوم از این مبلغ 50.000 تومان بابت ارزش افزوده و 65.000 تومان بابت مواد اولیه گرفته است.</w:t>
      </w:r>
    </w:p>
    <w:p w14:paraId="57B03375" w14:textId="77777777" w:rsidR="00E879D7" w:rsidRPr="00905DCD" w:rsidRDefault="00E879D7" w:rsidP="00E879D7">
      <w:pPr>
        <w:tabs>
          <w:tab w:val="right" w:pos="240"/>
        </w:tabs>
        <w:bidi/>
        <w:spacing w:after="0" w:line="240" w:lineRule="auto"/>
        <w:rPr>
          <w:rFonts w:asciiTheme="majorBidi" w:hAnsiTheme="majorBidi" w:cs="B Mitra"/>
          <w:sz w:val="24"/>
          <w:szCs w:val="24"/>
          <w:rtl/>
          <w:lang w:bidi="fa-IR"/>
        </w:rPr>
      </w:pPr>
      <w:r w:rsidRPr="00905DCD">
        <w:rPr>
          <w:rFonts w:asciiTheme="majorBidi" w:hAnsiTheme="majorBidi" w:cs="B Mitra"/>
          <w:sz w:val="24"/>
          <w:szCs w:val="24"/>
          <w:rtl/>
          <w:lang w:bidi="fa-IR"/>
        </w:rPr>
        <w:t>مرحلة سوم 65.000 تومان مواد اولیه را به مرحلة دوم داده است. مرحلة دوم از این 65.000 تومان، 20.000 تومان بابت مواد اولیه داده و 45.000 تومان ارزش افزوده ایجاد کرده است.</w:t>
      </w:r>
    </w:p>
    <w:p w14:paraId="1DB2E2D4" w14:textId="77777777" w:rsidR="00E879D7" w:rsidRPr="00EB3EC7" w:rsidRDefault="00E879D7" w:rsidP="00E879D7">
      <w:pPr>
        <w:tabs>
          <w:tab w:val="right" w:pos="240"/>
        </w:tabs>
        <w:bidi/>
        <w:spacing w:after="0" w:line="240" w:lineRule="auto"/>
        <w:rPr>
          <w:rFonts w:asciiTheme="majorBidi" w:hAnsiTheme="majorBidi" w:cs="B Mitra"/>
          <w:sz w:val="22"/>
          <w:szCs w:val="22"/>
          <w:rtl/>
          <w:lang w:bidi="fa-IR"/>
        </w:rPr>
      </w:pPr>
    </w:p>
    <w:p w14:paraId="72B491E4"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98176" behindDoc="0" locked="0" layoutInCell="1" allowOverlap="1" wp14:anchorId="0BE28547" wp14:editId="0C1FA640">
                <wp:simplePos x="0" y="0"/>
                <wp:positionH relativeFrom="column">
                  <wp:posOffset>4905955</wp:posOffset>
                </wp:positionH>
                <wp:positionV relativeFrom="paragraph">
                  <wp:posOffset>190831</wp:posOffset>
                </wp:positionV>
                <wp:extent cx="855980" cy="254442"/>
                <wp:effectExtent l="0" t="0" r="20320" b="12700"/>
                <wp:wrapNone/>
                <wp:docPr id="1875" name="Plaque 1875"/>
                <wp:cNvGraphicFramePr/>
                <a:graphic xmlns:a="http://schemas.openxmlformats.org/drawingml/2006/main">
                  <a:graphicData uri="http://schemas.microsoft.com/office/word/2010/wordprocessingShape">
                    <wps:wsp>
                      <wps:cNvSpPr/>
                      <wps:spPr>
                        <a:xfrm>
                          <a:off x="0" y="0"/>
                          <a:ext cx="855980" cy="254442"/>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07D0C" id="Plaque 1875" o:spid="_x0000_s1026" type="#_x0000_t21" style="position:absolute;margin-left:386.3pt;margin-top:15.05pt;width:67.4pt;height:20.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" adj="0" filled="f" strokecolor="black [3200]"/>
            </w:pict>
          </mc:Fallback>
        </mc:AlternateContent>
      </w:r>
      <w:r w:rsidRPr="00B415AC">
        <w:rPr>
          <w:rFonts w:asciiTheme="majorBidi" w:hAnsiTheme="majorBidi" w:cs="B Mitra"/>
          <w:noProof/>
          <w:sz w:val="24"/>
          <w:szCs w:val="24"/>
        </w:rPr>
        <mc:AlternateContent>
          <mc:Choice Requires="wps">
            <w:drawing>
              <wp:anchor distT="0" distB="0" distL="114300" distR="114300" simplePos="0" relativeHeight="251678720" behindDoc="0" locked="0" layoutInCell="1" allowOverlap="1" wp14:anchorId="3539943B" wp14:editId="7CF87100">
                <wp:simplePos x="0" y="0"/>
                <wp:positionH relativeFrom="column">
                  <wp:posOffset>-246490</wp:posOffset>
                </wp:positionH>
                <wp:positionV relativeFrom="paragraph">
                  <wp:posOffset>95416</wp:posOffset>
                </wp:positionV>
                <wp:extent cx="6054725" cy="1097280"/>
                <wp:effectExtent l="0" t="0" r="22225" b="26670"/>
                <wp:wrapNone/>
                <wp:docPr id="462" name="Rectangle 462"/>
                <wp:cNvGraphicFramePr/>
                <a:graphic xmlns:a="http://schemas.openxmlformats.org/drawingml/2006/main">
                  <a:graphicData uri="http://schemas.microsoft.com/office/word/2010/wordprocessingShape">
                    <wps:wsp>
                      <wps:cNvSpPr/>
                      <wps:spPr>
                        <a:xfrm>
                          <a:off x="0" y="0"/>
                          <a:ext cx="6054725" cy="109728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5AA72" id="Rectangle 462" o:spid="_x0000_s1026" style="position:absolute;margin-left:-19.4pt;margin-top:7.5pt;width:476.75pt;height:86.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" filled="f" strokecolor="black [3200]" strokeweight="1pt"/>
            </w:pict>
          </mc:Fallback>
        </mc:AlternateContent>
      </w:r>
    </w:p>
    <w:p w14:paraId="144DBE7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بیش تر بدانیم</w:t>
      </w:r>
    </w:p>
    <w:p w14:paraId="059148D5" w14:textId="77777777" w:rsidR="00E879D7" w:rsidRPr="00B415AC" w:rsidRDefault="00E879D7" w:rsidP="003A28C2">
      <w:pPr>
        <w:pStyle w:val="ListParagraph"/>
        <w:numPr>
          <w:ilvl w:val="0"/>
          <w:numId w:val="18"/>
        </w:numPr>
        <w:tabs>
          <w:tab w:val="right" w:pos="240"/>
        </w:tabs>
        <w:bidi/>
        <w:spacing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برخی از انواع مالیات</w:t>
      </w:r>
      <w:r w:rsidRPr="00B415AC">
        <w:rPr>
          <w:rFonts w:asciiTheme="majorBidi" w:hAnsiTheme="majorBidi" w:cs="B Mitra"/>
          <w:sz w:val="24"/>
          <w:szCs w:val="24"/>
          <w:rtl/>
          <w:lang w:bidi="fa-IR"/>
        </w:rPr>
        <w:softHyphen/>
        <w:t>ها در ایران گرفته نمی</w:t>
      </w:r>
      <w:r w:rsidRPr="00B415AC">
        <w:rPr>
          <w:rFonts w:asciiTheme="majorBidi" w:hAnsiTheme="majorBidi" w:cs="B Mitra"/>
          <w:sz w:val="24"/>
          <w:szCs w:val="24"/>
          <w:rtl/>
          <w:lang w:bidi="fa-IR"/>
        </w:rPr>
        <w:softHyphen/>
        <w:t>شود و همین امر سبب شده است که انحرافاتی در مسیر سرمایه</w:t>
      </w:r>
      <w:r w:rsidRPr="00B415AC">
        <w:rPr>
          <w:rFonts w:asciiTheme="majorBidi" w:hAnsiTheme="majorBidi" w:cs="B Mitra"/>
          <w:sz w:val="24"/>
          <w:szCs w:val="24"/>
          <w:rtl/>
          <w:lang w:bidi="fa-IR"/>
        </w:rPr>
        <w:softHyphen/>
        <w:t>گذاری، در کشور رخ دهد. از جملة این مالیات</w:t>
      </w:r>
      <w:r w:rsidRPr="00B415AC">
        <w:rPr>
          <w:rFonts w:asciiTheme="majorBidi" w:hAnsiTheme="majorBidi" w:cs="B Mitra"/>
          <w:sz w:val="24"/>
          <w:szCs w:val="24"/>
          <w:rtl/>
          <w:lang w:bidi="fa-IR"/>
        </w:rPr>
        <w:softHyphen/>
        <w:t>ها، مالیات خانه</w:t>
      </w:r>
      <w:r w:rsidRPr="00B415AC">
        <w:rPr>
          <w:rFonts w:asciiTheme="majorBidi" w:hAnsiTheme="majorBidi" w:cs="B Mitra"/>
          <w:sz w:val="24"/>
          <w:szCs w:val="24"/>
          <w:rtl/>
          <w:lang w:bidi="fa-IR"/>
        </w:rPr>
        <w:softHyphen/>
        <w:t>های خالی و زمین</w:t>
      </w:r>
      <w:r w:rsidRPr="00B415AC">
        <w:rPr>
          <w:rFonts w:asciiTheme="majorBidi" w:hAnsiTheme="majorBidi" w:cs="B Mitra"/>
          <w:sz w:val="24"/>
          <w:szCs w:val="24"/>
          <w:rtl/>
          <w:lang w:bidi="fa-IR"/>
        </w:rPr>
        <w:softHyphen/>
        <w:t>های بایر است که سبب شده است این نوع دارایی</w:t>
      </w:r>
      <w:r w:rsidRPr="00B415AC">
        <w:rPr>
          <w:rFonts w:asciiTheme="majorBidi" w:hAnsiTheme="majorBidi" w:cs="B Mitra"/>
          <w:sz w:val="24"/>
          <w:szCs w:val="24"/>
          <w:rtl/>
          <w:lang w:bidi="fa-IR"/>
        </w:rPr>
        <w:softHyphen/>
        <w:t>های مصرفی به دارایی سرمایه</w:t>
      </w:r>
      <w:r w:rsidRPr="00B415AC">
        <w:rPr>
          <w:rFonts w:asciiTheme="majorBidi" w:hAnsiTheme="majorBidi" w:cs="B Mitra"/>
          <w:sz w:val="24"/>
          <w:szCs w:val="24"/>
          <w:rtl/>
          <w:lang w:bidi="fa-IR"/>
        </w:rPr>
        <w:softHyphen/>
        <w:t>ای غیرمولد تبدیل شود.</w:t>
      </w:r>
    </w:p>
    <w:p w14:paraId="31A3C62E" w14:textId="77777777" w:rsidR="00E879D7" w:rsidRPr="00B415AC" w:rsidRDefault="00E879D7" w:rsidP="00E879D7">
      <w:pPr>
        <w:pStyle w:val="ListParagraph"/>
        <w:tabs>
          <w:tab w:val="right" w:pos="240"/>
        </w:tabs>
        <w:bidi/>
        <w:spacing w:line="240" w:lineRule="auto"/>
        <w:ind w:left="360"/>
        <w:rPr>
          <w:rFonts w:asciiTheme="majorBidi" w:hAnsiTheme="majorBidi" w:cs="B Mitra"/>
          <w:sz w:val="24"/>
          <w:szCs w:val="24"/>
          <w:lang w:bidi="fa-IR"/>
        </w:rPr>
      </w:pPr>
    </w:p>
    <w:p w14:paraId="72F6B264"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4- مالیات بر ارزش افزوده</w:t>
      </w:r>
    </w:p>
    <w:p w14:paraId="7D26A4CE" w14:textId="77777777" w:rsidR="00E879D7" w:rsidRPr="00B415AC" w:rsidRDefault="00E879D7" w:rsidP="003A28C2">
      <w:pPr>
        <w:pStyle w:val="ListParagraph"/>
        <w:numPr>
          <w:ilvl w:val="0"/>
          <w:numId w:val="21"/>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منظور از مالیات بر ارزش افزوده</w:t>
      </w:r>
      <w:r w:rsidRPr="00B415AC">
        <w:rPr>
          <w:rFonts w:asciiTheme="majorBidi" w:hAnsiTheme="majorBidi" w:cs="B Mitra"/>
          <w:sz w:val="24"/>
          <w:szCs w:val="24"/>
          <w:rtl/>
          <w:lang w:bidi="fa-IR"/>
        </w:rPr>
        <w:t xml:space="preserve">، مالیاتی است که از </w:t>
      </w:r>
      <w:r w:rsidRPr="003D6ED1">
        <w:rPr>
          <w:rFonts w:asciiTheme="majorBidi" w:hAnsiTheme="majorBidi" w:cs="B Mitra"/>
          <w:b/>
          <w:bCs/>
          <w:sz w:val="24"/>
          <w:szCs w:val="24"/>
          <w:rtl/>
          <w:lang w:bidi="fa-IR"/>
        </w:rPr>
        <w:t xml:space="preserve">تفاوت </w:t>
      </w:r>
      <w:r w:rsidRPr="003D6ED1">
        <w:rPr>
          <w:rFonts w:asciiTheme="majorBidi" w:hAnsiTheme="majorBidi" w:cs="B Mitra" w:hint="cs"/>
          <w:b/>
          <w:bCs/>
          <w:sz w:val="24"/>
          <w:szCs w:val="24"/>
          <w:rtl/>
          <w:lang w:bidi="fa-IR"/>
        </w:rPr>
        <w:t>بین ارزش</w:t>
      </w:r>
      <w:r w:rsidRPr="003D6ED1">
        <w:rPr>
          <w:rFonts w:asciiTheme="majorBidi" w:hAnsiTheme="majorBidi" w:cs="B Mitra"/>
          <w:b/>
          <w:bCs/>
          <w:sz w:val="24"/>
          <w:szCs w:val="24"/>
          <w:rtl/>
          <w:lang w:bidi="fa-IR"/>
        </w:rPr>
        <w:t xml:space="preserve"> کالا</w:t>
      </w:r>
      <w:r w:rsidRPr="00B415AC">
        <w:rPr>
          <w:rFonts w:asciiTheme="majorBidi" w:hAnsiTheme="majorBidi" w:cs="B Mitra"/>
          <w:sz w:val="24"/>
          <w:szCs w:val="24"/>
          <w:rtl/>
          <w:lang w:bidi="fa-IR"/>
        </w:rPr>
        <w:t xml:space="preserve"> و خدمات عرضه</w:t>
      </w:r>
      <w:r w:rsidRPr="00B415AC">
        <w:rPr>
          <w:rFonts w:asciiTheme="majorBidi" w:hAnsiTheme="majorBidi" w:cs="B Mitra"/>
          <w:sz w:val="24"/>
          <w:szCs w:val="24"/>
          <w:rtl/>
          <w:lang w:bidi="fa-IR"/>
        </w:rPr>
        <w:softHyphen/>
        <w:t>شده با ارزش کالا و خدمات خریداری شده در دوره</w:t>
      </w:r>
      <w:r w:rsidRPr="00B415AC">
        <w:rPr>
          <w:rFonts w:asciiTheme="majorBidi" w:hAnsiTheme="majorBidi" w:cs="B Mitra"/>
          <w:sz w:val="24"/>
          <w:szCs w:val="24"/>
          <w:rtl/>
          <w:lang w:bidi="fa-IR"/>
        </w:rPr>
        <w:softHyphen/>
        <w:t>ای مشخص گرفته می</w:t>
      </w:r>
      <w:r w:rsidRPr="00B415AC">
        <w:rPr>
          <w:rFonts w:asciiTheme="majorBidi" w:hAnsiTheme="majorBidi" w:cs="B Mitra"/>
          <w:sz w:val="24"/>
          <w:szCs w:val="24"/>
          <w:rtl/>
          <w:lang w:bidi="fa-IR"/>
        </w:rPr>
        <w:softHyphen/>
        <w:t>شود.</w:t>
      </w:r>
    </w:p>
    <w:p w14:paraId="4E8D640D" w14:textId="77777777" w:rsidR="00E879D7" w:rsidRDefault="00E879D7" w:rsidP="003A28C2">
      <w:pPr>
        <w:pStyle w:val="ListParagraph"/>
        <w:numPr>
          <w:ilvl w:val="0"/>
          <w:numId w:val="21"/>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این نوع مالیات چند مرحله</w:t>
      </w:r>
      <w:r w:rsidRPr="00B415AC">
        <w:rPr>
          <w:rFonts w:asciiTheme="majorBidi" w:hAnsiTheme="majorBidi" w:cs="B Mitra"/>
          <w:b/>
          <w:bCs/>
          <w:sz w:val="24"/>
          <w:szCs w:val="24"/>
          <w:rtl/>
          <w:lang w:bidi="fa-IR"/>
        </w:rPr>
        <w:softHyphen/>
        <w:t>ای</w:t>
      </w:r>
      <w:r w:rsidRPr="00B415AC">
        <w:rPr>
          <w:rFonts w:asciiTheme="majorBidi" w:hAnsiTheme="majorBidi" w:cs="B Mitra"/>
          <w:sz w:val="24"/>
          <w:szCs w:val="24"/>
          <w:rtl/>
          <w:lang w:bidi="fa-IR"/>
        </w:rPr>
        <w:t xml:space="preserve"> است و در هر یک از مراحل تولید و تکمیل تا مصرف نهایی بر </w:t>
      </w:r>
      <w:r w:rsidRPr="00B415AC">
        <w:rPr>
          <w:rFonts w:asciiTheme="majorBidi" w:hAnsiTheme="majorBidi" w:cs="B Mitra" w:hint="cs"/>
          <w:sz w:val="24"/>
          <w:szCs w:val="24"/>
          <w:rtl/>
          <w:lang w:bidi="fa-IR"/>
        </w:rPr>
        <w:t>حس</w:t>
      </w:r>
      <w:r w:rsidRPr="00B415AC">
        <w:rPr>
          <w:rFonts w:asciiTheme="majorBidi" w:hAnsiTheme="majorBidi" w:cs="B Mitra"/>
          <w:sz w:val="24"/>
          <w:szCs w:val="24"/>
          <w:rtl/>
          <w:lang w:bidi="fa-IR"/>
        </w:rPr>
        <w:t>ب ارزش افزوده گرفته می</w:t>
      </w:r>
      <w:r w:rsidRPr="00B415AC">
        <w:rPr>
          <w:rFonts w:asciiTheme="majorBidi" w:hAnsiTheme="majorBidi" w:cs="B Mitra"/>
          <w:sz w:val="24"/>
          <w:szCs w:val="24"/>
          <w:rtl/>
          <w:lang w:bidi="fa-IR"/>
        </w:rPr>
        <w:softHyphen/>
        <w:t>شود.</w:t>
      </w:r>
    </w:p>
    <w:p w14:paraId="2144323F"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79744" behindDoc="0" locked="0" layoutInCell="1" allowOverlap="1" wp14:anchorId="6213F779" wp14:editId="3309BB25">
                <wp:simplePos x="0" y="0"/>
                <wp:positionH relativeFrom="margin">
                  <wp:posOffset>-16510</wp:posOffset>
                </wp:positionH>
                <wp:positionV relativeFrom="paragraph">
                  <wp:posOffset>231775</wp:posOffset>
                </wp:positionV>
                <wp:extent cx="4749800" cy="1073150"/>
                <wp:effectExtent l="0" t="0" r="0" b="0"/>
                <wp:wrapNone/>
                <wp:docPr id="463" name="Group 463"/>
                <wp:cNvGraphicFramePr/>
                <a:graphic xmlns:a="http://schemas.openxmlformats.org/drawingml/2006/main">
                  <a:graphicData uri="http://schemas.microsoft.com/office/word/2010/wordprocessingGroup">
                    <wpg:wgp>
                      <wpg:cNvGrpSpPr/>
                      <wpg:grpSpPr>
                        <a:xfrm>
                          <a:off x="0" y="0"/>
                          <a:ext cx="4749800" cy="1073150"/>
                          <a:chOff x="-101632956" y="390229"/>
                          <a:chExt cx="103773329" cy="869537"/>
                        </a:xfrm>
                      </wpg:grpSpPr>
                      <wps:wsp>
                        <wps:cNvPr id="464" name="Straight Connector 464"/>
                        <wps:cNvCnPr/>
                        <wps:spPr>
                          <a:xfrm>
                            <a:off x="672649" y="502737"/>
                            <a:ext cx="0" cy="645552"/>
                          </a:xfrm>
                          <a:prstGeom prst="line">
                            <a:avLst/>
                          </a:prstGeom>
                        </wps:spPr>
                        <wps:style>
                          <a:lnRef idx="1">
                            <a:schemeClr val="dk1"/>
                          </a:lnRef>
                          <a:fillRef idx="0">
                            <a:schemeClr val="dk1"/>
                          </a:fillRef>
                          <a:effectRef idx="0">
                            <a:schemeClr val="dk1"/>
                          </a:effectRef>
                          <a:fontRef idx="minor">
                            <a:schemeClr val="tx1"/>
                          </a:fontRef>
                        </wps:style>
                        <wps:bodyPr/>
                      </wps:wsp>
                      <wps:wsp>
                        <wps:cNvPr id="465" name="Rectangle 465"/>
                        <wps:cNvSpPr/>
                        <wps:spPr>
                          <a:xfrm>
                            <a:off x="-101632956" y="390229"/>
                            <a:ext cx="103773329"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3270063" w14:textId="77777777" w:rsidR="00E879D7" w:rsidRPr="00D10114" w:rsidRDefault="00E879D7" w:rsidP="003A28C2">
                              <w:pPr>
                                <w:pStyle w:val="ListParagraph"/>
                                <w:numPr>
                                  <w:ilvl w:val="0"/>
                                  <w:numId w:val="22"/>
                                </w:numPr>
                                <w:tabs>
                                  <w:tab w:val="right" w:pos="135"/>
                                </w:tabs>
                                <w:bidi/>
                                <w:spacing w:after="0" w:line="240" w:lineRule="auto"/>
                                <w:rPr>
                                  <w:rFonts w:cs="B Mitra"/>
                                  <w:sz w:val="24"/>
                                  <w:szCs w:val="24"/>
                                  <w:lang w:bidi="fa-IR"/>
                                </w:rPr>
                              </w:pPr>
                              <w:r w:rsidRPr="00D10114">
                                <w:rPr>
                                  <w:rFonts w:cs="B Mitra" w:hint="cs"/>
                                  <w:sz w:val="24"/>
                                  <w:szCs w:val="24"/>
                                  <w:rtl/>
                                  <w:lang w:bidi="fa-IR"/>
                                </w:rPr>
                                <w:t xml:space="preserve">مالیات بر ارزش افزوده با </w:t>
                              </w:r>
                              <w:r w:rsidRPr="003D6ED1">
                                <w:rPr>
                                  <w:rFonts w:cs="B Mitra" w:hint="cs"/>
                                  <w:b/>
                                  <w:bCs/>
                                  <w:sz w:val="24"/>
                                  <w:szCs w:val="24"/>
                                  <w:rtl/>
                                  <w:lang w:bidi="fa-IR"/>
                                </w:rPr>
                                <w:t>ایجاد شفافیت، فرار مالیاتی</w:t>
                              </w:r>
                              <w:r w:rsidRPr="00D10114">
                                <w:rPr>
                                  <w:rFonts w:cs="B Mitra" w:hint="cs"/>
                                  <w:sz w:val="24"/>
                                  <w:szCs w:val="24"/>
                                  <w:rtl/>
                                  <w:lang w:bidi="fa-IR"/>
                                </w:rPr>
                                <w:t xml:space="preserve"> را کاهش می</w:t>
                              </w:r>
                              <w:r w:rsidRPr="00D10114">
                                <w:rPr>
                                  <w:rFonts w:cs="B Mitra"/>
                                  <w:sz w:val="24"/>
                                  <w:szCs w:val="24"/>
                                  <w:rtl/>
                                  <w:lang w:bidi="fa-IR"/>
                                </w:rPr>
                                <w:softHyphen/>
                              </w:r>
                              <w:r w:rsidRPr="00D10114">
                                <w:rPr>
                                  <w:rFonts w:cs="B Mitra" w:hint="cs"/>
                                  <w:sz w:val="24"/>
                                  <w:szCs w:val="24"/>
                                  <w:rtl/>
                                  <w:lang w:bidi="fa-IR"/>
                                </w:rPr>
                                <w:t>دهد.</w:t>
                              </w:r>
                            </w:p>
                            <w:p w14:paraId="4A46A9CF" w14:textId="77777777" w:rsidR="00E879D7" w:rsidRPr="003D6ED1" w:rsidRDefault="00E879D7" w:rsidP="003A28C2">
                              <w:pPr>
                                <w:pStyle w:val="ListParagraph"/>
                                <w:numPr>
                                  <w:ilvl w:val="0"/>
                                  <w:numId w:val="22"/>
                                </w:numPr>
                                <w:tabs>
                                  <w:tab w:val="right" w:pos="135"/>
                                </w:tabs>
                                <w:bidi/>
                                <w:spacing w:after="0" w:line="240" w:lineRule="auto"/>
                                <w:rPr>
                                  <w:rFonts w:cs="B Mitra"/>
                                  <w:sz w:val="24"/>
                                  <w:szCs w:val="24"/>
                                  <w:lang w:bidi="fa-IR"/>
                                </w:rPr>
                              </w:pPr>
                              <w:r w:rsidRPr="00D10114">
                                <w:rPr>
                                  <w:rFonts w:cs="B Mitra" w:hint="cs"/>
                                  <w:sz w:val="24"/>
                                  <w:szCs w:val="24"/>
                                  <w:rtl/>
                                  <w:lang w:bidi="fa-IR"/>
                                </w:rPr>
                                <w:t xml:space="preserve">این نوع از مالیات، از </w:t>
                              </w:r>
                              <w:r w:rsidRPr="003D6ED1">
                                <w:rPr>
                                  <w:rFonts w:cs="B Mitra" w:hint="cs"/>
                                  <w:b/>
                                  <w:bCs/>
                                  <w:sz w:val="24"/>
                                  <w:szCs w:val="24"/>
                                  <w:rtl/>
                                  <w:lang w:bidi="fa-IR"/>
                                </w:rPr>
                                <w:t>مالیات</w:t>
                              </w:r>
                              <w:r w:rsidRPr="003D6ED1">
                                <w:rPr>
                                  <w:rFonts w:cs="B Mitra"/>
                                  <w:b/>
                                  <w:bCs/>
                                  <w:sz w:val="24"/>
                                  <w:szCs w:val="24"/>
                                  <w:rtl/>
                                  <w:lang w:bidi="fa-IR"/>
                                </w:rPr>
                                <w:softHyphen/>
                              </w:r>
                              <w:r w:rsidRPr="003D6ED1">
                                <w:rPr>
                                  <w:rFonts w:cs="B Mitra" w:hint="cs"/>
                                  <w:b/>
                                  <w:bCs/>
                                  <w:sz w:val="24"/>
                                  <w:szCs w:val="24"/>
                                  <w:rtl/>
                                  <w:lang w:bidi="fa-IR"/>
                                </w:rPr>
                                <w:t xml:space="preserve">ستانی مضاعف </w:t>
                              </w:r>
                              <w:r w:rsidRPr="00D10114">
                                <w:rPr>
                                  <w:rFonts w:cs="B Mitra" w:hint="cs"/>
                                  <w:sz w:val="24"/>
                                  <w:szCs w:val="24"/>
                                  <w:rtl/>
                                  <w:lang w:bidi="fa-IR"/>
                                </w:rPr>
                                <w:t>جلوگیری می</w:t>
                              </w:r>
                              <w:r w:rsidRPr="00D10114">
                                <w:rPr>
                                  <w:rFonts w:cs="B Mitra"/>
                                  <w:sz w:val="24"/>
                                  <w:szCs w:val="24"/>
                                  <w:rtl/>
                                  <w:lang w:bidi="fa-IR"/>
                                </w:rPr>
                                <w:softHyphen/>
                              </w:r>
                              <w:r w:rsidRPr="00D10114">
                                <w:rPr>
                                  <w:rFonts w:cs="B Mitra" w:hint="cs"/>
                                  <w:sz w:val="24"/>
                                  <w:szCs w:val="24"/>
                                  <w:rtl/>
                                  <w:lang w:bidi="fa-IR"/>
                                </w:rPr>
                                <w:t>کند؛ چراکه مالیات پرداخت شدة تولیدکنندگان قبلی</w:t>
                              </w:r>
                              <w:r>
                                <w:rPr>
                                  <w:rFonts w:cs="B Mitra" w:hint="cs"/>
                                  <w:sz w:val="24"/>
                                  <w:szCs w:val="24"/>
                                  <w:rtl/>
                                  <w:lang w:bidi="fa-IR"/>
                                </w:rPr>
                                <w:t xml:space="preserve"> </w:t>
                              </w:r>
                              <w:r w:rsidRPr="003D6ED1">
                                <w:rPr>
                                  <w:rFonts w:cs="B Mitra" w:hint="cs"/>
                                  <w:sz w:val="24"/>
                                  <w:szCs w:val="24"/>
                                  <w:rtl/>
                                  <w:lang w:bidi="fa-IR"/>
                                </w:rPr>
                                <w:t>از مالیات بر فروش بعدی کسر می</w:t>
                              </w:r>
                              <w:r w:rsidRPr="003D6ED1">
                                <w:rPr>
                                  <w:rFonts w:cs="B Mitra"/>
                                  <w:sz w:val="24"/>
                                  <w:szCs w:val="24"/>
                                  <w:rtl/>
                                  <w:lang w:bidi="fa-IR"/>
                                </w:rPr>
                                <w:softHyphen/>
                              </w:r>
                              <w:r w:rsidRPr="003D6ED1">
                                <w:rPr>
                                  <w:rFonts w:cs="B Mitra" w:hint="cs"/>
                                  <w:sz w:val="24"/>
                                  <w:szCs w:val="24"/>
                                  <w:rtl/>
                                  <w:lang w:bidi="fa-IR"/>
                                </w:rPr>
                                <w:t xml:space="preserve">شود. به عبارت دیگر </w:t>
                              </w:r>
                              <w:r w:rsidRPr="003D6ED1">
                                <w:rPr>
                                  <w:rFonts w:cs="B Mitra" w:hint="cs"/>
                                  <w:b/>
                                  <w:bCs/>
                                  <w:sz w:val="24"/>
                                  <w:szCs w:val="24"/>
                                  <w:rtl/>
                                  <w:lang w:bidi="fa-IR"/>
                                </w:rPr>
                                <w:t>کالا و خدمات واسطه</w:t>
                              </w:r>
                              <w:r w:rsidRPr="003D6ED1">
                                <w:rPr>
                                  <w:rFonts w:cs="B Mitra"/>
                                  <w:b/>
                                  <w:bCs/>
                                  <w:sz w:val="24"/>
                                  <w:szCs w:val="24"/>
                                  <w:rtl/>
                                  <w:lang w:bidi="fa-IR"/>
                                </w:rPr>
                                <w:softHyphen/>
                              </w:r>
                              <w:r w:rsidRPr="003D6ED1">
                                <w:rPr>
                                  <w:rFonts w:cs="B Mitra" w:hint="cs"/>
                                  <w:b/>
                                  <w:bCs/>
                                  <w:sz w:val="24"/>
                                  <w:szCs w:val="24"/>
                                  <w:rtl/>
                                  <w:lang w:bidi="fa-IR"/>
                                </w:rPr>
                                <w:t>ای</w:t>
                              </w:r>
                              <w:r w:rsidRPr="003D6ED1">
                                <w:rPr>
                                  <w:rFonts w:cs="B Mitra" w:hint="cs"/>
                                  <w:sz w:val="24"/>
                                  <w:szCs w:val="24"/>
                                  <w:rtl/>
                                  <w:lang w:bidi="fa-IR"/>
                                </w:rPr>
                                <w:t xml:space="preserve"> از پرداخت مالیات معاف می</w:t>
                              </w:r>
                              <w:r w:rsidRPr="003D6ED1">
                                <w:rPr>
                                  <w:rFonts w:cs="B Mitra"/>
                                  <w:sz w:val="24"/>
                                  <w:szCs w:val="24"/>
                                  <w:rtl/>
                                  <w:lang w:bidi="fa-IR"/>
                                </w:rPr>
                                <w:softHyphen/>
                              </w:r>
                              <w:r w:rsidRPr="003D6ED1">
                                <w:rPr>
                                  <w:rFonts w:cs="B Mitra" w:hint="cs"/>
                                  <w:sz w:val="24"/>
                                  <w:szCs w:val="24"/>
                                  <w:rtl/>
                                  <w:lang w:bidi="fa-IR"/>
                                </w:rPr>
                                <w:t>شوند.</w:t>
                              </w:r>
                              <w:r>
                                <w:rPr>
                                  <w:rFonts w:cs="B Mitra" w:hint="cs"/>
                                  <w:sz w:val="24"/>
                                  <w:szCs w:val="24"/>
                                  <w:rtl/>
                                  <w:lang w:bidi="fa-IR"/>
                                </w:rPr>
                                <w:t xml:space="preserve"> (کالاهای واسطه ای که تولیدکننده آن را می خرد.)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13F779" id="Group 463" o:spid="_x0000_s1121" style="position:absolute;left:0;text-align:left;margin-left:-1.3pt;margin-top:18.25pt;width:374pt;height:84.5pt;z-index:251679744;mso-position-horizontal-relative:margin;mso-width-relative:margin;mso-height-relative:margin" coordorigin="-1016329,3902" coordsize="103773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">
                <v:line id="Straight Connector 464" o:spid="_x0000_s1122"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" strokecolor="black [3200]" strokeweight=".5pt">
                  <v:stroke joinstyle="miter"/>
                </v:line>
                <v:rect id="Rectangle 465" o:spid="_x0000_s1123" style="position:absolute;left:-1016329;top:3902;width:103773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" filled="f" stroked="f" strokeweight="1pt">
                  <v:textbox>
                    <w:txbxContent>
                      <w:p w14:paraId="43270063" w14:textId="77777777" w:rsidR="00E879D7" w:rsidRPr="00D10114" w:rsidRDefault="00E879D7" w:rsidP="003A28C2">
                        <w:pPr>
                          <w:pStyle w:val="ListParagraph"/>
                          <w:numPr>
                            <w:ilvl w:val="0"/>
                            <w:numId w:val="22"/>
                          </w:numPr>
                          <w:tabs>
                            <w:tab w:val="right" w:pos="135"/>
                          </w:tabs>
                          <w:bidi/>
                          <w:spacing w:after="0" w:line="240" w:lineRule="auto"/>
                          <w:rPr>
                            <w:rFonts w:cs="B Mitra"/>
                            <w:sz w:val="24"/>
                            <w:szCs w:val="24"/>
                            <w:lang w:bidi="fa-IR"/>
                          </w:rPr>
                        </w:pPr>
                        <w:r w:rsidRPr="00D10114">
                          <w:rPr>
                            <w:rFonts w:cs="B Mitra" w:hint="cs"/>
                            <w:sz w:val="24"/>
                            <w:szCs w:val="24"/>
                            <w:rtl/>
                            <w:lang w:bidi="fa-IR"/>
                          </w:rPr>
                          <w:t xml:space="preserve">مالیات </w:t>
                        </w:r>
                        <w:r w:rsidRPr="00D10114">
                          <w:rPr>
                            <w:rFonts w:cs="B Mitra" w:hint="cs"/>
                            <w:sz w:val="24"/>
                            <w:szCs w:val="24"/>
                            <w:rtl/>
                            <w:lang w:bidi="fa-IR"/>
                          </w:rPr>
                          <w:t xml:space="preserve">بر ارزش افزوده با </w:t>
                        </w:r>
                        <w:r w:rsidRPr="003D6ED1">
                          <w:rPr>
                            <w:rFonts w:cs="B Mitra" w:hint="cs"/>
                            <w:b/>
                            <w:bCs/>
                            <w:sz w:val="24"/>
                            <w:szCs w:val="24"/>
                            <w:rtl/>
                            <w:lang w:bidi="fa-IR"/>
                          </w:rPr>
                          <w:t>ایجاد شفافیت، فرار مالیاتی</w:t>
                        </w:r>
                        <w:r w:rsidRPr="00D10114">
                          <w:rPr>
                            <w:rFonts w:cs="B Mitra" w:hint="cs"/>
                            <w:sz w:val="24"/>
                            <w:szCs w:val="24"/>
                            <w:rtl/>
                            <w:lang w:bidi="fa-IR"/>
                          </w:rPr>
                          <w:t xml:space="preserve"> را کاهش می</w:t>
                        </w:r>
                        <w:r w:rsidRPr="00D10114">
                          <w:rPr>
                            <w:rFonts w:cs="B Mitra"/>
                            <w:sz w:val="24"/>
                            <w:szCs w:val="24"/>
                            <w:rtl/>
                            <w:lang w:bidi="fa-IR"/>
                          </w:rPr>
                          <w:softHyphen/>
                        </w:r>
                        <w:r w:rsidRPr="00D10114">
                          <w:rPr>
                            <w:rFonts w:cs="B Mitra" w:hint="cs"/>
                            <w:sz w:val="24"/>
                            <w:szCs w:val="24"/>
                            <w:rtl/>
                            <w:lang w:bidi="fa-IR"/>
                          </w:rPr>
                          <w:t>دهد.</w:t>
                        </w:r>
                      </w:p>
                      <w:p w14:paraId="4A46A9CF" w14:textId="77777777" w:rsidR="00E879D7" w:rsidRPr="003D6ED1" w:rsidRDefault="00E879D7" w:rsidP="003A28C2">
                        <w:pPr>
                          <w:pStyle w:val="ListParagraph"/>
                          <w:numPr>
                            <w:ilvl w:val="0"/>
                            <w:numId w:val="22"/>
                          </w:numPr>
                          <w:tabs>
                            <w:tab w:val="right" w:pos="135"/>
                          </w:tabs>
                          <w:bidi/>
                          <w:spacing w:after="0" w:line="240" w:lineRule="auto"/>
                          <w:rPr>
                            <w:rFonts w:cs="B Mitra"/>
                            <w:sz w:val="24"/>
                            <w:szCs w:val="24"/>
                            <w:lang w:bidi="fa-IR"/>
                          </w:rPr>
                        </w:pPr>
                        <w:r w:rsidRPr="00D10114">
                          <w:rPr>
                            <w:rFonts w:cs="B Mitra" w:hint="cs"/>
                            <w:sz w:val="24"/>
                            <w:szCs w:val="24"/>
                            <w:rtl/>
                            <w:lang w:bidi="fa-IR"/>
                          </w:rPr>
                          <w:t xml:space="preserve">این نوع از مالیات، از </w:t>
                        </w:r>
                        <w:r w:rsidRPr="003D6ED1">
                          <w:rPr>
                            <w:rFonts w:cs="B Mitra" w:hint="cs"/>
                            <w:b/>
                            <w:bCs/>
                            <w:sz w:val="24"/>
                            <w:szCs w:val="24"/>
                            <w:rtl/>
                            <w:lang w:bidi="fa-IR"/>
                          </w:rPr>
                          <w:t>مالیات</w:t>
                        </w:r>
                        <w:r w:rsidRPr="003D6ED1">
                          <w:rPr>
                            <w:rFonts w:cs="B Mitra"/>
                            <w:b/>
                            <w:bCs/>
                            <w:sz w:val="24"/>
                            <w:szCs w:val="24"/>
                            <w:rtl/>
                            <w:lang w:bidi="fa-IR"/>
                          </w:rPr>
                          <w:softHyphen/>
                        </w:r>
                        <w:r w:rsidRPr="003D6ED1">
                          <w:rPr>
                            <w:rFonts w:cs="B Mitra" w:hint="cs"/>
                            <w:b/>
                            <w:bCs/>
                            <w:sz w:val="24"/>
                            <w:szCs w:val="24"/>
                            <w:rtl/>
                            <w:lang w:bidi="fa-IR"/>
                          </w:rPr>
                          <w:t xml:space="preserve">ستانی مضاعف </w:t>
                        </w:r>
                        <w:r w:rsidRPr="00D10114">
                          <w:rPr>
                            <w:rFonts w:cs="B Mitra" w:hint="cs"/>
                            <w:sz w:val="24"/>
                            <w:szCs w:val="24"/>
                            <w:rtl/>
                            <w:lang w:bidi="fa-IR"/>
                          </w:rPr>
                          <w:t>جلوگیری می</w:t>
                        </w:r>
                        <w:r w:rsidRPr="00D10114">
                          <w:rPr>
                            <w:rFonts w:cs="B Mitra"/>
                            <w:sz w:val="24"/>
                            <w:szCs w:val="24"/>
                            <w:rtl/>
                            <w:lang w:bidi="fa-IR"/>
                          </w:rPr>
                          <w:softHyphen/>
                        </w:r>
                        <w:r w:rsidRPr="00D10114">
                          <w:rPr>
                            <w:rFonts w:cs="B Mitra" w:hint="cs"/>
                            <w:sz w:val="24"/>
                            <w:szCs w:val="24"/>
                            <w:rtl/>
                            <w:lang w:bidi="fa-IR"/>
                          </w:rPr>
                          <w:t>کند؛ چراکه مالیات پرداخت شدة تولیدکنندگان قبلی</w:t>
                        </w:r>
                        <w:r>
                          <w:rPr>
                            <w:rFonts w:cs="B Mitra" w:hint="cs"/>
                            <w:sz w:val="24"/>
                            <w:szCs w:val="24"/>
                            <w:rtl/>
                            <w:lang w:bidi="fa-IR"/>
                          </w:rPr>
                          <w:t xml:space="preserve"> </w:t>
                        </w:r>
                        <w:r w:rsidRPr="003D6ED1">
                          <w:rPr>
                            <w:rFonts w:cs="B Mitra" w:hint="cs"/>
                            <w:sz w:val="24"/>
                            <w:szCs w:val="24"/>
                            <w:rtl/>
                            <w:lang w:bidi="fa-IR"/>
                          </w:rPr>
                          <w:t>از مالیات بر فروش بعدی کسر می</w:t>
                        </w:r>
                        <w:r w:rsidRPr="003D6ED1">
                          <w:rPr>
                            <w:rFonts w:cs="B Mitra"/>
                            <w:sz w:val="24"/>
                            <w:szCs w:val="24"/>
                            <w:rtl/>
                            <w:lang w:bidi="fa-IR"/>
                          </w:rPr>
                          <w:softHyphen/>
                        </w:r>
                        <w:r w:rsidRPr="003D6ED1">
                          <w:rPr>
                            <w:rFonts w:cs="B Mitra" w:hint="cs"/>
                            <w:sz w:val="24"/>
                            <w:szCs w:val="24"/>
                            <w:rtl/>
                            <w:lang w:bidi="fa-IR"/>
                          </w:rPr>
                          <w:t xml:space="preserve">شود. به عبارت دیگر </w:t>
                        </w:r>
                        <w:r w:rsidRPr="003D6ED1">
                          <w:rPr>
                            <w:rFonts w:cs="B Mitra" w:hint="cs"/>
                            <w:b/>
                            <w:bCs/>
                            <w:sz w:val="24"/>
                            <w:szCs w:val="24"/>
                            <w:rtl/>
                            <w:lang w:bidi="fa-IR"/>
                          </w:rPr>
                          <w:t>کالا و خدمات واسطه</w:t>
                        </w:r>
                        <w:r w:rsidRPr="003D6ED1">
                          <w:rPr>
                            <w:rFonts w:cs="B Mitra"/>
                            <w:b/>
                            <w:bCs/>
                            <w:sz w:val="24"/>
                            <w:szCs w:val="24"/>
                            <w:rtl/>
                            <w:lang w:bidi="fa-IR"/>
                          </w:rPr>
                          <w:softHyphen/>
                        </w:r>
                        <w:r w:rsidRPr="003D6ED1">
                          <w:rPr>
                            <w:rFonts w:cs="B Mitra" w:hint="cs"/>
                            <w:b/>
                            <w:bCs/>
                            <w:sz w:val="24"/>
                            <w:szCs w:val="24"/>
                            <w:rtl/>
                            <w:lang w:bidi="fa-IR"/>
                          </w:rPr>
                          <w:t>ای</w:t>
                        </w:r>
                        <w:r w:rsidRPr="003D6ED1">
                          <w:rPr>
                            <w:rFonts w:cs="B Mitra" w:hint="cs"/>
                            <w:sz w:val="24"/>
                            <w:szCs w:val="24"/>
                            <w:rtl/>
                            <w:lang w:bidi="fa-IR"/>
                          </w:rPr>
                          <w:t xml:space="preserve"> از پرداخت مالیات معاف می</w:t>
                        </w:r>
                        <w:r w:rsidRPr="003D6ED1">
                          <w:rPr>
                            <w:rFonts w:cs="B Mitra"/>
                            <w:sz w:val="24"/>
                            <w:szCs w:val="24"/>
                            <w:rtl/>
                            <w:lang w:bidi="fa-IR"/>
                          </w:rPr>
                          <w:softHyphen/>
                        </w:r>
                        <w:r w:rsidRPr="003D6ED1">
                          <w:rPr>
                            <w:rFonts w:cs="B Mitra" w:hint="cs"/>
                            <w:sz w:val="24"/>
                            <w:szCs w:val="24"/>
                            <w:rtl/>
                            <w:lang w:bidi="fa-IR"/>
                          </w:rPr>
                          <w:t>شوند.</w:t>
                        </w:r>
                        <w:r>
                          <w:rPr>
                            <w:rFonts w:cs="B Mitra" w:hint="cs"/>
                            <w:sz w:val="24"/>
                            <w:szCs w:val="24"/>
                            <w:rtl/>
                            <w:lang w:bidi="fa-IR"/>
                          </w:rPr>
                          <w:t xml:space="preserve"> (کالاهای واسطه ای که تولیدکننده آن را می خرد.)</w:t>
                        </w:r>
                      </w:p>
                    </w:txbxContent>
                  </v:textbox>
                </v:rect>
                <w10:wrap anchorx="margin"/>
              </v:group>
            </w:pict>
          </mc:Fallback>
        </mc:AlternateContent>
      </w:r>
    </w:p>
    <w:p w14:paraId="50486776" w14:textId="77777777" w:rsidR="00E879D7" w:rsidRPr="00D10114" w:rsidRDefault="00E879D7" w:rsidP="00E879D7">
      <w:pPr>
        <w:tabs>
          <w:tab w:val="right" w:pos="240"/>
        </w:tabs>
        <w:bidi/>
        <w:spacing w:after="0" w:line="240" w:lineRule="auto"/>
        <w:rPr>
          <w:rFonts w:asciiTheme="majorBidi" w:hAnsiTheme="majorBidi" w:cs="B Mitra"/>
          <w:sz w:val="24"/>
          <w:szCs w:val="24"/>
          <w:lang w:bidi="fa-IR"/>
        </w:rPr>
      </w:pPr>
    </w:p>
    <w:p w14:paraId="04B60C23" w14:textId="77777777" w:rsidR="00E879D7" w:rsidRPr="00B415AC" w:rsidRDefault="00E879D7" w:rsidP="00E879D7">
      <w:pPr>
        <w:tabs>
          <w:tab w:val="right" w:pos="240"/>
        </w:tabs>
        <w:bidi/>
        <w:spacing w:after="0" w:line="240" w:lineRule="auto"/>
        <w:rPr>
          <w:rFonts w:asciiTheme="majorBidi" w:hAnsiTheme="majorBidi" w:cs="B Mitra"/>
          <w:sz w:val="24"/>
          <w:szCs w:val="24"/>
          <w:lang w:bidi="fa-IR"/>
        </w:rPr>
      </w:pPr>
    </w:p>
    <w:p w14:paraId="56FC4E44" w14:textId="77777777" w:rsidR="00E879D7" w:rsidRDefault="00E879D7" w:rsidP="003A28C2">
      <w:pPr>
        <w:pStyle w:val="ListParagraph"/>
        <w:numPr>
          <w:ilvl w:val="0"/>
          <w:numId w:val="21"/>
        </w:numPr>
        <w:tabs>
          <w:tab w:val="right" w:pos="240"/>
        </w:tabs>
        <w:bidi/>
        <w:spacing w:after="0" w:line="240" w:lineRule="auto"/>
        <w:rPr>
          <w:rFonts w:asciiTheme="majorBidi" w:hAnsiTheme="majorBidi" w:cs="B Mitra"/>
          <w:b/>
          <w:bCs/>
          <w:sz w:val="24"/>
          <w:szCs w:val="24"/>
          <w:lang w:bidi="fa-IR"/>
        </w:rPr>
      </w:pPr>
      <w:r w:rsidRPr="00D10114">
        <w:rPr>
          <w:rFonts w:asciiTheme="majorBidi" w:hAnsiTheme="majorBidi" w:cs="B Mitra"/>
          <w:b/>
          <w:bCs/>
          <w:sz w:val="24"/>
          <w:szCs w:val="24"/>
          <w:rtl/>
          <w:lang w:bidi="fa-IR"/>
        </w:rPr>
        <w:t xml:space="preserve">مزایای مالیات بر </w:t>
      </w:r>
    </w:p>
    <w:p w14:paraId="28535F58" w14:textId="77777777" w:rsidR="00E879D7" w:rsidRPr="00D10114" w:rsidRDefault="00E879D7" w:rsidP="00E879D7">
      <w:pPr>
        <w:pStyle w:val="ListParagraph"/>
        <w:tabs>
          <w:tab w:val="right" w:pos="240"/>
        </w:tabs>
        <w:bidi/>
        <w:spacing w:after="0" w:line="240" w:lineRule="auto"/>
        <w:ind w:left="360"/>
        <w:rPr>
          <w:rFonts w:asciiTheme="majorBidi" w:hAnsiTheme="majorBidi" w:cs="B Mitra"/>
          <w:b/>
          <w:bCs/>
          <w:sz w:val="24"/>
          <w:szCs w:val="24"/>
          <w:lang w:bidi="fa-IR"/>
        </w:rPr>
      </w:pPr>
      <w:r w:rsidRPr="00D10114">
        <w:rPr>
          <w:rFonts w:asciiTheme="majorBidi" w:hAnsiTheme="majorBidi" w:cs="B Mitra"/>
          <w:b/>
          <w:bCs/>
          <w:sz w:val="24"/>
          <w:szCs w:val="24"/>
          <w:rtl/>
          <w:lang w:bidi="fa-IR"/>
        </w:rPr>
        <w:t>ارزش افزوده</w:t>
      </w:r>
    </w:p>
    <w:p w14:paraId="217D883D" w14:textId="77777777" w:rsidR="00E879D7" w:rsidRPr="00D10114" w:rsidRDefault="00E879D7" w:rsidP="00E879D7">
      <w:pPr>
        <w:rPr>
          <w:rFonts w:asciiTheme="majorBidi" w:hAnsiTheme="majorBidi" w:cs="B Mitra"/>
          <w:sz w:val="24"/>
          <w:szCs w:val="24"/>
          <w:rtl/>
          <w:lang w:bidi="fa-IR"/>
        </w:rPr>
      </w:pPr>
    </w:p>
    <w:p w14:paraId="67E05AC2" w14:textId="77777777" w:rsidR="00E879D7" w:rsidRPr="00B415AC" w:rsidRDefault="00E879D7" w:rsidP="003A28C2">
      <w:pPr>
        <w:pStyle w:val="ListParagraph"/>
        <w:numPr>
          <w:ilvl w:val="0"/>
          <w:numId w:val="18"/>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مالیات بر ارزش افزوده (</w:t>
      </w:r>
      <w:r w:rsidRPr="00B415AC">
        <w:rPr>
          <w:rFonts w:asciiTheme="majorBidi" w:hAnsiTheme="majorBidi" w:cs="B Mitra"/>
          <w:b/>
          <w:bCs/>
          <w:sz w:val="24"/>
          <w:szCs w:val="24"/>
          <w:lang w:bidi="fa-IR"/>
        </w:rPr>
        <w:t>VAT</w:t>
      </w:r>
      <w:r w:rsidRPr="00B415AC">
        <w:rPr>
          <w:rFonts w:asciiTheme="majorBidi" w:hAnsiTheme="majorBidi" w:cs="B Mitra"/>
          <w:b/>
          <w:bCs/>
          <w:sz w:val="24"/>
          <w:szCs w:val="24"/>
          <w:rtl/>
          <w:lang w:bidi="fa-IR"/>
        </w:rPr>
        <w:t>)، چگونه کار می</w:t>
      </w:r>
      <w:r w:rsidRPr="00B415AC">
        <w:rPr>
          <w:rFonts w:asciiTheme="majorBidi" w:hAnsiTheme="majorBidi" w:cs="B Mitra"/>
          <w:b/>
          <w:bCs/>
          <w:sz w:val="24"/>
          <w:szCs w:val="24"/>
          <w:rtl/>
          <w:lang w:bidi="fa-IR"/>
        </w:rPr>
        <w:softHyphen/>
        <w:t>کند؟</w:t>
      </w:r>
    </w:p>
    <w:p w14:paraId="2506B31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در کشورهایی که سازوکار مالیات بر ارزش افزوده برقرار است، کسب و کارها، منبع مالیات را از فروش خودشان جمع</w:t>
      </w:r>
      <w:r w:rsidRPr="00B415AC">
        <w:rPr>
          <w:rFonts w:asciiTheme="majorBidi" w:hAnsiTheme="majorBidi" w:cs="B Mitra"/>
          <w:sz w:val="24"/>
          <w:szCs w:val="24"/>
          <w:rtl/>
          <w:lang w:bidi="fa-IR"/>
        </w:rPr>
        <w:softHyphen/>
        <w:t>آوری کرده و آن را از طریق خرید از دیگر کسب و کارها، پرداخت می</w:t>
      </w:r>
      <w:r w:rsidRPr="00B415AC">
        <w:rPr>
          <w:rFonts w:asciiTheme="majorBidi" w:hAnsiTheme="majorBidi" w:cs="B Mitra"/>
          <w:sz w:val="24"/>
          <w:szCs w:val="24"/>
          <w:rtl/>
          <w:lang w:bidi="fa-IR"/>
        </w:rPr>
        <w:softHyphen/>
        <w:t>کنند در مثال زیر نشان داده شده است</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که </w:t>
      </w:r>
      <w:r w:rsidRPr="003D6ED1">
        <w:rPr>
          <w:rFonts w:asciiTheme="majorBidi" w:hAnsiTheme="majorBidi" w:cs="B Mitra"/>
          <w:b/>
          <w:bCs/>
          <w:sz w:val="24"/>
          <w:szCs w:val="24"/>
          <w:rtl/>
          <w:lang w:bidi="fa-IR"/>
        </w:rPr>
        <w:t>چگونه 10 درصد</w:t>
      </w:r>
      <w:r w:rsidRPr="00B415AC">
        <w:rPr>
          <w:rFonts w:asciiTheme="majorBidi" w:hAnsiTheme="majorBidi" w:cs="B Mitra"/>
          <w:sz w:val="24"/>
          <w:szCs w:val="24"/>
          <w:rtl/>
          <w:lang w:bidi="fa-IR"/>
        </w:rPr>
        <w:t xml:space="preserve"> مالیات بر ارزش افزوده (</w:t>
      </w:r>
      <w:r w:rsidRPr="003D6ED1">
        <w:rPr>
          <w:rFonts w:asciiTheme="majorBidi" w:hAnsiTheme="majorBidi" w:cs="B Mitra"/>
          <w:b/>
          <w:bCs/>
          <w:sz w:val="24"/>
          <w:szCs w:val="24"/>
          <w:lang w:bidi="fa-IR"/>
        </w:rPr>
        <w:t>VAT</w:t>
      </w:r>
      <w:r w:rsidRPr="00B415AC">
        <w:rPr>
          <w:rFonts w:asciiTheme="majorBidi" w:hAnsiTheme="majorBidi" w:cs="B Mitra"/>
          <w:sz w:val="24"/>
          <w:szCs w:val="24"/>
          <w:rtl/>
          <w:lang w:bidi="fa-IR"/>
        </w:rPr>
        <w:t>) بر تولید و فروش لباس، عمل می</w:t>
      </w:r>
      <w:r w:rsidRPr="00B415AC">
        <w:rPr>
          <w:rFonts w:asciiTheme="majorBidi" w:hAnsiTheme="majorBidi" w:cs="B Mitra"/>
          <w:sz w:val="24"/>
          <w:szCs w:val="24"/>
          <w:rtl/>
          <w:lang w:bidi="fa-IR"/>
        </w:rPr>
        <w:softHyphen/>
        <w:t>کند.</w:t>
      </w:r>
    </w:p>
    <w:p w14:paraId="0D109747"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50883B2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lastRenderedPageBreak/>
        <w:t xml:space="preserve">مرحله (1): کشاورزی پنبه را </w:t>
      </w:r>
      <w:r w:rsidRPr="00B415AC">
        <w:rPr>
          <w:rFonts w:asciiTheme="majorBidi" w:hAnsiTheme="majorBidi" w:cs="B Mitra" w:hint="cs"/>
          <w:sz w:val="24"/>
          <w:szCs w:val="24"/>
          <w:rtl/>
          <w:lang w:bidi="fa-IR"/>
        </w:rPr>
        <w:t>برداشت می کند</w:t>
      </w:r>
      <w:r w:rsidRPr="00B415AC">
        <w:rPr>
          <w:rFonts w:asciiTheme="majorBidi" w:hAnsiTheme="majorBidi" w:cs="B Mitra"/>
          <w:sz w:val="24"/>
          <w:szCs w:val="24"/>
          <w:rtl/>
          <w:lang w:bidi="fa-IR"/>
        </w:rPr>
        <w:t xml:space="preserve"> و آن را به قیمت 1000 تومان به پارچه</w:t>
      </w:r>
      <w:r w:rsidRPr="00B415AC">
        <w:rPr>
          <w:rFonts w:asciiTheme="majorBidi" w:hAnsiTheme="majorBidi" w:cs="B Mitra"/>
          <w:sz w:val="24"/>
          <w:szCs w:val="24"/>
          <w:rtl/>
          <w:lang w:bidi="fa-IR"/>
        </w:rPr>
        <w:softHyphen/>
        <w:t>باف می</w:t>
      </w:r>
      <w:r w:rsidRPr="00B415AC">
        <w:rPr>
          <w:rFonts w:asciiTheme="majorBidi" w:hAnsiTheme="majorBidi" w:cs="B Mitra"/>
          <w:sz w:val="24"/>
          <w:szCs w:val="24"/>
          <w:rtl/>
          <w:lang w:bidi="fa-IR"/>
        </w:rPr>
        <w:softHyphen/>
        <w:t>فروشد.</w:t>
      </w:r>
    </w:p>
    <w:p w14:paraId="1553635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مرحله (2): پارچه</w:t>
      </w:r>
      <w:r w:rsidRPr="00B415AC">
        <w:rPr>
          <w:rFonts w:asciiTheme="majorBidi" w:hAnsiTheme="majorBidi" w:cs="B Mitra"/>
          <w:sz w:val="24"/>
          <w:szCs w:val="24"/>
          <w:rtl/>
          <w:lang w:bidi="fa-IR"/>
        </w:rPr>
        <w:softHyphen/>
        <w:t xml:space="preserve">باف، </w:t>
      </w:r>
      <w:r>
        <w:rPr>
          <w:rFonts w:asciiTheme="majorBidi" w:hAnsiTheme="majorBidi" w:cs="B Mitra" w:hint="cs"/>
          <w:sz w:val="24"/>
          <w:szCs w:val="24"/>
          <w:rtl/>
          <w:lang w:bidi="fa-IR"/>
        </w:rPr>
        <w:t xml:space="preserve">با پنبه </w:t>
      </w:r>
      <w:r w:rsidRPr="00B415AC">
        <w:rPr>
          <w:rFonts w:asciiTheme="majorBidi" w:hAnsiTheme="majorBidi" w:cs="B Mitra"/>
          <w:sz w:val="24"/>
          <w:szCs w:val="24"/>
          <w:rtl/>
          <w:lang w:bidi="fa-IR"/>
        </w:rPr>
        <w:t>پارچه را می</w:t>
      </w:r>
      <w:r w:rsidRPr="00B415AC">
        <w:rPr>
          <w:rFonts w:asciiTheme="majorBidi" w:hAnsiTheme="majorBidi" w:cs="B Mitra"/>
          <w:sz w:val="24"/>
          <w:szCs w:val="24"/>
          <w:rtl/>
          <w:lang w:bidi="fa-IR"/>
        </w:rPr>
        <w:softHyphen/>
        <w:t>بافد و به قیمت 5000 تومان به خیاط می</w:t>
      </w:r>
      <w:r w:rsidRPr="00B415AC">
        <w:rPr>
          <w:rFonts w:asciiTheme="majorBidi" w:hAnsiTheme="majorBidi" w:cs="B Mitra"/>
          <w:sz w:val="24"/>
          <w:szCs w:val="24"/>
          <w:rtl/>
          <w:lang w:bidi="fa-IR"/>
        </w:rPr>
        <w:softHyphen/>
        <w:t>فروشد.</w:t>
      </w:r>
    </w:p>
    <w:p w14:paraId="3B172F0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مرحله (3): خیاط </w:t>
      </w:r>
      <w:r>
        <w:rPr>
          <w:rFonts w:asciiTheme="majorBidi" w:hAnsiTheme="majorBidi" w:cs="B Mitra" w:hint="cs"/>
          <w:sz w:val="24"/>
          <w:szCs w:val="24"/>
          <w:rtl/>
          <w:lang w:bidi="fa-IR"/>
        </w:rPr>
        <w:t xml:space="preserve">با پارچه </w:t>
      </w:r>
      <w:r w:rsidRPr="00B415AC">
        <w:rPr>
          <w:rFonts w:asciiTheme="majorBidi" w:hAnsiTheme="majorBidi" w:cs="B Mitra"/>
          <w:sz w:val="24"/>
          <w:szCs w:val="24"/>
          <w:rtl/>
          <w:lang w:bidi="fa-IR"/>
        </w:rPr>
        <w:t>لباس را می</w:t>
      </w:r>
      <w:r w:rsidRPr="00B415AC">
        <w:rPr>
          <w:rFonts w:asciiTheme="majorBidi" w:hAnsiTheme="majorBidi" w:cs="B Mitra"/>
          <w:sz w:val="24"/>
          <w:szCs w:val="24"/>
          <w:rtl/>
          <w:lang w:bidi="fa-IR"/>
        </w:rPr>
        <w:softHyphen/>
        <w:t>دوزد و آن را به قیمت 12000 تومان به مغازه</w:t>
      </w:r>
      <w:r w:rsidRPr="00B415AC">
        <w:rPr>
          <w:rFonts w:asciiTheme="majorBidi" w:hAnsiTheme="majorBidi" w:cs="B Mitra"/>
          <w:sz w:val="24"/>
          <w:szCs w:val="24"/>
          <w:rtl/>
          <w:lang w:bidi="fa-IR"/>
        </w:rPr>
        <w:softHyphen/>
        <w:t>دار می</w:t>
      </w:r>
      <w:r w:rsidRPr="00B415AC">
        <w:rPr>
          <w:rFonts w:asciiTheme="majorBidi" w:hAnsiTheme="majorBidi" w:cs="B Mitra"/>
          <w:sz w:val="24"/>
          <w:szCs w:val="24"/>
          <w:rtl/>
          <w:lang w:bidi="fa-IR"/>
        </w:rPr>
        <w:softHyphen/>
        <w:t>فروشد.</w:t>
      </w:r>
    </w:p>
    <w:p w14:paraId="03746715"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مرحله (4): مغازه</w:t>
      </w:r>
      <w:r w:rsidRPr="00B415AC">
        <w:rPr>
          <w:rFonts w:asciiTheme="majorBidi" w:hAnsiTheme="majorBidi" w:cs="B Mitra"/>
          <w:sz w:val="24"/>
          <w:szCs w:val="24"/>
          <w:rtl/>
          <w:lang w:bidi="fa-IR"/>
        </w:rPr>
        <w:softHyphen/>
        <w:t>دار، لباس را به قیمت 20000 تومان به مشتری می</w:t>
      </w:r>
      <w:r w:rsidRPr="00B415AC">
        <w:rPr>
          <w:rFonts w:asciiTheme="majorBidi" w:hAnsiTheme="majorBidi" w:cs="B Mitra"/>
          <w:sz w:val="24"/>
          <w:szCs w:val="24"/>
          <w:rtl/>
          <w:lang w:bidi="fa-IR"/>
        </w:rPr>
        <w:softHyphen/>
        <w:t>فروشد.</w:t>
      </w:r>
    </w:p>
    <w:p w14:paraId="23A338F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5"/>
        <w:gridCol w:w="1069"/>
        <w:gridCol w:w="1092"/>
        <w:gridCol w:w="1134"/>
        <w:gridCol w:w="1134"/>
      </w:tblGrid>
      <w:tr w:rsidR="00E879D7" w:rsidRPr="00B415AC" w14:paraId="1480402B" w14:textId="77777777" w:rsidTr="00790D99">
        <w:trPr>
          <w:jc w:val="center"/>
        </w:trPr>
        <w:tc>
          <w:tcPr>
            <w:tcW w:w="3925" w:type="dxa"/>
            <w:vAlign w:val="center"/>
          </w:tcPr>
          <w:p w14:paraId="47CC44C0" w14:textId="77777777" w:rsidR="00E879D7" w:rsidRPr="00B415AC" w:rsidRDefault="00E879D7" w:rsidP="00790D99">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قیمت فروش با مالیات بر ارزش افزوده</w:t>
            </w:r>
          </w:p>
        </w:tc>
        <w:tc>
          <w:tcPr>
            <w:tcW w:w="1069" w:type="dxa"/>
            <w:vAlign w:val="center"/>
          </w:tcPr>
          <w:p w14:paraId="0276535E"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1100 تومان</w:t>
            </w:r>
          </w:p>
        </w:tc>
        <w:tc>
          <w:tcPr>
            <w:tcW w:w="1092" w:type="dxa"/>
            <w:vAlign w:val="center"/>
          </w:tcPr>
          <w:p w14:paraId="1068F9EB"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5500 تومان</w:t>
            </w:r>
          </w:p>
        </w:tc>
        <w:tc>
          <w:tcPr>
            <w:tcW w:w="1134" w:type="dxa"/>
            <w:vAlign w:val="center"/>
          </w:tcPr>
          <w:p w14:paraId="26486BC4"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13200 تومان</w:t>
            </w:r>
          </w:p>
        </w:tc>
        <w:tc>
          <w:tcPr>
            <w:tcW w:w="1134" w:type="dxa"/>
            <w:vAlign w:val="center"/>
          </w:tcPr>
          <w:p w14:paraId="435AFBF2"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w:t>
            </w:r>
            <w:r w:rsidRPr="00B415AC">
              <w:rPr>
                <w:rFonts w:asciiTheme="majorBidi" w:hAnsiTheme="majorBidi" w:cs="B Mitra" w:hint="cs"/>
                <w:sz w:val="24"/>
                <w:szCs w:val="24"/>
                <w:rtl/>
                <w:lang w:bidi="fa-IR"/>
              </w:rPr>
              <w:t>2</w:t>
            </w:r>
            <w:r w:rsidRPr="00B415AC">
              <w:rPr>
                <w:rFonts w:asciiTheme="majorBidi" w:hAnsiTheme="majorBidi" w:cs="B Mitra"/>
                <w:sz w:val="24"/>
                <w:szCs w:val="24"/>
                <w:rtl/>
                <w:lang w:bidi="fa-IR"/>
              </w:rPr>
              <w:t>00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 xml:space="preserve"> تومان</w:t>
            </w:r>
          </w:p>
        </w:tc>
      </w:tr>
      <w:tr w:rsidR="00E879D7" w:rsidRPr="00B415AC" w14:paraId="515E3D25" w14:textId="77777777" w:rsidTr="00790D99">
        <w:trPr>
          <w:jc w:val="center"/>
        </w:trPr>
        <w:tc>
          <w:tcPr>
            <w:tcW w:w="3925" w:type="dxa"/>
            <w:vAlign w:val="center"/>
          </w:tcPr>
          <w:p w14:paraId="172A6F84" w14:textId="77777777" w:rsidR="00E879D7" w:rsidRPr="00B415AC" w:rsidRDefault="00E879D7" w:rsidP="00790D99">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مالیات بر ارزش افزودة جمع</w:t>
            </w:r>
            <w:r w:rsidRPr="00B415AC">
              <w:rPr>
                <w:rFonts w:asciiTheme="majorBidi" w:hAnsiTheme="majorBidi" w:cs="B Mitra"/>
                <w:sz w:val="24"/>
                <w:szCs w:val="24"/>
                <w:rtl/>
                <w:lang w:bidi="fa-IR"/>
              </w:rPr>
              <w:softHyphen/>
              <w:t>آوری شده توسط فروشنده</w:t>
            </w:r>
          </w:p>
        </w:tc>
        <w:tc>
          <w:tcPr>
            <w:tcW w:w="1069" w:type="dxa"/>
            <w:vAlign w:val="center"/>
          </w:tcPr>
          <w:p w14:paraId="5204CFC7"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100 تومان</w:t>
            </w:r>
          </w:p>
        </w:tc>
        <w:tc>
          <w:tcPr>
            <w:tcW w:w="1092" w:type="dxa"/>
            <w:vAlign w:val="center"/>
          </w:tcPr>
          <w:p w14:paraId="1DA3E14F"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500 تومان</w:t>
            </w:r>
          </w:p>
        </w:tc>
        <w:tc>
          <w:tcPr>
            <w:tcW w:w="1134" w:type="dxa"/>
            <w:vAlign w:val="center"/>
          </w:tcPr>
          <w:p w14:paraId="33074946"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1200 تومان</w:t>
            </w:r>
          </w:p>
        </w:tc>
        <w:tc>
          <w:tcPr>
            <w:tcW w:w="1134" w:type="dxa"/>
            <w:vAlign w:val="center"/>
          </w:tcPr>
          <w:p w14:paraId="3992D766"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2000 تومان</w:t>
            </w:r>
          </w:p>
        </w:tc>
      </w:tr>
      <w:tr w:rsidR="00E879D7" w:rsidRPr="00B415AC" w14:paraId="057AA211" w14:textId="77777777" w:rsidTr="00790D99">
        <w:trPr>
          <w:jc w:val="center"/>
        </w:trPr>
        <w:tc>
          <w:tcPr>
            <w:tcW w:w="3925" w:type="dxa"/>
            <w:vAlign w:val="center"/>
          </w:tcPr>
          <w:p w14:paraId="275C8D29" w14:textId="77777777" w:rsidR="00E879D7" w:rsidRPr="00B415AC" w:rsidRDefault="00E879D7" w:rsidP="00790D99">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اعتبار مالیات بر ارزش افزوده</w:t>
            </w:r>
            <w:r w:rsidRPr="00B415AC">
              <w:rPr>
                <w:rFonts w:asciiTheme="majorBidi" w:hAnsiTheme="majorBidi" w:cs="B Mitra"/>
                <w:sz w:val="24"/>
                <w:szCs w:val="24"/>
                <w:rtl/>
                <w:lang w:bidi="fa-IR"/>
              </w:rPr>
              <w:softHyphen/>
              <w:t>هایی که در مرحلة قبلی پرداخت شده</w:t>
            </w:r>
          </w:p>
        </w:tc>
        <w:tc>
          <w:tcPr>
            <w:tcW w:w="1069" w:type="dxa"/>
            <w:vAlign w:val="center"/>
          </w:tcPr>
          <w:p w14:paraId="24A013C5"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721728" behindDoc="0" locked="0" layoutInCell="1" allowOverlap="1" wp14:anchorId="175D3A48" wp14:editId="6E91ACB4">
                      <wp:simplePos x="0" y="0"/>
                      <wp:positionH relativeFrom="column">
                        <wp:posOffset>45085</wp:posOffset>
                      </wp:positionH>
                      <wp:positionV relativeFrom="paragraph">
                        <wp:posOffset>199390</wp:posOffset>
                      </wp:positionV>
                      <wp:extent cx="387350" cy="0"/>
                      <wp:effectExtent l="0" t="0" r="12700" b="19050"/>
                      <wp:wrapNone/>
                      <wp:docPr id="773" name="Straight Connector 773"/>
                      <wp:cNvGraphicFramePr/>
                      <a:graphic xmlns:a="http://schemas.openxmlformats.org/drawingml/2006/main">
                        <a:graphicData uri="http://schemas.microsoft.com/office/word/2010/wordprocessingShape">
                          <wps:wsp>
                            <wps:cNvCnPr/>
                            <wps:spPr>
                              <a:xfrm flipH="1">
                                <a:off x="0" y="0"/>
                                <a:ext cx="3873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8A2A1" id="Straight Connector 773"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5.7pt" to="34.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" strokecolor="black [3200]" strokeweight="1pt">
                      <v:stroke joinstyle="miter"/>
                    </v:line>
                  </w:pict>
                </mc:Fallback>
              </mc:AlternateContent>
            </w:r>
            <w:r w:rsidRPr="00B415AC">
              <w:rPr>
                <w:rFonts w:asciiTheme="majorBidi" w:hAnsiTheme="majorBidi" w:cs="B Mitra" w:hint="cs"/>
                <w:sz w:val="24"/>
                <w:szCs w:val="24"/>
                <w:rtl/>
                <w:lang w:bidi="fa-IR"/>
              </w:rPr>
              <w:t>----</w:t>
            </w:r>
          </w:p>
        </w:tc>
        <w:tc>
          <w:tcPr>
            <w:tcW w:w="1092" w:type="dxa"/>
            <w:vAlign w:val="center"/>
          </w:tcPr>
          <w:p w14:paraId="2C23370C"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718656" behindDoc="0" locked="0" layoutInCell="1" allowOverlap="1" wp14:anchorId="659B5958" wp14:editId="13BF6ACD">
                      <wp:simplePos x="0" y="0"/>
                      <wp:positionH relativeFrom="column">
                        <wp:posOffset>28575</wp:posOffset>
                      </wp:positionH>
                      <wp:positionV relativeFrom="paragraph">
                        <wp:posOffset>220980</wp:posOffset>
                      </wp:positionV>
                      <wp:extent cx="482600" cy="0"/>
                      <wp:effectExtent l="0" t="0" r="12700" b="19050"/>
                      <wp:wrapNone/>
                      <wp:docPr id="770" name="Straight Connector 770"/>
                      <wp:cNvGraphicFramePr/>
                      <a:graphic xmlns:a="http://schemas.openxmlformats.org/drawingml/2006/main">
                        <a:graphicData uri="http://schemas.microsoft.com/office/word/2010/wordprocessingShape">
                          <wps:wsp>
                            <wps:cNvCnPr/>
                            <wps:spPr>
                              <a:xfrm flipH="1">
                                <a:off x="0" y="0"/>
                                <a:ext cx="4826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5E6F9" id="Straight Connector 770"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7.4pt" to="40.2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" strokecolor="black [3200]" strokeweight="1pt">
                      <v:stroke joinstyle="miter"/>
                    </v:line>
                  </w:pict>
                </mc:Fallback>
              </mc:AlternateContent>
            </w:r>
            <w:r w:rsidRPr="00B415AC">
              <w:rPr>
                <w:rFonts w:asciiTheme="majorBidi" w:hAnsiTheme="majorBidi" w:cs="B Mitra"/>
                <w:sz w:val="24"/>
                <w:szCs w:val="24"/>
                <w:rtl/>
                <w:lang w:bidi="fa-IR"/>
              </w:rPr>
              <w:t>100- تومان</w:t>
            </w:r>
          </w:p>
        </w:tc>
        <w:tc>
          <w:tcPr>
            <w:tcW w:w="1134" w:type="dxa"/>
            <w:vAlign w:val="center"/>
          </w:tcPr>
          <w:p w14:paraId="5E038FF7"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719680" behindDoc="0" locked="0" layoutInCell="1" allowOverlap="1" wp14:anchorId="3170E82E" wp14:editId="5387FEE8">
                      <wp:simplePos x="0" y="0"/>
                      <wp:positionH relativeFrom="column">
                        <wp:posOffset>55880</wp:posOffset>
                      </wp:positionH>
                      <wp:positionV relativeFrom="paragraph">
                        <wp:posOffset>201295</wp:posOffset>
                      </wp:positionV>
                      <wp:extent cx="467995" cy="0"/>
                      <wp:effectExtent l="0" t="0" r="27305" b="19050"/>
                      <wp:wrapNone/>
                      <wp:docPr id="771" name="Straight Connector 771"/>
                      <wp:cNvGraphicFramePr/>
                      <a:graphic xmlns:a="http://schemas.openxmlformats.org/drawingml/2006/main">
                        <a:graphicData uri="http://schemas.microsoft.com/office/word/2010/wordprocessingShape">
                          <wps:wsp>
                            <wps:cNvCnPr/>
                            <wps:spPr>
                              <a:xfrm flipH="1">
                                <a:off x="0" y="0"/>
                                <a:ext cx="46799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71B261" id="Straight Connector 771"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5.85pt" to="41.2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" strokecolor="black [3200]" strokeweight="1pt">
                      <v:stroke joinstyle="miter"/>
                    </v:line>
                  </w:pict>
                </mc:Fallback>
              </mc:AlternateContent>
            </w:r>
            <w:r w:rsidRPr="00B415AC">
              <w:rPr>
                <w:rFonts w:asciiTheme="majorBidi" w:hAnsiTheme="majorBidi" w:cs="B Mitra"/>
                <w:sz w:val="24"/>
                <w:szCs w:val="24"/>
                <w:rtl/>
                <w:lang w:bidi="fa-IR"/>
              </w:rPr>
              <w:t>500- تومان</w:t>
            </w:r>
          </w:p>
        </w:tc>
        <w:tc>
          <w:tcPr>
            <w:tcW w:w="1134" w:type="dxa"/>
            <w:vAlign w:val="center"/>
          </w:tcPr>
          <w:p w14:paraId="49B6D0F2"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noProof/>
                <w:sz w:val="24"/>
                <w:szCs w:val="24"/>
                <w:rtl/>
              </w:rPr>
              <mc:AlternateContent>
                <mc:Choice Requires="wps">
                  <w:drawing>
                    <wp:anchor distT="0" distB="0" distL="114300" distR="114300" simplePos="0" relativeHeight="251720704" behindDoc="0" locked="0" layoutInCell="1" allowOverlap="1" wp14:anchorId="234AEE16" wp14:editId="0C9C99BD">
                      <wp:simplePos x="0" y="0"/>
                      <wp:positionH relativeFrom="column">
                        <wp:posOffset>24130</wp:posOffset>
                      </wp:positionH>
                      <wp:positionV relativeFrom="paragraph">
                        <wp:posOffset>201295</wp:posOffset>
                      </wp:positionV>
                      <wp:extent cx="518795" cy="0"/>
                      <wp:effectExtent l="0" t="0" r="14605" b="19050"/>
                      <wp:wrapNone/>
                      <wp:docPr id="772" name="Straight Connector 772"/>
                      <wp:cNvGraphicFramePr/>
                      <a:graphic xmlns:a="http://schemas.openxmlformats.org/drawingml/2006/main">
                        <a:graphicData uri="http://schemas.microsoft.com/office/word/2010/wordprocessingShape">
                          <wps:wsp>
                            <wps:cNvCnPr/>
                            <wps:spPr>
                              <a:xfrm flipH="1">
                                <a:off x="0" y="0"/>
                                <a:ext cx="51879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90B1F" id="Straight Connector 772"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5.85pt" to="42.7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" strokecolor="black [3200]" strokeweight="1pt">
                      <v:stroke joinstyle="miter"/>
                    </v:line>
                  </w:pict>
                </mc:Fallback>
              </mc:AlternateContent>
            </w:r>
            <w:r w:rsidRPr="00B415AC">
              <w:rPr>
                <w:rFonts w:asciiTheme="majorBidi" w:hAnsiTheme="majorBidi" w:cs="B Mitra" w:hint="cs"/>
                <w:sz w:val="24"/>
                <w:szCs w:val="24"/>
                <w:rtl/>
                <w:lang w:bidi="fa-IR"/>
              </w:rPr>
              <w:t xml:space="preserve">1200- </w:t>
            </w:r>
            <w:r w:rsidRPr="00B415AC">
              <w:rPr>
                <w:rFonts w:asciiTheme="majorBidi" w:hAnsiTheme="majorBidi" w:cs="B Mitra"/>
                <w:sz w:val="24"/>
                <w:szCs w:val="24"/>
                <w:rtl/>
                <w:lang w:bidi="fa-IR"/>
              </w:rPr>
              <w:t>تومان</w:t>
            </w:r>
          </w:p>
        </w:tc>
      </w:tr>
      <w:tr w:rsidR="00E879D7" w:rsidRPr="00B415AC" w14:paraId="729AB7FF" w14:textId="77777777" w:rsidTr="00790D99">
        <w:trPr>
          <w:jc w:val="center"/>
        </w:trPr>
        <w:tc>
          <w:tcPr>
            <w:tcW w:w="3925" w:type="dxa"/>
            <w:vAlign w:val="center"/>
          </w:tcPr>
          <w:p w14:paraId="4CA82AF6" w14:textId="77777777" w:rsidR="00E879D7" w:rsidRPr="00B415AC" w:rsidRDefault="00E879D7" w:rsidP="00790D99">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مالیات بر ارزش افزودة خالص جمع</w:t>
            </w:r>
            <w:r w:rsidRPr="00B415AC">
              <w:rPr>
                <w:rFonts w:asciiTheme="majorBidi" w:hAnsiTheme="majorBidi" w:cs="B Mitra"/>
                <w:sz w:val="24"/>
                <w:szCs w:val="24"/>
                <w:rtl/>
                <w:lang w:bidi="fa-IR"/>
              </w:rPr>
              <w:softHyphen/>
              <w:t>آوری شده</w:t>
            </w:r>
          </w:p>
        </w:tc>
        <w:tc>
          <w:tcPr>
            <w:tcW w:w="1069" w:type="dxa"/>
            <w:vAlign w:val="center"/>
          </w:tcPr>
          <w:p w14:paraId="6A84EF77"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100 تومان</w:t>
            </w:r>
          </w:p>
        </w:tc>
        <w:tc>
          <w:tcPr>
            <w:tcW w:w="1092" w:type="dxa"/>
            <w:vAlign w:val="center"/>
          </w:tcPr>
          <w:p w14:paraId="08E388BE"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400 تومان</w:t>
            </w:r>
          </w:p>
        </w:tc>
        <w:tc>
          <w:tcPr>
            <w:tcW w:w="1134" w:type="dxa"/>
            <w:vAlign w:val="center"/>
          </w:tcPr>
          <w:p w14:paraId="1C0192B4"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700 تومان</w:t>
            </w:r>
          </w:p>
        </w:tc>
        <w:tc>
          <w:tcPr>
            <w:tcW w:w="1134" w:type="dxa"/>
            <w:vAlign w:val="center"/>
          </w:tcPr>
          <w:p w14:paraId="0365C748"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800 تومان</w:t>
            </w:r>
          </w:p>
        </w:tc>
      </w:tr>
      <w:tr w:rsidR="00E879D7" w:rsidRPr="00B415AC" w14:paraId="381F9DC7" w14:textId="77777777" w:rsidTr="00790D99">
        <w:trPr>
          <w:jc w:val="center"/>
        </w:trPr>
        <w:tc>
          <w:tcPr>
            <w:tcW w:w="3925" w:type="dxa"/>
            <w:vAlign w:val="center"/>
          </w:tcPr>
          <w:p w14:paraId="34919D3C" w14:textId="77777777" w:rsidR="00E879D7" w:rsidRPr="00B415AC" w:rsidRDefault="00E879D7" w:rsidP="00790D99">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مجموع مالیات بر ارزش افزودة جمع</w:t>
            </w:r>
            <w:r w:rsidRPr="00B415AC">
              <w:rPr>
                <w:rFonts w:asciiTheme="majorBidi" w:hAnsiTheme="majorBidi" w:cs="B Mitra"/>
                <w:sz w:val="24"/>
                <w:szCs w:val="24"/>
                <w:rtl/>
                <w:lang w:bidi="fa-IR"/>
              </w:rPr>
              <w:softHyphen/>
              <w:t>آوری شده</w:t>
            </w:r>
          </w:p>
        </w:tc>
        <w:tc>
          <w:tcPr>
            <w:tcW w:w="1069" w:type="dxa"/>
            <w:vAlign w:val="center"/>
          </w:tcPr>
          <w:p w14:paraId="5149DA57"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p>
        </w:tc>
        <w:tc>
          <w:tcPr>
            <w:tcW w:w="1092" w:type="dxa"/>
            <w:vAlign w:val="center"/>
          </w:tcPr>
          <w:p w14:paraId="194A29C1"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p>
        </w:tc>
        <w:tc>
          <w:tcPr>
            <w:tcW w:w="1134" w:type="dxa"/>
            <w:vAlign w:val="center"/>
          </w:tcPr>
          <w:p w14:paraId="4D30850A"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p>
        </w:tc>
        <w:tc>
          <w:tcPr>
            <w:tcW w:w="1134" w:type="dxa"/>
            <w:vAlign w:val="center"/>
          </w:tcPr>
          <w:p w14:paraId="596CA5C0" w14:textId="77777777" w:rsidR="00E879D7" w:rsidRPr="00B415AC" w:rsidRDefault="00E879D7"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2000 تومان</w:t>
            </w:r>
          </w:p>
        </w:tc>
      </w:tr>
    </w:tbl>
    <w:p w14:paraId="2FF4ABC4" w14:textId="77777777" w:rsidR="00E879D7" w:rsidRDefault="00E879D7" w:rsidP="00E879D7">
      <w:pPr>
        <w:tabs>
          <w:tab w:val="right" w:pos="240"/>
        </w:tabs>
        <w:bidi/>
        <w:spacing w:after="0" w:line="240" w:lineRule="auto"/>
        <w:rPr>
          <w:rFonts w:asciiTheme="majorBidi" w:hAnsiTheme="majorBidi" w:cs="B Mitra"/>
          <w:b/>
          <w:bCs/>
          <w:sz w:val="24"/>
          <w:szCs w:val="24"/>
          <w:rtl/>
          <w:lang w:bidi="fa-IR"/>
        </w:rPr>
      </w:pPr>
    </w:p>
    <w:p w14:paraId="586E5B30" w14:textId="77777777" w:rsidR="00E879D7" w:rsidRPr="00D10114" w:rsidRDefault="00E879D7" w:rsidP="00E879D7">
      <w:pPr>
        <w:tabs>
          <w:tab w:val="right" w:pos="240"/>
        </w:tabs>
        <w:bidi/>
        <w:spacing w:after="0" w:line="240" w:lineRule="auto"/>
        <w:rPr>
          <w:rFonts w:asciiTheme="majorBidi" w:hAnsiTheme="majorBidi" w:cs="B Mitra"/>
          <w:b/>
          <w:bCs/>
          <w:sz w:val="24"/>
          <w:szCs w:val="24"/>
          <w:rtl/>
          <w:lang w:bidi="fa-IR"/>
        </w:rPr>
      </w:pPr>
      <w:r w:rsidRPr="00D10114">
        <w:rPr>
          <w:rFonts w:asciiTheme="majorBidi" w:hAnsiTheme="majorBidi" w:cs="B Mitra"/>
          <w:b/>
          <w:bCs/>
          <w:sz w:val="24"/>
          <w:szCs w:val="24"/>
          <w:rtl/>
          <w:lang w:bidi="fa-IR"/>
        </w:rPr>
        <w:t>مثال دیگری برای مالیات بر ارزش افزوده</w:t>
      </w:r>
      <w:r w:rsidRPr="00D10114">
        <w:rPr>
          <w:rFonts w:asciiTheme="majorBidi" w:hAnsiTheme="majorBidi" w:cs="B Mitra" w:hint="cs"/>
          <w:b/>
          <w:bCs/>
          <w:sz w:val="24"/>
          <w:szCs w:val="24"/>
          <w:rtl/>
          <w:lang w:bidi="fa-IR"/>
        </w:rPr>
        <w:t>:</w:t>
      </w:r>
    </w:p>
    <w:p w14:paraId="1CAD2A3D" w14:textId="77777777" w:rsidR="00E879D7" w:rsidRPr="00EB3EC7" w:rsidRDefault="00E879D7" w:rsidP="00E879D7">
      <w:pPr>
        <w:tabs>
          <w:tab w:val="right" w:pos="240"/>
        </w:tabs>
        <w:bidi/>
        <w:spacing w:after="0" w:line="240"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دامپروری، پوست گوسفند را به مبلغ 20.000 تومان به کارخانة تولید چرم می</w:t>
      </w:r>
      <w:r w:rsidRPr="00EB3EC7">
        <w:rPr>
          <w:rFonts w:asciiTheme="majorBidi" w:hAnsiTheme="majorBidi" w:cs="B Mitra"/>
          <w:b/>
          <w:bCs/>
          <w:sz w:val="22"/>
          <w:szCs w:val="22"/>
          <w:rtl/>
          <w:lang w:bidi="fa-IR"/>
        </w:rPr>
        <w:softHyphen/>
        <w:t>فروشد، کارخانه پوست را به چرم تبدیل کرده و به قیمت 100.000 تومان به کارخانة تولید کیف می</w:t>
      </w:r>
      <w:r w:rsidRPr="00EB3EC7">
        <w:rPr>
          <w:rFonts w:asciiTheme="majorBidi" w:hAnsiTheme="majorBidi" w:cs="B Mitra"/>
          <w:b/>
          <w:bCs/>
          <w:sz w:val="22"/>
          <w:szCs w:val="22"/>
          <w:rtl/>
          <w:lang w:bidi="fa-IR"/>
        </w:rPr>
        <w:softHyphen/>
        <w:t>فروشد. کارخانه چرم را به کیف تبدیل کرده و آن را به قیمت 300.000 تومان به فروشگاه کیف و چرم می</w:t>
      </w:r>
      <w:r w:rsidRPr="00EB3EC7">
        <w:rPr>
          <w:rFonts w:asciiTheme="majorBidi" w:hAnsiTheme="majorBidi" w:cs="B Mitra"/>
          <w:b/>
          <w:bCs/>
          <w:sz w:val="22"/>
          <w:szCs w:val="22"/>
          <w:rtl/>
          <w:lang w:bidi="fa-IR"/>
        </w:rPr>
        <w:softHyphen/>
        <w:t xml:space="preserve">فروشد. فروشگاه نیز کیف را به مبلغ 450.000 تومان </w:t>
      </w:r>
      <w:r w:rsidRPr="00EB3EC7">
        <w:rPr>
          <w:rFonts w:asciiTheme="majorBidi" w:hAnsiTheme="majorBidi" w:cs="B Mitra" w:hint="cs"/>
          <w:b/>
          <w:bCs/>
          <w:sz w:val="22"/>
          <w:szCs w:val="22"/>
          <w:rtl/>
          <w:lang w:bidi="fa-IR"/>
        </w:rPr>
        <w:t>قیمت گذاشته شده</w:t>
      </w:r>
      <w:r w:rsidRPr="00EB3EC7">
        <w:rPr>
          <w:rFonts w:asciiTheme="majorBidi" w:hAnsiTheme="majorBidi" w:cs="B Mitra"/>
          <w:b/>
          <w:bCs/>
          <w:sz w:val="22"/>
          <w:szCs w:val="22"/>
          <w:rtl/>
          <w:lang w:bidi="fa-IR"/>
        </w:rPr>
        <w:t>. (در این جامعه مالیات بر ارزش افزوده 5 % است).</w:t>
      </w:r>
    </w:p>
    <w:p w14:paraId="3A3A2BEB" w14:textId="77777777" w:rsidR="00E879D7" w:rsidRPr="00B415AC" w:rsidRDefault="00E879D7" w:rsidP="00E879D7">
      <w:pPr>
        <w:tabs>
          <w:tab w:val="right" w:pos="240"/>
        </w:tabs>
        <w:bidi/>
        <w:spacing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w:t>
      </w:r>
      <w:r w:rsidRPr="00B415AC">
        <w:rPr>
          <w:rFonts w:asciiTheme="majorBidi" w:hAnsiTheme="majorBidi" w:cs="B Mitra"/>
          <w:b/>
          <w:bCs/>
          <w:sz w:val="24"/>
          <w:szCs w:val="24"/>
          <w:rtl/>
          <w:lang w:bidi="fa-IR"/>
        </w:rPr>
        <w:t>برای سؤال بالا</w:t>
      </w: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جدول مالیات بر ارزش افزوده بنویسید.</w:t>
      </w:r>
      <w:r w:rsidRPr="00B415AC">
        <w:rPr>
          <w:rFonts w:asciiTheme="majorBidi" w:hAnsiTheme="majorBidi" w:cs="B Mitra" w:hint="cs"/>
          <w:b/>
          <w:bCs/>
          <w:sz w:val="24"/>
          <w:szCs w:val="24"/>
          <w:rtl/>
          <w:lang w:bidi="fa-IR"/>
        </w:rPr>
        <w:t>»</w:t>
      </w:r>
    </w:p>
    <w:tbl>
      <w:tblPr>
        <w:bidiVisual/>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63"/>
        <w:gridCol w:w="1705"/>
        <w:gridCol w:w="1847"/>
        <w:gridCol w:w="1847"/>
      </w:tblGrid>
      <w:tr w:rsidR="00E879D7" w:rsidRPr="00B415AC" w14:paraId="15CA1EDB" w14:textId="77777777" w:rsidTr="00790D99">
        <w:trPr>
          <w:trHeight w:val="508"/>
          <w:jc w:val="center"/>
        </w:trPr>
        <w:tc>
          <w:tcPr>
            <w:tcW w:w="1563" w:type="dxa"/>
          </w:tcPr>
          <w:p w14:paraId="64B3B454"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p>
        </w:tc>
        <w:tc>
          <w:tcPr>
            <w:tcW w:w="1563" w:type="dxa"/>
          </w:tcPr>
          <w:p w14:paraId="5D19F22D" w14:textId="77777777" w:rsidR="00E879D7" w:rsidRPr="00EB3EC7" w:rsidRDefault="00E879D7" w:rsidP="00790D99">
            <w:pPr>
              <w:tabs>
                <w:tab w:val="right" w:pos="240"/>
              </w:tabs>
              <w:bidi/>
              <w:spacing w:after="0"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مرحلة اول: فروش پوست گوسفند</w:t>
            </w:r>
          </w:p>
        </w:tc>
        <w:tc>
          <w:tcPr>
            <w:tcW w:w="1705" w:type="dxa"/>
          </w:tcPr>
          <w:p w14:paraId="476C8542" w14:textId="77777777" w:rsidR="00E879D7" w:rsidRPr="00EB3EC7" w:rsidRDefault="00E879D7" w:rsidP="00790D99">
            <w:pPr>
              <w:tabs>
                <w:tab w:val="right" w:pos="240"/>
              </w:tabs>
              <w:bidi/>
              <w:spacing w:after="0"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مرحلة دوم: تبدیل پوست به چرم</w:t>
            </w:r>
          </w:p>
        </w:tc>
        <w:tc>
          <w:tcPr>
            <w:tcW w:w="1847" w:type="dxa"/>
          </w:tcPr>
          <w:p w14:paraId="294117CF" w14:textId="77777777" w:rsidR="00E879D7" w:rsidRPr="00EB3EC7" w:rsidRDefault="00E879D7" w:rsidP="00790D99">
            <w:pPr>
              <w:tabs>
                <w:tab w:val="right" w:pos="240"/>
              </w:tabs>
              <w:bidi/>
              <w:spacing w:after="0"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مرحلة سوم: تبدیل چرم به کیف</w:t>
            </w:r>
          </w:p>
        </w:tc>
        <w:tc>
          <w:tcPr>
            <w:tcW w:w="1847" w:type="dxa"/>
          </w:tcPr>
          <w:p w14:paraId="413B2A14" w14:textId="77777777" w:rsidR="00E879D7" w:rsidRPr="00EB3EC7" w:rsidRDefault="00E879D7" w:rsidP="00790D99">
            <w:pPr>
              <w:tabs>
                <w:tab w:val="right" w:pos="240"/>
              </w:tabs>
              <w:bidi/>
              <w:spacing w:after="0" w:line="192" w:lineRule="auto"/>
              <w:rPr>
                <w:rFonts w:asciiTheme="majorBidi" w:hAnsiTheme="majorBidi" w:cs="B Mitra"/>
                <w:b/>
                <w:bCs/>
                <w:sz w:val="22"/>
                <w:szCs w:val="22"/>
                <w:rtl/>
                <w:lang w:bidi="fa-IR"/>
              </w:rPr>
            </w:pPr>
            <w:r w:rsidRPr="00EB3EC7">
              <w:rPr>
                <w:rFonts w:asciiTheme="majorBidi" w:hAnsiTheme="majorBidi" w:cs="B Mitra"/>
                <w:b/>
                <w:bCs/>
                <w:sz w:val="22"/>
                <w:szCs w:val="22"/>
                <w:rtl/>
                <w:lang w:bidi="fa-IR"/>
              </w:rPr>
              <w:t xml:space="preserve">مرحلة چهارم: </w:t>
            </w:r>
            <w:r w:rsidRPr="00EB3EC7">
              <w:rPr>
                <w:rFonts w:asciiTheme="majorBidi" w:hAnsiTheme="majorBidi" w:cs="B Mitra" w:hint="cs"/>
                <w:b/>
                <w:bCs/>
                <w:sz w:val="22"/>
                <w:szCs w:val="22"/>
                <w:rtl/>
                <w:lang w:bidi="fa-IR"/>
              </w:rPr>
              <w:t>قیمت فروش بدون مالیات</w:t>
            </w:r>
          </w:p>
        </w:tc>
      </w:tr>
      <w:tr w:rsidR="00E879D7" w:rsidRPr="00B415AC" w14:paraId="0236F98A" w14:textId="77777777" w:rsidTr="00790D99">
        <w:trPr>
          <w:trHeight w:val="476"/>
          <w:jc w:val="center"/>
        </w:trPr>
        <w:tc>
          <w:tcPr>
            <w:tcW w:w="1563" w:type="dxa"/>
          </w:tcPr>
          <w:p w14:paraId="060E6605" w14:textId="77777777" w:rsidR="00E879D7" w:rsidRPr="00B415AC" w:rsidRDefault="00E879D7" w:rsidP="00790D99">
            <w:pPr>
              <w:tabs>
                <w:tab w:val="right" w:pos="240"/>
              </w:tabs>
              <w:bidi/>
              <w:spacing w:after="0" w:line="192" w:lineRule="auto"/>
              <w:jc w:val="left"/>
              <w:rPr>
                <w:rFonts w:asciiTheme="majorBidi" w:hAnsiTheme="majorBidi" w:cs="B Mitra"/>
                <w:sz w:val="24"/>
                <w:szCs w:val="24"/>
                <w:rtl/>
                <w:lang w:bidi="fa-IR"/>
              </w:rPr>
            </w:pPr>
            <w:r w:rsidRPr="007323A3">
              <w:rPr>
                <w:rFonts w:asciiTheme="majorBidi" w:hAnsiTheme="majorBidi" w:cs="B Mitra"/>
                <w:sz w:val="22"/>
                <w:szCs w:val="22"/>
                <w:rtl/>
                <w:lang w:bidi="fa-IR"/>
              </w:rPr>
              <w:t>قیمت اولیه بدون مالیات بر ارزش افزوده</w:t>
            </w:r>
          </w:p>
        </w:tc>
        <w:tc>
          <w:tcPr>
            <w:tcW w:w="1563" w:type="dxa"/>
          </w:tcPr>
          <w:p w14:paraId="716C729A"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20000</w:t>
            </w:r>
          </w:p>
        </w:tc>
        <w:tc>
          <w:tcPr>
            <w:tcW w:w="1705" w:type="dxa"/>
          </w:tcPr>
          <w:p w14:paraId="68758544"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100000</w:t>
            </w:r>
          </w:p>
        </w:tc>
        <w:tc>
          <w:tcPr>
            <w:tcW w:w="1847" w:type="dxa"/>
          </w:tcPr>
          <w:p w14:paraId="7F865D56"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300000</w:t>
            </w:r>
          </w:p>
        </w:tc>
        <w:tc>
          <w:tcPr>
            <w:tcW w:w="1847" w:type="dxa"/>
          </w:tcPr>
          <w:p w14:paraId="60B7B210"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450000</w:t>
            </w:r>
          </w:p>
        </w:tc>
      </w:tr>
      <w:tr w:rsidR="00E879D7" w:rsidRPr="00B415AC" w14:paraId="25A05993" w14:textId="77777777" w:rsidTr="00790D99">
        <w:trPr>
          <w:trHeight w:val="952"/>
          <w:jc w:val="center"/>
        </w:trPr>
        <w:tc>
          <w:tcPr>
            <w:tcW w:w="1563" w:type="dxa"/>
          </w:tcPr>
          <w:p w14:paraId="120FE1ED" w14:textId="77777777" w:rsidR="00E879D7" w:rsidRDefault="00E879D7" w:rsidP="00790D99">
            <w:pPr>
              <w:tabs>
                <w:tab w:val="right" w:pos="240"/>
              </w:tabs>
              <w:bidi/>
              <w:spacing w:after="0" w:line="192" w:lineRule="auto"/>
              <w:rPr>
                <w:rFonts w:asciiTheme="majorBidi" w:hAnsiTheme="majorBidi" w:cs="B Mitra"/>
                <w:sz w:val="24"/>
                <w:szCs w:val="24"/>
                <w:rtl/>
                <w:lang w:bidi="fa-IR"/>
              </w:rPr>
            </w:pPr>
          </w:p>
          <w:p w14:paraId="065AFCD2"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قیمت فروش با احتساب مالیات بر ارزش افزوده</w:t>
            </w:r>
          </w:p>
        </w:tc>
        <w:tc>
          <w:tcPr>
            <w:tcW w:w="1563" w:type="dxa"/>
          </w:tcPr>
          <w:p w14:paraId="6BA1C5D9"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210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0</w:t>
            </w:r>
          </w:p>
          <w:p w14:paraId="38301390"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lang w:bidi="fa-IR"/>
              </w:rPr>
              <w:t>VAT</w:t>
            </w:r>
          </w:p>
          <w:p w14:paraId="276B4D5C"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1000 = </w:t>
            </w:r>
            <m:oMath>
              <m:f>
                <m:fPr>
                  <m:ctrlPr>
                    <w:rPr>
                      <w:rFonts w:ascii="Cambria Math" w:hAnsi="Cambria Math" w:cs="B Mitra"/>
                      <w:sz w:val="24"/>
                      <w:szCs w:val="24"/>
                      <w:lang w:bidi="fa-IR"/>
                    </w:rPr>
                  </m:ctrlPr>
                </m:fPr>
                <m:num>
                  <m:r>
                    <w:rPr>
                      <w:rFonts w:ascii="Cambria Math" w:hAnsi="Cambria Math" w:cs="B Mitra"/>
                      <w:sz w:val="24"/>
                      <w:szCs w:val="24"/>
                      <w:lang w:bidi="fa-IR"/>
                    </w:rPr>
                    <m:t>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20000</w:t>
            </w:r>
          </w:p>
          <w:p w14:paraId="5A83984A"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21</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00 = 1000 + 20000</w:t>
            </w:r>
          </w:p>
        </w:tc>
        <w:tc>
          <w:tcPr>
            <w:tcW w:w="1705" w:type="dxa"/>
          </w:tcPr>
          <w:p w14:paraId="05762EDF"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105000</w:t>
            </w:r>
          </w:p>
          <w:p w14:paraId="21F0C847"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lang w:bidi="fa-IR"/>
              </w:rPr>
              <w:t>VAT</w:t>
            </w:r>
          </w:p>
          <w:p w14:paraId="2D40062A"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5000 = </w:t>
            </w:r>
            <m:oMath>
              <m:f>
                <m:fPr>
                  <m:ctrlPr>
                    <w:rPr>
                      <w:rFonts w:ascii="Cambria Math" w:hAnsi="Cambria Math" w:cs="B Mitra"/>
                      <w:sz w:val="24"/>
                      <w:szCs w:val="24"/>
                      <w:lang w:bidi="fa-IR"/>
                    </w:rPr>
                  </m:ctrlPr>
                </m:fPr>
                <m:num>
                  <m:r>
                    <w:rPr>
                      <w:rFonts w:ascii="Cambria Math" w:hAnsi="Cambria Math" w:cs="B Mitra"/>
                      <w:sz w:val="24"/>
                      <w:szCs w:val="24"/>
                      <w:lang w:bidi="fa-IR"/>
                    </w:rPr>
                    <m:t>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10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000</w:t>
            </w:r>
          </w:p>
          <w:p w14:paraId="0C393FD8"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105000 = 5000 + 100000</w:t>
            </w:r>
          </w:p>
        </w:tc>
        <w:tc>
          <w:tcPr>
            <w:tcW w:w="1847" w:type="dxa"/>
          </w:tcPr>
          <w:p w14:paraId="0B52F8FF"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3150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0</w:t>
            </w:r>
          </w:p>
          <w:p w14:paraId="0926F29B"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lang w:bidi="fa-IR"/>
              </w:rPr>
              <w:t>VAT</w:t>
            </w:r>
          </w:p>
          <w:p w14:paraId="3635DEFA"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15000 = </w:t>
            </w:r>
            <m:oMath>
              <m:f>
                <m:fPr>
                  <m:ctrlPr>
                    <w:rPr>
                      <w:rFonts w:ascii="Cambria Math" w:hAnsi="Cambria Math" w:cs="B Mitra"/>
                      <w:sz w:val="24"/>
                      <w:szCs w:val="24"/>
                      <w:lang w:bidi="fa-IR"/>
                    </w:rPr>
                  </m:ctrlPr>
                </m:fPr>
                <m:num>
                  <m:r>
                    <w:rPr>
                      <w:rFonts w:ascii="Cambria Math" w:hAnsi="Cambria Math" w:cs="B Mitra"/>
                      <w:sz w:val="24"/>
                      <w:szCs w:val="24"/>
                      <w:lang w:bidi="fa-IR"/>
                    </w:rPr>
                    <m:t>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30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000</w:t>
            </w:r>
          </w:p>
          <w:p w14:paraId="4BB7FF47"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31</w:t>
            </w:r>
            <w:r w:rsidRPr="00B415AC">
              <w:rPr>
                <w:rFonts w:asciiTheme="majorBidi" w:hAnsiTheme="majorBidi" w:cs="B Mitra"/>
                <w:sz w:val="24"/>
                <w:szCs w:val="24"/>
                <w:rtl/>
                <w:lang w:bidi="fa-IR"/>
              </w:rPr>
              <w:t>5000 = 15000 + 300000</w:t>
            </w:r>
          </w:p>
        </w:tc>
        <w:tc>
          <w:tcPr>
            <w:tcW w:w="1847" w:type="dxa"/>
          </w:tcPr>
          <w:p w14:paraId="6CC91431"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472500</w:t>
            </w:r>
          </w:p>
          <w:p w14:paraId="79188DFD"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lang w:bidi="fa-IR"/>
              </w:rPr>
              <w:t>VAT</w:t>
            </w:r>
          </w:p>
          <w:p w14:paraId="3E0C1C38"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22500 = </w:t>
            </w:r>
            <m:oMath>
              <m:f>
                <m:fPr>
                  <m:ctrlPr>
                    <w:rPr>
                      <w:rFonts w:ascii="Cambria Math" w:hAnsi="Cambria Math" w:cs="B Mitra"/>
                      <w:sz w:val="24"/>
                      <w:szCs w:val="24"/>
                      <w:lang w:bidi="fa-IR"/>
                    </w:rPr>
                  </m:ctrlPr>
                </m:fPr>
                <m:num>
                  <m:r>
                    <w:rPr>
                      <w:rFonts w:ascii="Cambria Math" w:hAnsi="Cambria Math" w:cs="B Mitra"/>
                      <w:sz w:val="24"/>
                      <w:szCs w:val="24"/>
                      <w:lang w:bidi="fa-IR"/>
                    </w:rPr>
                    <m:t>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450000</w:t>
            </w:r>
          </w:p>
          <w:p w14:paraId="71A36D2D"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sz w:val="24"/>
                <w:szCs w:val="24"/>
                <w:rtl/>
                <w:lang w:bidi="fa-IR"/>
              </w:rPr>
              <w:t>47</w:t>
            </w:r>
            <w:r w:rsidRPr="00B415AC">
              <w:rPr>
                <w:rFonts w:asciiTheme="majorBidi" w:hAnsiTheme="majorBidi" w:cs="B Mitra" w:hint="cs"/>
                <w:sz w:val="24"/>
                <w:szCs w:val="24"/>
                <w:rtl/>
                <w:lang w:bidi="fa-IR"/>
              </w:rPr>
              <w:t>25</w:t>
            </w:r>
            <w:r w:rsidRPr="00B415AC">
              <w:rPr>
                <w:rFonts w:asciiTheme="majorBidi" w:hAnsiTheme="majorBidi" w:cs="B Mitra"/>
                <w:sz w:val="24"/>
                <w:szCs w:val="24"/>
                <w:rtl/>
                <w:lang w:bidi="fa-IR"/>
              </w:rPr>
              <w:t>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 xml:space="preserve"> = 22500 + 450000</w:t>
            </w:r>
          </w:p>
        </w:tc>
      </w:tr>
      <w:tr w:rsidR="00E879D7" w:rsidRPr="00B415AC" w14:paraId="722258E3" w14:textId="77777777" w:rsidTr="00790D99">
        <w:trPr>
          <w:trHeight w:val="703"/>
          <w:jc w:val="center"/>
        </w:trPr>
        <w:tc>
          <w:tcPr>
            <w:tcW w:w="1563" w:type="dxa"/>
          </w:tcPr>
          <w:p w14:paraId="13992A8E" w14:textId="77777777" w:rsidR="00E879D7" w:rsidRPr="00B415AC" w:rsidRDefault="00E879D7" w:rsidP="00790D99">
            <w:pPr>
              <w:tabs>
                <w:tab w:val="right" w:pos="240"/>
              </w:tabs>
              <w:bidi/>
              <w:spacing w:after="0" w:line="192" w:lineRule="auto"/>
              <w:jc w:val="lef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میزان مالیات بر ارزش افزودة </w:t>
            </w:r>
            <w:r>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جمع</w:t>
            </w:r>
            <w:r w:rsidRPr="00B415AC">
              <w:rPr>
                <w:rFonts w:asciiTheme="majorBidi" w:hAnsiTheme="majorBidi" w:cs="B Mitra"/>
                <w:sz w:val="24"/>
                <w:szCs w:val="24"/>
                <w:rtl/>
                <w:lang w:bidi="fa-IR"/>
              </w:rPr>
              <w:softHyphen/>
              <w:t>آوری شده</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توسط فروشنده</w:t>
            </w:r>
          </w:p>
        </w:tc>
        <w:tc>
          <w:tcPr>
            <w:tcW w:w="1563" w:type="dxa"/>
            <w:vAlign w:val="center"/>
          </w:tcPr>
          <w:p w14:paraId="76024E5E"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1000</w:t>
            </w:r>
          </w:p>
        </w:tc>
        <w:tc>
          <w:tcPr>
            <w:tcW w:w="1705" w:type="dxa"/>
            <w:vAlign w:val="center"/>
          </w:tcPr>
          <w:p w14:paraId="5185629C"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5000</w:t>
            </w:r>
          </w:p>
        </w:tc>
        <w:tc>
          <w:tcPr>
            <w:tcW w:w="1847" w:type="dxa"/>
            <w:vAlign w:val="center"/>
          </w:tcPr>
          <w:p w14:paraId="0524DB42"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15000</w:t>
            </w:r>
          </w:p>
        </w:tc>
        <w:tc>
          <w:tcPr>
            <w:tcW w:w="1847" w:type="dxa"/>
            <w:vAlign w:val="center"/>
          </w:tcPr>
          <w:p w14:paraId="71FC2B9F"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22500</w:t>
            </w:r>
          </w:p>
        </w:tc>
      </w:tr>
      <w:tr w:rsidR="00E879D7" w:rsidRPr="00B415AC" w14:paraId="5BBDD6E4" w14:textId="77777777" w:rsidTr="00790D99">
        <w:trPr>
          <w:trHeight w:val="703"/>
          <w:jc w:val="center"/>
        </w:trPr>
        <w:tc>
          <w:tcPr>
            <w:tcW w:w="1563" w:type="dxa"/>
          </w:tcPr>
          <w:p w14:paraId="2AB8EC7C" w14:textId="77777777" w:rsidR="00E879D7" w:rsidRPr="00B415AC" w:rsidRDefault="00E879D7" w:rsidP="00790D99">
            <w:pPr>
              <w:tabs>
                <w:tab w:val="right" w:pos="240"/>
              </w:tabs>
              <w:bidi/>
              <w:spacing w:after="0" w:line="192" w:lineRule="auto"/>
              <w:jc w:val="left"/>
              <w:rPr>
                <w:rFonts w:asciiTheme="majorBidi" w:hAnsiTheme="majorBidi" w:cs="B Mitra"/>
                <w:sz w:val="24"/>
                <w:szCs w:val="24"/>
                <w:rtl/>
                <w:lang w:bidi="fa-IR"/>
              </w:rPr>
            </w:pPr>
            <w:r w:rsidRPr="00B415AC">
              <w:rPr>
                <w:rFonts w:asciiTheme="majorBidi" w:hAnsiTheme="majorBidi" w:cs="B Mitra"/>
                <w:sz w:val="24"/>
                <w:szCs w:val="24"/>
                <w:rtl/>
                <w:lang w:bidi="fa-IR"/>
              </w:rPr>
              <w:t>اعتبار مالیات بر ارزش</w:t>
            </w:r>
            <w:r w:rsidRPr="00B415AC">
              <w:rPr>
                <w:rFonts w:asciiTheme="majorBidi" w:hAnsiTheme="majorBidi" w:cs="B Mitra"/>
                <w:sz w:val="24"/>
                <w:szCs w:val="24"/>
                <w:rtl/>
                <w:lang w:bidi="fa-IR"/>
              </w:rPr>
              <w:softHyphen/>
              <w:t>افزوده</w:t>
            </w:r>
            <w:r w:rsidRPr="00B415AC">
              <w:rPr>
                <w:rFonts w:asciiTheme="majorBidi" w:hAnsiTheme="majorBidi" w:cs="B Mitra"/>
                <w:sz w:val="24"/>
                <w:szCs w:val="24"/>
                <w:rtl/>
                <w:lang w:bidi="fa-IR"/>
              </w:rPr>
              <w:softHyphen/>
              <w:t>هایی که در مراحل قبل پرداخت شده</w:t>
            </w:r>
          </w:p>
        </w:tc>
        <w:tc>
          <w:tcPr>
            <w:tcW w:w="1563" w:type="dxa"/>
            <w:vAlign w:val="center"/>
          </w:tcPr>
          <w:p w14:paraId="135519CE"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ـــ</w:t>
            </w:r>
          </w:p>
        </w:tc>
        <w:tc>
          <w:tcPr>
            <w:tcW w:w="1705" w:type="dxa"/>
            <w:vAlign w:val="center"/>
          </w:tcPr>
          <w:p w14:paraId="42CBB5A0"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80768" behindDoc="0" locked="0" layoutInCell="1" allowOverlap="1" wp14:anchorId="6EC28FAB" wp14:editId="390E932D">
                      <wp:simplePos x="0" y="0"/>
                      <wp:positionH relativeFrom="column">
                        <wp:posOffset>804545</wp:posOffset>
                      </wp:positionH>
                      <wp:positionV relativeFrom="paragraph">
                        <wp:posOffset>-318135</wp:posOffset>
                      </wp:positionV>
                      <wp:extent cx="370840" cy="457835"/>
                      <wp:effectExtent l="38100" t="0" r="10160" b="94615"/>
                      <wp:wrapNone/>
                      <wp:docPr id="466" name="Elbow Connector 585"/>
                      <wp:cNvGraphicFramePr/>
                      <a:graphic xmlns:a="http://schemas.openxmlformats.org/drawingml/2006/main">
                        <a:graphicData uri="http://schemas.microsoft.com/office/word/2010/wordprocessingShape">
                          <wps:wsp>
                            <wps:cNvCnPr/>
                            <wps:spPr>
                              <a:xfrm flipH="1">
                                <a:off x="0" y="0"/>
                                <a:ext cx="370840" cy="457835"/>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391300" id="Elbow Connector 585" o:spid="_x0000_s1026" type="#_x0000_t34" style="position:absolute;margin-left:63.35pt;margin-top:-25.05pt;width:29.2pt;height:36.0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" strokecolor="black [3200]" strokeweight=".5pt">
                      <v:stroke endarrow="block"/>
                    </v:shape>
                  </w:pict>
                </mc:Fallback>
              </mc:AlternateContent>
            </w:r>
            <w:r w:rsidRPr="00B415AC">
              <w:rPr>
                <w:rFonts w:asciiTheme="majorBidi" w:hAnsiTheme="majorBidi" w:cs="B Mitra"/>
                <w:noProof/>
                <w:sz w:val="24"/>
                <w:szCs w:val="24"/>
                <w:rtl/>
              </w:rPr>
              <mc:AlternateContent>
                <mc:Choice Requires="wps">
                  <w:drawing>
                    <wp:anchor distT="0" distB="0" distL="114300" distR="114300" simplePos="0" relativeHeight="251681792" behindDoc="0" locked="0" layoutInCell="1" allowOverlap="1" wp14:anchorId="7F30E927" wp14:editId="126D8C22">
                      <wp:simplePos x="0" y="0"/>
                      <wp:positionH relativeFrom="column">
                        <wp:posOffset>-177165</wp:posOffset>
                      </wp:positionH>
                      <wp:positionV relativeFrom="paragraph">
                        <wp:posOffset>-335280</wp:posOffset>
                      </wp:positionV>
                      <wp:extent cx="391795" cy="474345"/>
                      <wp:effectExtent l="38100" t="0" r="27305" b="97155"/>
                      <wp:wrapNone/>
                      <wp:docPr id="467" name="Elbow Connector 586"/>
                      <wp:cNvGraphicFramePr/>
                      <a:graphic xmlns:a="http://schemas.openxmlformats.org/drawingml/2006/main">
                        <a:graphicData uri="http://schemas.microsoft.com/office/word/2010/wordprocessingShape">
                          <wps:wsp>
                            <wps:cNvCnPr/>
                            <wps:spPr>
                              <a:xfrm flipH="1">
                                <a:off x="0" y="0"/>
                                <a:ext cx="391795" cy="474345"/>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38164E" id="Elbow Connector 586" o:spid="_x0000_s1026" type="#_x0000_t34" style="position:absolute;margin-left:-13.95pt;margin-top:-26.4pt;width:30.85pt;height:37.3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" strokecolor="black [3200]" strokeweight=".5pt">
                      <v:stroke endarrow="block"/>
                    </v:shape>
                  </w:pict>
                </mc:Fallback>
              </mc:AlternateContent>
            </w:r>
            <w:r w:rsidRPr="00B415AC">
              <w:rPr>
                <w:rFonts w:asciiTheme="majorBidi" w:hAnsiTheme="majorBidi" w:cs="B Mitra"/>
                <w:sz w:val="24"/>
                <w:szCs w:val="24"/>
                <w:rtl/>
                <w:lang w:bidi="fa-IR"/>
              </w:rPr>
              <w:t>100</w:t>
            </w:r>
            <w:r w:rsidRPr="00B415AC">
              <w:rPr>
                <w:rFonts w:asciiTheme="majorBidi" w:hAnsiTheme="majorBidi" w:cs="B Mitra" w:hint="cs"/>
                <w:sz w:val="24"/>
                <w:szCs w:val="24"/>
                <w:rtl/>
                <w:lang w:bidi="fa-IR"/>
              </w:rPr>
              <w:t>0</w:t>
            </w:r>
            <w:r w:rsidRPr="00B415AC">
              <w:rPr>
                <w:rFonts w:asciiTheme="majorBidi" w:hAnsiTheme="majorBidi" w:cs="B Mitra"/>
                <w:sz w:val="24"/>
                <w:szCs w:val="24"/>
                <w:rtl/>
                <w:lang w:bidi="fa-IR"/>
              </w:rPr>
              <w:t>-</w:t>
            </w:r>
          </w:p>
        </w:tc>
        <w:tc>
          <w:tcPr>
            <w:tcW w:w="1847" w:type="dxa"/>
            <w:vAlign w:val="center"/>
          </w:tcPr>
          <w:p w14:paraId="1C038109"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5000-</w:t>
            </w:r>
          </w:p>
        </w:tc>
        <w:tc>
          <w:tcPr>
            <w:tcW w:w="1847" w:type="dxa"/>
            <w:vAlign w:val="center"/>
          </w:tcPr>
          <w:p w14:paraId="4D79FBCD"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82816" behindDoc="0" locked="0" layoutInCell="1" allowOverlap="1" wp14:anchorId="0FA5BDB6" wp14:editId="646B9BEC">
                      <wp:simplePos x="0" y="0"/>
                      <wp:positionH relativeFrom="column">
                        <wp:posOffset>886460</wp:posOffset>
                      </wp:positionH>
                      <wp:positionV relativeFrom="paragraph">
                        <wp:posOffset>-372110</wp:posOffset>
                      </wp:positionV>
                      <wp:extent cx="334010" cy="482600"/>
                      <wp:effectExtent l="38100" t="0" r="27940" b="88900"/>
                      <wp:wrapNone/>
                      <wp:docPr id="468" name="Elbow Connector 587"/>
                      <wp:cNvGraphicFramePr/>
                      <a:graphic xmlns:a="http://schemas.openxmlformats.org/drawingml/2006/main">
                        <a:graphicData uri="http://schemas.microsoft.com/office/word/2010/wordprocessingShape">
                          <wps:wsp>
                            <wps:cNvCnPr/>
                            <wps:spPr>
                              <a:xfrm flipH="1">
                                <a:off x="0" y="0"/>
                                <a:ext cx="334010" cy="48260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807410" id="Elbow Connector 587" o:spid="_x0000_s1026" type="#_x0000_t34" style="position:absolute;margin-left:69.8pt;margin-top:-29.3pt;width:26.3pt;height:38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" strokecolor="black [3200]" strokeweight=".5pt">
                      <v:stroke endarrow="block"/>
                    </v:shape>
                  </w:pict>
                </mc:Fallback>
              </mc:AlternateContent>
            </w:r>
            <w:r w:rsidRPr="00B415AC">
              <w:rPr>
                <w:rFonts w:asciiTheme="majorBidi" w:hAnsiTheme="majorBidi" w:cs="B Mitra"/>
                <w:sz w:val="24"/>
                <w:szCs w:val="24"/>
                <w:rtl/>
                <w:lang w:bidi="fa-IR"/>
              </w:rPr>
              <w:t>15000-</w:t>
            </w:r>
          </w:p>
        </w:tc>
      </w:tr>
      <w:tr w:rsidR="00E879D7" w:rsidRPr="00B415AC" w14:paraId="7454158A" w14:textId="77777777" w:rsidTr="00790D99">
        <w:trPr>
          <w:trHeight w:val="476"/>
          <w:jc w:val="center"/>
        </w:trPr>
        <w:tc>
          <w:tcPr>
            <w:tcW w:w="1563" w:type="dxa"/>
          </w:tcPr>
          <w:p w14:paraId="1CE9C67E" w14:textId="77777777" w:rsidR="00E879D7" w:rsidRPr="00B415AC" w:rsidRDefault="00E879D7" w:rsidP="00790D99">
            <w:pPr>
              <w:tabs>
                <w:tab w:val="right" w:pos="240"/>
              </w:tabs>
              <w:bidi/>
              <w:spacing w:after="0" w:line="192" w:lineRule="auto"/>
              <w:jc w:val="lef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بر ارزش افزودة خالص </w:t>
            </w:r>
            <w:r>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جمع</w:t>
            </w:r>
            <w:r w:rsidRPr="00B415AC">
              <w:rPr>
                <w:rFonts w:asciiTheme="majorBidi" w:hAnsiTheme="majorBidi" w:cs="B Mitra"/>
                <w:sz w:val="24"/>
                <w:szCs w:val="24"/>
                <w:rtl/>
                <w:lang w:bidi="fa-IR"/>
              </w:rPr>
              <w:softHyphen/>
              <w:t>آوری شده</w:t>
            </w:r>
          </w:p>
        </w:tc>
        <w:tc>
          <w:tcPr>
            <w:tcW w:w="1563" w:type="dxa"/>
            <w:vAlign w:val="center"/>
          </w:tcPr>
          <w:p w14:paraId="4F708532"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1000 +</w:t>
            </w:r>
          </w:p>
        </w:tc>
        <w:tc>
          <w:tcPr>
            <w:tcW w:w="1705" w:type="dxa"/>
            <w:vAlign w:val="center"/>
          </w:tcPr>
          <w:p w14:paraId="2AB2BC90"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4000 +</w:t>
            </w:r>
          </w:p>
        </w:tc>
        <w:tc>
          <w:tcPr>
            <w:tcW w:w="1847" w:type="dxa"/>
            <w:vAlign w:val="center"/>
          </w:tcPr>
          <w:p w14:paraId="25F89B48"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10000 +</w:t>
            </w:r>
          </w:p>
        </w:tc>
        <w:tc>
          <w:tcPr>
            <w:tcW w:w="1847" w:type="dxa"/>
            <w:vAlign w:val="center"/>
          </w:tcPr>
          <w:p w14:paraId="4D69F11F"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7500</w:t>
            </w:r>
          </w:p>
        </w:tc>
      </w:tr>
      <w:tr w:rsidR="00E879D7" w:rsidRPr="00B415AC" w14:paraId="7D484DD9" w14:textId="77777777" w:rsidTr="00790D99">
        <w:trPr>
          <w:trHeight w:val="465"/>
          <w:jc w:val="center"/>
        </w:trPr>
        <w:tc>
          <w:tcPr>
            <w:tcW w:w="1563" w:type="dxa"/>
          </w:tcPr>
          <w:p w14:paraId="58CB42D2" w14:textId="77777777" w:rsidR="00E879D7" w:rsidRPr="00B415AC" w:rsidRDefault="00E879D7" w:rsidP="00790D99">
            <w:pPr>
              <w:tabs>
                <w:tab w:val="right" w:pos="240"/>
              </w:tabs>
              <w:bidi/>
              <w:spacing w:after="0" w:line="192" w:lineRule="auto"/>
              <w:jc w:val="left"/>
              <w:rPr>
                <w:rFonts w:asciiTheme="majorBidi" w:hAnsiTheme="majorBidi" w:cs="B Mitra"/>
                <w:sz w:val="24"/>
                <w:szCs w:val="24"/>
                <w:rtl/>
                <w:lang w:bidi="fa-IR"/>
              </w:rPr>
            </w:pPr>
            <w:r w:rsidRPr="00B415AC">
              <w:rPr>
                <w:rFonts w:asciiTheme="majorBidi" w:hAnsiTheme="majorBidi" w:cs="B Mitra"/>
                <w:sz w:val="24"/>
                <w:szCs w:val="24"/>
                <w:rtl/>
                <w:lang w:bidi="fa-IR"/>
              </w:rPr>
              <w:t>مجموع مالیات بر ارزش</w:t>
            </w:r>
            <w:r w:rsidRPr="00B415AC">
              <w:rPr>
                <w:rFonts w:asciiTheme="majorBidi" w:hAnsiTheme="majorBidi" w:cs="B Mitra"/>
                <w:sz w:val="24"/>
                <w:szCs w:val="24"/>
                <w:rtl/>
                <w:lang w:bidi="fa-IR"/>
              </w:rPr>
              <w:softHyphen/>
              <w:t xml:space="preserve">افزودة </w:t>
            </w:r>
            <w:r>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جمع</w:t>
            </w:r>
            <w:r w:rsidRPr="00B415AC">
              <w:rPr>
                <w:rFonts w:asciiTheme="majorBidi" w:hAnsiTheme="majorBidi" w:cs="B Mitra"/>
                <w:sz w:val="24"/>
                <w:szCs w:val="24"/>
                <w:rtl/>
                <w:lang w:bidi="fa-IR"/>
              </w:rPr>
              <w:softHyphen/>
              <w:t>آوری شده</w:t>
            </w:r>
          </w:p>
        </w:tc>
        <w:tc>
          <w:tcPr>
            <w:tcW w:w="1563" w:type="dxa"/>
          </w:tcPr>
          <w:p w14:paraId="08CF5D84"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p>
        </w:tc>
        <w:tc>
          <w:tcPr>
            <w:tcW w:w="1705" w:type="dxa"/>
          </w:tcPr>
          <w:p w14:paraId="164341A9"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p>
        </w:tc>
        <w:tc>
          <w:tcPr>
            <w:tcW w:w="1847" w:type="dxa"/>
          </w:tcPr>
          <w:p w14:paraId="2D3AA66B"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w:p>
        </w:tc>
        <w:tc>
          <w:tcPr>
            <w:tcW w:w="1847" w:type="dxa"/>
          </w:tcPr>
          <w:p w14:paraId="3E0F2F49" w14:textId="77777777" w:rsidR="00E879D7" w:rsidRPr="00B415AC" w:rsidRDefault="00E879D7" w:rsidP="00790D99">
            <w:pPr>
              <w:tabs>
                <w:tab w:val="right" w:pos="240"/>
              </w:tabs>
              <w:bidi/>
              <w:spacing w:after="0" w:line="192" w:lineRule="auto"/>
              <w:rPr>
                <w:rFonts w:asciiTheme="majorBidi" w:hAnsiTheme="majorBidi" w:cs="B Mitra"/>
                <w:sz w:val="24"/>
                <w:szCs w:val="24"/>
                <w:rtl/>
                <w:lang w:bidi="fa-IR"/>
              </w:rPr>
            </w:pPr>
            <m:oMathPara>
              <m:oMath>
                <m:r>
                  <m:rPr>
                    <m:sty m:val="p"/>
                  </m:rPr>
                  <w:rPr>
                    <w:rFonts w:ascii="Times New Roman" w:hAnsi="Times New Roman" w:cs="Times New Roman" w:hint="cs"/>
                    <w:sz w:val="24"/>
                    <w:szCs w:val="24"/>
                    <w:rtl/>
                    <w:lang w:bidi="fa-IR"/>
                  </w:rPr>
                  <m:t>↓</m:t>
                </m:r>
              </m:oMath>
            </m:oMathPara>
          </w:p>
          <w:p w14:paraId="6795EA3E" w14:textId="77777777" w:rsidR="00E879D7" w:rsidRPr="00B415AC" w:rsidRDefault="00E879D7"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22500</w:t>
            </w:r>
          </w:p>
        </w:tc>
      </w:tr>
    </w:tbl>
    <w:p w14:paraId="59DF6B4D" w14:textId="77777777" w:rsidR="00E879D7" w:rsidRDefault="00E879D7" w:rsidP="00E879D7">
      <w:pPr>
        <w:tabs>
          <w:tab w:val="right" w:pos="240"/>
        </w:tabs>
        <w:bidi/>
        <w:spacing w:after="0" w:line="240" w:lineRule="auto"/>
        <w:rPr>
          <w:rFonts w:asciiTheme="majorBidi" w:hAnsiTheme="majorBidi" w:cs="B Mitra"/>
          <w:b/>
          <w:bCs/>
          <w:sz w:val="28"/>
          <w:szCs w:val="28"/>
          <w:rtl/>
          <w:lang w:bidi="fa-IR"/>
        </w:rPr>
      </w:pPr>
    </w:p>
    <w:p w14:paraId="6B245158" w14:textId="77777777" w:rsidR="00E879D7" w:rsidRDefault="00E879D7" w:rsidP="00E879D7">
      <w:pPr>
        <w:tabs>
          <w:tab w:val="right" w:pos="240"/>
        </w:tabs>
        <w:bidi/>
        <w:spacing w:after="0" w:line="240" w:lineRule="auto"/>
        <w:rPr>
          <w:rFonts w:asciiTheme="majorBidi" w:hAnsiTheme="majorBidi" w:cs="B Mitra"/>
          <w:b/>
          <w:bCs/>
          <w:sz w:val="28"/>
          <w:szCs w:val="28"/>
          <w:rtl/>
          <w:lang w:bidi="fa-IR"/>
        </w:rPr>
      </w:pPr>
    </w:p>
    <w:p w14:paraId="6B519E25" w14:textId="77777777" w:rsidR="00E879D7" w:rsidRPr="00D10114" w:rsidRDefault="00E879D7" w:rsidP="00E879D7">
      <w:pPr>
        <w:tabs>
          <w:tab w:val="right" w:pos="240"/>
        </w:tabs>
        <w:bidi/>
        <w:spacing w:after="0" w:line="240" w:lineRule="auto"/>
        <w:rPr>
          <w:rFonts w:asciiTheme="majorBidi" w:hAnsiTheme="majorBidi" w:cs="B Mitra"/>
          <w:b/>
          <w:bCs/>
          <w:sz w:val="28"/>
          <w:szCs w:val="28"/>
          <w:rtl/>
          <w:lang w:bidi="fa-IR"/>
        </w:rPr>
      </w:pPr>
      <w:r>
        <w:rPr>
          <w:rFonts w:asciiTheme="majorBidi" w:hAnsiTheme="majorBidi" w:cs="B Mitra" w:hint="cs"/>
          <w:b/>
          <w:bCs/>
          <w:sz w:val="28"/>
          <w:szCs w:val="28"/>
          <w:rtl/>
          <w:lang w:bidi="fa-IR"/>
        </w:rPr>
        <w:lastRenderedPageBreak/>
        <w:t>2</w:t>
      </w:r>
      <w:r w:rsidRPr="00D10114">
        <w:rPr>
          <w:rFonts w:asciiTheme="majorBidi" w:hAnsiTheme="majorBidi" w:cs="B Mitra"/>
          <w:b/>
          <w:bCs/>
          <w:sz w:val="28"/>
          <w:szCs w:val="28"/>
          <w:rtl/>
          <w:lang w:bidi="fa-IR"/>
        </w:rPr>
        <w:t>- سایر درآمدهای دولت</w:t>
      </w:r>
    </w:p>
    <w:p w14:paraId="352CD0FA" w14:textId="77777777" w:rsidR="00E879D7" w:rsidRPr="00905DCD" w:rsidRDefault="00E879D7" w:rsidP="00E879D7">
      <w:pPr>
        <w:tabs>
          <w:tab w:val="right" w:pos="240"/>
        </w:tabs>
        <w:bidi/>
        <w:spacing w:after="0" w:line="240" w:lineRule="auto"/>
        <w:rPr>
          <w:rFonts w:asciiTheme="majorBidi" w:hAnsiTheme="majorBidi" w:cs="B Mitra"/>
          <w:b/>
          <w:bCs/>
          <w:sz w:val="24"/>
          <w:szCs w:val="24"/>
          <w:rtl/>
          <w:lang w:bidi="fa-IR"/>
        </w:rPr>
      </w:pPr>
      <w:r w:rsidRPr="00905DCD">
        <w:rPr>
          <w:rFonts w:asciiTheme="majorBidi" w:hAnsiTheme="majorBidi" w:cs="B Mitra" w:hint="cs"/>
          <w:b/>
          <w:bCs/>
          <w:sz w:val="24"/>
          <w:szCs w:val="24"/>
          <w:rtl/>
          <w:lang w:bidi="fa-IR"/>
        </w:rPr>
        <w:t>الف) فروش دارایی های ملی</w:t>
      </w:r>
    </w:p>
    <w:p w14:paraId="1359D114" w14:textId="77777777" w:rsidR="00E879D7" w:rsidRPr="00B415AC" w:rsidRDefault="00E879D7" w:rsidP="003A28C2">
      <w:pPr>
        <w:pStyle w:val="ListParagraph"/>
        <w:numPr>
          <w:ilvl w:val="0"/>
          <w:numId w:val="23"/>
        </w:numPr>
        <w:tabs>
          <w:tab w:val="right" w:pos="240"/>
        </w:tabs>
        <w:bidi/>
        <w:spacing w:after="0" w:line="240" w:lineRule="auto"/>
        <w:ind w:right="-284"/>
        <w:rPr>
          <w:rFonts w:asciiTheme="majorBidi" w:hAnsiTheme="majorBidi" w:cs="B Mitra"/>
          <w:sz w:val="24"/>
          <w:szCs w:val="24"/>
          <w:rtl/>
          <w:lang w:bidi="fa-IR"/>
        </w:rPr>
      </w:pPr>
      <w:r w:rsidRPr="00B415AC">
        <w:rPr>
          <w:rFonts w:asciiTheme="majorBidi" w:hAnsiTheme="majorBidi" w:cs="B Mitra"/>
          <w:sz w:val="24"/>
          <w:szCs w:val="24"/>
          <w:rtl/>
          <w:lang w:bidi="fa-IR"/>
        </w:rPr>
        <w:t xml:space="preserve">غیر از مالیات بخش زیادی از درآمدهای موردنیاز دولت در ایران از </w:t>
      </w:r>
      <w:r w:rsidRPr="00B415AC">
        <w:rPr>
          <w:rFonts w:asciiTheme="majorBidi" w:hAnsiTheme="majorBidi" w:cs="B Mitra"/>
          <w:b/>
          <w:bCs/>
          <w:sz w:val="24"/>
          <w:szCs w:val="24"/>
          <w:rtl/>
          <w:lang w:bidi="fa-IR"/>
        </w:rPr>
        <w:t>محل فروش دارایی</w:t>
      </w:r>
      <w:r w:rsidRPr="00B415AC">
        <w:rPr>
          <w:rFonts w:asciiTheme="majorBidi" w:hAnsiTheme="majorBidi" w:cs="B Mitra"/>
          <w:b/>
          <w:bCs/>
          <w:sz w:val="24"/>
          <w:szCs w:val="24"/>
          <w:rtl/>
          <w:lang w:bidi="fa-IR"/>
        </w:rPr>
        <w:softHyphen/>
        <w:t>های</w:t>
      </w:r>
      <w:r>
        <w:rPr>
          <w:rFonts w:asciiTheme="majorBidi" w:hAnsiTheme="majorBidi" w:cs="B Mitra" w:hint="cs"/>
          <w:b/>
          <w:bCs/>
          <w:sz w:val="24"/>
          <w:szCs w:val="24"/>
          <w:rtl/>
          <w:lang w:bidi="fa-IR"/>
        </w:rPr>
        <w:t>ی</w:t>
      </w:r>
      <w:r w:rsidRPr="00B415AC">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w:t>
      </w:r>
      <w:r w:rsidRPr="00B415AC">
        <w:rPr>
          <w:rFonts w:asciiTheme="majorBidi" w:hAnsiTheme="majorBidi" w:cs="B Mitra" w:hint="cs"/>
          <w:b/>
          <w:bCs/>
          <w:sz w:val="24"/>
          <w:szCs w:val="24"/>
          <w:rtl/>
          <w:lang w:bidi="fa-IR"/>
        </w:rPr>
        <w:t>تجدید ناپذیر</w:t>
      </w:r>
      <w:r>
        <w:rPr>
          <w:rFonts w:asciiTheme="majorBidi" w:hAnsiTheme="majorBidi" w:cs="B Mitra" w:hint="cs"/>
          <w:b/>
          <w:bCs/>
          <w:sz w:val="24"/>
          <w:szCs w:val="24"/>
          <w:rtl/>
          <w:lang w:bidi="fa-IR"/>
        </w:rPr>
        <w:t>)</w:t>
      </w:r>
      <w:r w:rsidRPr="00B415AC">
        <w:rPr>
          <w:rFonts w:asciiTheme="majorBidi" w:hAnsiTheme="majorBidi" w:cs="B Mitra"/>
          <w:sz w:val="24"/>
          <w:szCs w:val="24"/>
          <w:rtl/>
          <w:lang w:bidi="fa-IR"/>
        </w:rPr>
        <w:t xml:space="preserve"> مثل نفت تأمین می</w:t>
      </w:r>
      <w:r w:rsidRPr="00B415AC">
        <w:rPr>
          <w:rFonts w:asciiTheme="majorBidi" w:hAnsiTheme="majorBidi" w:cs="B Mitra"/>
          <w:sz w:val="24"/>
          <w:szCs w:val="24"/>
          <w:rtl/>
          <w:lang w:bidi="fa-IR"/>
        </w:rPr>
        <w:softHyphen/>
        <w:t>شود.</w:t>
      </w:r>
    </w:p>
    <w:p w14:paraId="77B69FF7" w14:textId="77777777" w:rsidR="00E879D7" w:rsidRPr="00B415AC" w:rsidRDefault="00E879D7" w:rsidP="003A28C2">
      <w:pPr>
        <w:pStyle w:val="ListParagraph"/>
        <w:numPr>
          <w:ilvl w:val="0"/>
          <w:numId w:val="23"/>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بخش زیادی از درآمدهای دولت از محل فروش دارایی</w:t>
      </w:r>
      <w:r w:rsidRPr="00B415AC">
        <w:rPr>
          <w:rFonts w:asciiTheme="majorBidi" w:hAnsiTheme="majorBidi" w:cs="B Mitra"/>
          <w:sz w:val="24"/>
          <w:szCs w:val="24"/>
          <w:rtl/>
          <w:lang w:bidi="fa-IR"/>
        </w:rPr>
        <w:softHyphen/>
        <w:t xml:space="preserve">های </w:t>
      </w:r>
      <w:r w:rsidRPr="00B415AC">
        <w:rPr>
          <w:rFonts w:asciiTheme="majorBidi" w:hAnsiTheme="majorBidi" w:cs="B Mitra"/>
          <w:b/>
          <w:bCs/>
          <w:sz w:val="24"/>
          <w:szCs w:val="24"/>
          <w:rtl/>
          <w:lang w:bidi="fa-IR"/>
        </w:rPr>
        <w:t>تجدیدناپذیری مانند نفت و گاز</w:t>
      </w:r>
      <w:r w:rsidRPr="00B415AC">
        <w:rPr>
          <w:rFonts w:asciiTheme="majorBidi" w:hAnsiTheme="majorBidi" w:cs="B Mitra"/>
          <w:sz w:val="24"/>
          <w:szCs w:val="24"/>
          <w:rtl/>
          <w:lang w:bidi="fa-IR"/>
        </w:rPr>
        <w:t xml:space="preserve"> تأمین شده است.</w:t>
      </w:r>
    </w:p>
    <w:p w14:paraId="3423AD4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83840" behindDoc="0" locked="0" layoutInCell="1" allowOverlap="1" wp14:anchorId="0F499E67" wp14:editId="164E9DF4">
                <wp:simplePos x="0" y="0"/>
                <wp:positionH relativeFrom="margin">
                  <wp:posOffset>278296</wp:posOffset>
                </wp:positionH>
                <wp:positionV relativeFrom="paragraph">
                  <wp:posOffset>6294</wp:posOffset>
                </wp:positionV>
                <wp:extent cx="2676129" cy="1017767"/>
                <wp:effectExtent l="0" t="0" r="0" b="0"/>
                <wp:wrapNone/>
                <wp:docPr id="469" name="Group 469"/>
                <wp:cNvGraphicFramePr/>
                <a:graphic xmlns:a="http://schemas.openxmlformats.org/drawingml/2006/main">
                  <a:graphicData uri="http://schemas.microsoft.com/office/word/2010/wordprocessingGroup">
                    <wpg:wgp>
                      <wpg:cNvGrpSpPr/>
                      <wpg:grpSpPr>
                        <a:xfrm>
                          <a:off x="0" y="0"/>
                          <a:ext cx="2676129" cy="1017767"/>
                          <a:chOff x="-49167801" y="390229"/>
                          <a:chExt cx="51304360" cy="869537"/>
                        </a:xfrm>
                      </wpg:grpSpPr>
                      <wps:wsp>
                        <wps:cNvPr id="470" name="Straight Connector 470"/>
                        <wps:cNvCnPr/>
                        <wps:spPr>
                          <a:xfrm>
                            <a:off x="672649" y="502737"/>
                            <a:ext cx="0" cy="645552"/>
                          </a:xfrm>
                          <a:prstGeom prst="line">
                            <a:avLst/>
                          </a:prstGeom>
                        </wps:spPr>
                        <wps:style>
                          <a:lnRef idx="1">
                            <a:schemeClr val="dk1"/>
                          </a:lnRef>
                          <a:fillRef idx="0">
                            <a:schemeClr val="dk1"/>
                          </a:fillRef>
                          <a:effectRef idx="0">
                            <a:schemeClr val="dk1"/>
                          </a:effectRef>
                          <a:fontRef idx="minor">
                            <a:schemeClr val="tx1"/>
                          </a:fontRef>
                        </wps:style>
                        <wps:bodyPr/>
                      </wps:wsp>
                      <wps:wsp>
                        <wps:cNvPr id="471" name="Rectangle 471"/>
                        <wps:cNvSpPr/>
                        <wps:spPr>
                          <a:xfrm>
                            <a:off x="-49167801" y="390229"/>
                            <a:ext cx="51304360"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1D0945E"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این درآمدی </w:t>
                              </w:r>
                              <w:r w:rsidRPr="00593C87">
                                <w:rPr>
                                  <w:rFonts w:cs="B Mitra" w:hint="cs"/>
                                  <w:b/>
                                  <w:bCs/>
                                  <w:sz w:val="24"/>
                                  <w:szCs w:val="24"/>
                                  <w:rtl/>
                                  <w:lang w:bidi="fa-IR"/>
                                </w:rPr>
                                <w:t>پایدار نیست</w:t>
                              </w:r>
                              <w:r w:rsidRPr="00EB3EC7">
                                <w:rPr>
                                  <w:rFonts w:cs="B Mitra" w:hint="cs"/>
                                  <w:sz w:val="24"/>
                                  <w:szCs w:val="24"/>
                                  <w:rtl/>
                                  <w:lang w:bidi="fa-IR"/>
                                </w:rPr>
                                <w:t>.</w:t>
                              </w:r>
                            </w:p>
                            <w:p w14:paraId="09D88A68"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این منابع </w:t>
                              </w:r>
                              <w:r w:rsidRPr="00593C87">
                                <w:rPr>
                                  <w:rFonts w:cs="B Mitra" w:hint="cs"/>
                                  <w:b/>
                                  <w:bCs/>
                                  <w:sz w:val="24"/>
                                  <w:szCs w:val="24"/>
                                  <w:rtl/>
                                  <w:lang w:bidi="fa-IR"/>
                                </w:rPr>
                                <w:t>تجدیدناپذیرند</w:t>
                              </w:r>
                              <w:r w:rsidRPr="00EB3EC7">
                                <w:rPr>
                                  <w:rFonts w:cs="B Mitra" w:hint="cs"/>
                                  <w:sz w:val="24"/>
                                  <w:szCs w:val="24"/>
                                  <w:rtl/>
                                  <w:lang w:bidi="fa-IR"/>
                                </w:rPr>
                                <w:t>.</w:t>
                              </w:r>
                            </w:p>
                            <w:p w14:paraId="53426A5B"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با </w:t>
                              </w:r>
                              <w:r w:rsidRPr="00593C87">
                                <w:rPr>
                                  <w:rFonts w:cs="B Mitra" w:hint="cs"/>
                                  <w:b/>
                                  <w:bCs/>
                                  <w:sz w:val="24"/>
                                  <w:szCs w:val="24"/>
                                  <w:rtl/>
                                  <w:lang w:bidi="fa-IR"/>
                                </w:rPr>
                                <w:t>نوسانات جهانی</w:t>
                              </w:r>
                              <w:r w:rsidRPr="00EB3EC7">
                                <w:rPr>
                                  <w:rFonts w:cs="B Mitra" w:hint="cs"/>
                                  <w:sz w:val="24"/>
                                  <w:szCs w:val="24"/>
                                  <w:rtl/>
                                  <w:lang w:bidi="fa-IR"/>
                                </w:rPr>
                                <w:t xml:space="preserve"> قیمت نفت و گاز تغییر می کند.</w:t>
                              </w:r>
                            </w:p>
                            <w:p w14:paraId="35F71634"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593C87">
                                <w:rPr>
                                  <w:rFonts w:cs="B Mitra" w:hint="cs"/>
                                  <w:b/>
                                  <w:bCs/>
                                  <w:sz w:val="24"/>
                                  <w:szCs w:val="24"/>
                                  <w:rtl/>
                                  <w:lang w:bidi="fa-IR"/>
                                </w:rPr>
                                <w:t>قابل تحریم</w:t>
                              </w:r>
                              <w:r w:rsidRPr="00EB3EC7">
                                <w:rPr>
                                  <w:rFonts w:cs="B Mitra" w:hint="cs"/>
                                  <w:sz w:val="24"/>
                                  <w:szCs w:val="24"/>
                                  <w:rtl/>
                                  <w:lang w:bidi="fa-IR"/>
                                </w:rPr>
                                <w:t xml:space="preserve"> است.</w:t>
                              </w:r>
                            </w:p>
                            <w:p w14:paraId="631B8701" w14:textId="77777777" w:rsidR="00E879D7" w:rsidRPr="00EB3EC7" w:rsidRDefault="00E879D7" w:rsidP="00E879D7">
                              <w:pPr>
                                <w:tabs>
                                  <w:tab w:val="right" w:pos="135"/>
                                </w:tabs>
                                <w:bidi/>
                                <w:spacing w:after="0" w:line="240" w:lineRule="auto"/>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499E67" id="Group 469" o:spid="_x0000_s1124" style="position:absolute;left:0;text-align:left;margin-left:21.9pt;margin-top:.5pt;width:210.7pt;height:80.15pt;z-index:251683840;mso-position-horizontal-relative:margin;mso-width-relative:margin;mso-height-relative:margin" coordorigin="-491678,3902" coordsize="51304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">
                <v:line id="Straight Connector 470" o:spid="_x0000_s1125" style="position:absolute;visibility:visible;mso-wrap-style:square" from="6726,5027" to="6726,1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" strokecolor="black [3200]" strokeweight=".5pt">
                  <v:stroke joinstyle="miter"/>
                </v:line>
                <v:rect id="Rectangle 471" o:spid="_x0000_s1126" style="position:absolute;left:-491678;top:3902;width:513043;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" filled="f" stroked="f" strokeweight="1pt">
                  <v:textbox>
                    <w:txbxContent>
                      <w:p w14:paraId="11D0945E"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این </w:t>
                        </w:r>
                        <w:r w:rsidRPr="00EB3EC7">
                          <w:rPr>
                            <w:rFonts w:cs="B Mitra" w:hint="cs"/>
                            <w:sz w:val="24"/>
                            <w:szCs w:val="24"/>
                            <w:rtl/>
                            <w:lang w:bidi="fa-IR"/>
                          </w:rPr>
                          <w:t xml:space="preserve">درآمدی </w:t>
                        </w:r>
                        <w:r w:rsidRPr="00593C87">
                          <w:rPr>
                            <w:rFonts w:cs="B Mitra" w:hint="cs"/>
                            <w:b/>
                            <w:bCs/>
                            <w:sz w:val="24"/>
                            <w:szCs w:val="24"/>
                            <w:rtl/>
                            <w:lang w:bidi="fa-IR"/>
                          </w:rPr>
                          <w:t>پایدار نیست</w:t>
                        </w:r>
                        <w:r w:rsidRPr="00EB3EC7">
                          <w:rPr>
                            <w:rFonts w:cs="B Mitra" w:hint="cs"/>
                            <w:sz w:val="24"/>
                            <w:szCs w:val="24"/>
                            <w:rtl/>
                            <w:lang w:bidi="fa-IR"/>
                          </w:rPr>
                          <w:t>.</w:t>
                        </w:r>
                      </w:p>
                      <w:p w14:paraId="09D88A68"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این منابع </w:t>
                        </w:r>
                        <w:r w:rsidRPr="00593C87">
                          <w:rPr>
                            <w:rFonts w:cs="B Mitra" w:hint="cs"/>
                            <w:b/>
                            <w:bCs/>
                            <w:sz w:val="24"/>
                            <w:szCs w:val="24"/>
                            <w:rtl/>
                            <w:lang w:bidi="fa-IR"/>
                          </w:rPr>
                          <w:t>تجدیدناپذیرند</w:t>
                        </w:r>
                        <w:r w:rsidRPr="00EB3EC7">
                          <w:rPr>
                            <w:rFonts w:cs="B Mitra" w:hint="cs"/>
                            <w:sz w:val="24"/>
                            <w:szCs w:val="24"/>
                            <w:rtl/>
                            <w:lang w:bidi="fa-IR"/>
                          </w:rPr>
                          <w:t>.</w:t>
                        </w:r>
                      </w:p>
                      <w:p w14:paraId="53426A5B"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EB3EC7">
                          <w:rPr>
                            <w:rFonts w:cs="B Mitra" w:hint="cs"/>
                            <w:sz w:val="24"/>
                            <w:szCs w:val="24"/>
                            <w:rtl/>
                            <w:lang w:bidi="fa-IR"/>
                          </w:rPr>
                          <w:t xml:space="preserve">با </w:t>
                        </w:r>
                        <w:r w:rsidRPr="00593C87">
                          <w:rPr>
                            <w:rFonts w:cs="B Mitra" w:hint="cs"/>
                            <w:b/>
                            <w:bCs/>
                            <w:sz w:val="24"/>
                            <w:szCs w:val="24"/>
                            <w:rtl/>
                            <w:lang w:bidi="fa-IR"/>
                          </w:rPr>
                          <w:t>نوسانات جهانی</w:t>
                        </w:r>
                        <w:r w:rsidRPr="00EB3EC7">
                          <w:rPr>
                            <w:rFonts w:cs="B Mitra" w:hint="cs"/>
                            <w:sz w:val="24"/>
                            <w:szCs w:val="24"/>
                            <w:rtl/>
                            <w:lang w:bidi="fa-IR"/>
                          </w:rPr>
                          <w:t xml:space="preserve"> قیمت نفت و گاز تغییر می کند.</w:t>
                        </w:r>
                      </w:p>
                      <w:p w14:paraId="35F71634" w14:textId="77777777" w:rsidR="00E879D7" w:rsidRPr="00EB3EC7" w:rsidRDefault="00E879D7" w:rsidP="003A28C2">
                        <w:pPr>
                          <w:pStyle w:val="ListParagraph"/>
                          <w:numPr>
                            <w:ilvl w:val="0"/>
                            <w:numId w:val="22"/>
                          </w:numPr>
                          <w:tabs>
                            <w:tab w:val="right" w:pos="135"/>
                          </w:tabs>
                          <w:bidi/>
                          <w:spacing w:after="0" w:line="240" w:lineRule="auto"/>
                          <w:rPr>
                            <w:rFonts w:cs="B Mitra"/>
                            <w:sz w:val="24"/>
                            <w:szCs w:val="24"/>
                            <w:lang w:bidi="fa-IR"/>
                          </w:rPr>
                        </w:pPr>
                        <w:r w:rsidRPr="00593C87">
                          <w:rPr>
                            <w:rFonts w:cs="B Mitra" w:hint="cs"/>
                            <w:b/>
                            <w:bCs/>
                            <w:sz w:val="24"/>
                            <w:szCs w:val="24"/>
                            <w:rtl/>
                            <w:lang w:bidi="fa-IR"/>
                          </w:rPr>
                          <w:t>قابل تحریم</w:t>
                        </w:r>
                        <w:r w:rsidRPr="00EB3EC7">
                          <w:rPr>
                            <w:rFonts w:cs="B Mitra" w:hint="cs"/>
                            <w:sz w:val="24"/>
                            <w:szCs w:val="24"/>
                            <w:rtl/>
                            <w:lang w:bidi="fa-IR"/>
                          </w:rPr>
                          <w:t xml:space="preserve"> است.</w:t>
                        </w:r>
                      </w:p>
                      <w:p w14:paraId="631B8701" w14:textId="77777777" w:rsidR="00E879D7" w:rsidRPr="00EB3EC7" w:rsidRDefault="00E879D7" w:rsidP="00E879D7">
                        <w:pPr>
                          <w:tabs>
                            <w:tab w:val="right" w:pos="135"/>
                          </w:tabs>
                          <w:bidi/>
                          <w:spacing w:after="0" w:line="240" w:lineRule="auto"/>
                          <w:rPr>
                            <w:rFonts w:cs="B Mitra"/>
                            <w:sz w:val="24"/>
                            <w:szCs w:val="24"/>
                            <w:lang w:bidi="fa-IR"/>
                          </w:rPr>
                        </w:pPr>
                      </w:p>
                    </w:txbxContent>
                  </v:textbox>
                </v:rect>
                <w10:wrap anchorx="margin"/>
              </v:group>
            </w:pict>
          </mc:Fallback>
        </mc:AlternateContent>
      </w:r>
    </w:p>
    <w:p w14:paraId="57BC7CCD" w14:textId="77777777" w:rsidR="00E879D7" w:rsidRDefault="00E879D7" w:rsidP="00E879D7">
      <w:pPr>
        <w:tabs>
          <w:tab w:val="right" w:pos="240"/>
        </w:tabs>
        <w:bidi/>
        <w:spacing w:after="0" w:line="240" w:lineRule="auto"/>
        <w:rPr>
          <w:rFonts w:asciiTheme="majorBidi" w:hAnsiTheme="majorBidi" w:cs="B Mitra"/>
          <w:b/>
          <w:bCs/>
          <w:sz w:val="24"/>
          <w:szCs w:val="24"/>
          <w:rtl/>
          <w:lang w:bidi="fa-IR"/>
        </w:rPr>
      </w:pPr>
    </w:p>
    <w:p w14:paraId="750C9AC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معایب تأمین درآمد از محل دارایی</w:t>
      </w:r>
      <w:r w:rsidRPr="00B415AC">
        <w:rPr>
          <w:rFonts w:asciiTheme="majorBidi" w:hAnsiTheme="majorBidi" w:cs="B Mitra"/>
          <w:b/>
          <w:bCs/>
          <w:sz w:val="24"/>
          <w:szCs w:val="24"/>
          <w:rtl/>
          <w:lang w:bidi="fa-IR"/>
        </w:rPr>
        <w:softHyphen/>
        <w:t>هایی مانند نفت و گاز</w:t>
      </w:r>
    </w:p>
    <w:p w14:paraId="7F9B1AC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7C6078E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1C0AF99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فروش این نوع دارایی</w:t>
      </w:r>
      <w:r w:rsidRPr="00B415AC">
        <w:rPr>
          <w:rFonts w:asciiTheme="majorBidi" w:hAnsiTheme="majorBidi" w:cs="B Mitra"/>
          <w:sz w:val="24"/>
          <w:szCs w:val="24"/>
          <w:rtl/>
          <w:lang w:bidi="fa-IR"/>
        </w:rPr>
        <w:softHyphen/>
        <w:t xml:space="preserve">ها، عملاً </w:t>
      </w:r>
      <w:r w:rsidRPr="00593C87">
        <w:rPr>
          <w:rFonts w:asciiTheme="majorBidi" w:hAnsiTheme="majorBidi" w:cs="B Mitra"/>
          <w:b/>
          <w:bCs/>
          <w:sz w:val="24"/>
          <w:szCs w:val="24"/>
          <w:rtl/>
          <w:lang w:bidi="fa-IR"/>
        </w:rPr>
        <w:t>فروش دارایی</w:t>
      </w:r>
      <w:r w:rsidRPr="00593C87">
        <w:rPr>
          <w:rFonts w:asciiTheme="majorBidi" w:hAnsiTheme="majorBidi" w:cs="B Mitra"/>
          <w:b/>
          <w:bCs/>
          <w:sz w:val="24"/>
          <w:szCs w:val="24"/>
          <w:rtl/>
          <w:lang w:bidi="fa-IR"/>
        </w:rPr>
        <w:softHyphen/>
        <w:t>هایی</w:t>
      </w:r>
      <w:r w:rsidRPr="00B415AC">
        <w:rPr>
          <w:rFonts w:asciiTheme="majorBidi" w:hAnsiTheme="majorBidi" w:cs="B Mitra"/>
          <w:sz w:val="24"/>
          <w:szCs w:val="24"/>
          <w:rtl/>
          <w:lang w:bidi="fa-IR"/>
        </w:rPr>
        <w:t xml:space="preserve"> است که نه فقط به ما بلکه به نسل</w:t>
      </w:r>
      <w:r w:rsidRPr="00B415AC">
        <w:rPr>
          <w:rFonts w:asciiTheme="majorBidi" w:hAnsiTheme="majorBidi" w:cs="B Mitra"/>
          <w:sz w:val="24"/>
          <w:szCs w:val="24"/>
          <w:rtl/>
          <w:lang w:bidi="fa-IR"/>
        </w:rPr>
        <w:softHyphen/>
        <w:t>های بعد هم تعلق دارد.</w:t>
      </w:r>
    </w:p>
    <w:p w14:paraId="6C157D80"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اگر با درآمدهای حاصل از فروش منابع طبیعی مثل نفت، دارایی</w:t>
      </w:r>
      <w:r w:rsidRPr="00B415AC">
        <w:rPr>
          <w:rFonts w:asciiTheme="majorBidi" w:hAnsiTheme="majorBidi" w:cs="B Mitra"/>
          <w:sz w:val="24"/>
          <w:szCs w:val="24"/>
          <w:rtl/>
          <w:lang w:bidi="fa-IR"/>
        </w:rPr>
        <w:softHyphen/>
        <w:t xml:space="preserve">های دیگری خلق نشود و این درآمدها </w:t>
      </w:r>
      <w:r w:rsidRPr="00593C87">
        <w:rPr>
          <w:rFonts w:asciiTheme="majorBidi" w:hAnsiTheme="majorBidi" w:cs="B Mitra"/>
          <w:b/>
          <w:bCs/>
          <w:sz w:val="24"/>
          <w:szCs w:val="24"/>
          <w:rtl/>
          <w:lang w:bidi="fa-IR"/>
        </w:rPr>
        <w:t>صرف هزینه</w:t>
      </w:r>
      <w:r w:rsidRPr="00593C87">
        <w:rPr>
          <w:rFonts w:asciiTheme="majorBidi" w:hAnsiTheme="majorBidi" w:cs="B Mitra"/>
          <w:b/>
          <w:bCs/>
          <w:sz w:val="24"/>
          <w:szCs w:val="24"/>
          <w:rtl/>
          <w:lang w:bidi="fa-IR"/>
        </w:rPr>
        <w:softHyphen/>
        <w:t>های جاری کشور</w:t>
      </w:r>
      <w:r w:rsidRPr="00B415AC">
        <w:rPr>
          <w:rFonts w:asciiTheme="majorBidi" w:hAnsiTheme="majorBidi" w:cs="B Mitra"/>
          <w:sz w:val="24"/>
          <w:szCs w:val="24"/>
          <w:rtl/>
          <w:lang w:bidi="fa-IR"/>
        </w:rPr>
        <w:t xml:space="preserve"> (نظیر پرداخت حقوق و دستمزد و ...) شود، در این صورت حتما نسل</w:t>
      </w:r>
      <w:r w:rsidRPr="00B415AC">
        <w:rPr>
          <w:rFonts w:asciiTheme="majorBidi" w:hAnsiTheme="majorBidi" w:cs="B Mitra"/>
          <w:sz w:val="24"/>
          <w:szCs w:val="24"/>
          <w:rtl/>
          <w:lang w:bidi="fa-IR"/>
        </w:rPr>
        <w:softHyphen/>
        <w:t>ها</w:t>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 xml:space="preserve"> بعد، ما را نخواهند بخشید! (اگر درآمد نفت و گاز صرف </w:t>
      </w:r>
    </w:p>
    <w:p w14:paraId="0F7C966F"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593C87">
        <w:rPr>
          <w:rFonts w:asciiTheme="majorBidi" w:hAnsiTheme="majorBidi" w:cs="B Mitra"/>
          <w:b/>
          <w:bCs/>
          <w:sz w:val="24"/>
          <w:szCs w:val="24"/>
          <w:rtl/>
          <w:lang w:bidi="fa-IR"/>
        </w:rPr>
        <w:t>سرمایه</w:t>
      </w:r>
      <w:r w:rsidRPr="00593C87">
        <w:rPr>
          <w:rFonts w:asciiTheme="majorBidi" w:hAnsiTheme="majorBidi" w:cs="B Mitra"/>
          <w:b/>
          <w:bCs/>
          <w:sz w:val="24"/>
          <w:szCs w:val="24"/>
          <w:rtl/>
          <w:lang w:bidi="fa-IR"/>
        </w:rPr>
        <w:softHyphen/>
        <w:t>گذاری</w:t>
      </w:r>
      <w:r w:rsidRPr="00593C87">
        <w:rPr>
          <w:rFonts w:asciiTheme="majorBidi" w:hAnsiTheme="majorBidi" w:cs="B Mitra"/>
          <w:b/>
          <w:bCs/>
          <w:sz w:val="24"/>
          <w:szCs w:val="24"/>
          <w:rtl/>
          <w:lang w:bidi="fa-IR"/>
        </w:rPr>
        <w:softHyphen/>
        <w:t xml:space="preserve">های مولد و زیربنایی </w:t>
      </w:r>
      <w:r w:rsidRPr="00B415AC">
        <w:rPr>
          <w:rFonts w:asciiTheme="majorBidi" w:hAnsiTheme="majorBidi" w:cs="B Mitra"/>
          <w:sz w:val="24"/>
          <w:szCs w:val="24"/>
          <w:rtl/>
          <w:lang w:bidi="fa-IR"/>
        </w:rPr>
        <w:t>شود مشکلی نخواهد بود.)</w:t>
      </w:r>
    </w:p>
    <w:p w14:paraId="39A3C869" w14:textId="77777777" w:rsidR="00E879D7" w:rsidRPr="00AD1AA7" w:rsidRDefault="00E879D7" w:rsidP="00E879D7">
      <w:pPr>
        <w:tabs>
          <w:tab w:val="right" w:pos="240"/>
        </w:tabs>
        <w:bidi/>
        <w:spacing w:after="0" w:line="240" w:lineRule="auto"/>
        <w:rPr>
          <w:rFonts w:asciiTheme="majorBidi" w:hAnsiTheme="majorBidi" w:cs="B Mitra"/>
          <w:b/>
          <w:bCs/>
          <w:sz w:val="24"/>
          <w:szCs w:val="24"/>
          <w:rtl/>
          <w:lang w:bidi="fa-IR"/>
        </w:rPr>
      </w:pPr>
      <w:r w:rsidRPr="00AD1AA7">
        <w:rPr>
          <w:rFonts w:asciiTheme="majorBidi" w:hAnsiTheme="majorBidi" w:cs="B Mitra" w:hint="cs"/>
          <w:b/>
          <w:bCs/>
          <w:sz w:val="24"/>
          <w:szCs w:val="24"/>
          <w:rtl/>
          <w:lang w:bidi="fa-IR"/>
        </w:rPr>
        <w:t xml:space="preserve">ب) ایجاد بدهی </w:t>
      </w:r>
    </w:p>
    <w:p w14:paraId="5B4C44CD" w14:textId="77777777" w:rsidR="00E879D7" w:rsidRDefault="00E879D7" w:rsidP="00E879D7">
      <w:pPr>
        <w:tabs>
          <w:tab w:val="right" w:pos="240"/>
        </w:tabs>
        <w:bidi/>
        <w:spacing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همچنین دولت، سالیانه بخشی از درآمد مورد نیاز خود را از </w:t>
      </w:r>
      <w:r w:rsidRPr="00593C87">
        <w:rPr>
          <w:rFonts w:asciiTheme="majorBidi" w:hAnsiTheme="majorBidi" w:cs="B Mitra" w:hint="cs"/>
          <w:b/>
          <w:bCs/>
          <w:sz w:val="24"/>
          <w:szCs w:val="24"/>
          <w:rtl/>
          <w:lang w:bidi="fa-IR"/>
        </w:rPr>
        <w:t>طریق ایجاد بدهی</w:t>
      </w:r>
      <w:r w:rsidRPr="00B415AC">
        <w:rPr>
          <w:rFonts w:asciiTheme="majorBidi" w:hAnsiTheme="majorBidi" w:cs="B Mitra" w:hint="cs"/>
          <w:sz w:val="24"/>
          <w:szCs w:val="24"/>
          <w:rtl/>
          <w:lang w:bidi="fa-IR"/>
        </w:rPr>
        <w:t xml:space="preserve"> تامین می کند، یعنی از مردم </w:t>
      </w:r>
      <w:r w:rsidRPr="00593C87">
        <w:rPr>
          <w:rFonts w:asciiTheme="majorBidi" w:hAnsiTheme="majorBidi" w:cs="B Mitra" w:hint="cs"/>
          <w:b/>
          <w:bCs/>
          <w:sz w:val="24"/>
          <w:szCs w:val="24"/>
          <w:rtl/>
          <w:lang w:bidi="fa-IR"/>
        </w:rPr>
        <w:t>قرض</w:t>
      </w:r>
      <w:r w:rsidRPr="00B415AC">
        <w:rPr>
          <w:rFonts w:asciiTheme="majorBidi" w:hAnsiTheme="majorBidi" w:cs="B Mitra" w:hint="cs"/>
          <w:sz w:val="24"/>
          <w:szCs w:val="24"/>
          <w:rtl/>
          <w:lang w:bidi="fa-IR"/>
        </w:rPr>
        <w:t xml:space="preserve"> می گیرد یا آن ها را در طرح های عمرانی و سرمایه گذاری های دولتی شریک می کند و از محل سود این طرح ها سودی بین آن ها تقسیم می کند. این درآمد هم </w:t>
      </w:r>
      <w:r w:rsidRPr="00593C87">
        <w:rPr>
          <w:rFonts w:asciiTheme="majorBidi" w:hAnsiTheme="majorBidi" w:cs="B Mitra" w:hint="cs"/>
          <w:b/>
          <w:bCs/>
          <w:sz w:val="24"/>
          <w:szCs w:val="24"/>
          <w:rtl/>
          <w:lang w:bidi="fa-IR"/>
        </w:rPr>
        <w:t>ناپایدار</w:t>
      </w:r>
      <w:r w:rsidRPr="00B415AC">
        <w:rPr>
          <w:rFonts w:asciiTheme="majorBidi" w:hAnsiTheme="majorBidi" w:cs="B Mitra" w:hint="cs"/>
          <w:sz w:val="24"/>
          <w:szCs w:val="24"/>
          <w:rtl/>
          <w:lang w:bidi="fa-IR"/>
        </w:rPr>
        <w:t xml:space="preserve"> است. </w:t>
      </w:r>
    </w:p>
    <w:p w14:paraId="17F85274" w14:textId="77777777" w:rsidR="00E879D7" w:rsidRPr="00C85F56" w:rsidRDefault="00E879D7" w:rsidP="00E879D7">
      <w:pPr>
        <w:tabs>
          <w:tab w:val="right" w:pos="240"/>
        </w:tabs>
        <w:bidi/>
        <w:spacing w:after="0" w:line="240" w:lineRule="auto"/>
        <w:rPr>
          <w:rFonts w:asciiTheme="majorBidi" w:hAnsiTheme="majorBidi" w:cs="B Mitra"/>
          <w:b/>
          <w:bCs/>
          <w:sz w:val="28"/>
          <w:szCs w:val="28"/>
          <w:rtl/>
          <w:lang w:bidi="fa-IR"/>
        </w:rPr>
      </w:pPr>
      <w:r>
        <w:rPr>
          <w:rFonts w:asciiTheme="majorBidi" w:hAnsiTheme="majorBidi" w:cs="B Mitra"/>
          <w:noProof/>
          <w:sz w:val="24"/>
          <w:szCs w:val="24"/>
          <w:rtl/>
          <w:lang w:val="fa-IR" w:bidi="fa-IR"/>
        </w:rPr>
        <mc:AlternateContent>
          <mc:Choice Requires="wps">
            <w:drawing>
              <wp:anchor distT="0" distB="0" distL="114300" distR="114300" simplePos="0" relativeHeight="251726848" behindDoc="0" locked="0" layoutInCell="1" allowOverlap="1" wp14:anchorId="610E4685" wp14:editId="7BB454F3">
                <wp:simplePos x="0" y="0"/>
                <wp:positionH relativeFrom="column">
                  <wp:posOffset>4740250</wp:posOffset>
                </wp:positionH>
                <wp:positionV relativeFrom="paragraph">
                  <wp:posOffset>5207</wp:posOffset>
                </wp:positionV>
                <wp:extent cx="1041400" cy="263347"/>
                <wp:effectExtent l="0" t="0" r="25400" b="22860"/>
                <wp:wrapNone/>
                <wp:docPr id="2770" name="Rectangle 2770"/>
                <wp:cNvGraphicFramePr/>
                <a:graphic xmlns:a="http://schemas.openxmlformats.org/drawingml/2006/main">
                  <a:graphicData uri="http://schemas.microsoft.com/office/word/2010/wordprocessingShape">
                    <wps:wsp>
                      <wps:cNvSpPr/>
                      <wps:spPr>
                        <a:xfrm>
                          <a:off x="0" y="0"/>
                          <a:ext cx="1041400" cy="263347"/>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13547" id="Rectangle 2770" o:spid="_x0000_s1026" style="position:absolute;margin-left:373.25pt;margin-top:.4pt;width:82pt;height:20.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" filled="f" strokecolor="black [3200]" strokeweight=".25pt"/>
            </w:pict>
          </mc:Fallback>
        </mc:AlternateContent>
      </w:r>
      <w:r w:rsidRPr="00C85F56">
        <w:rPr>
          <w:rFonts w:asciiTheme="majorBidi" w:hAnsiTheme="majorBidi" w:cs="B Mitra" w:hint="cs"/>
          <w:b/>
          <w:bCs/>
          <w:sz w:val="28"/>
          <w:szCs w:val="28"/>
          <w:rtl/>
          <w:lang w:bidi="fa-IR"/>
        </w:rPr>
        <w:t>بودجه دولت</w:t>
      </w:r>
    </w:p>
    <w:p w14:paraId="2C7FE7C9"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دولت برای </w:t>
      </w:r>
      <w:r w:rsidRPr="00C85F56">
        <w:rPr>
          <w:rFonts w:asciiTheme="majorBidi" w:hAnsiTheme="majorBidi" w:cs="B Mitra" w:hint="cs"/>
          <w:b/>
          <w:bCs/>
          <w:sz w:val="24"/>
          <w:szCs w:val="24"/>
          <w:rtl/>
          <w:lang w:bidi="fa-IR"/>
        </w:rPr>
        <w:t>مدیریت کلان کشور</w:t>
      </w:r>
      <w:r>
        <w:rPr>
          <w:rFonts w:asciiTheme="majorBidi" w:hAnsiTheme="majorBidi" w:cs="B Mitra" w:hint="cs"/>
          <w:sz w:val="24"/>
          <w:szCs w:val="24"/>
          <w:rtl/>
          <w:lang w:bidi="fa-IR"/>
        </w:rPr>
        <w:t xml:space="preserve">، در مقابل درآمدهایی که به دست می آورد، </w:t>
      </w:r>
      <w:r w:rsidRPr="00C85F56">
        <w:rPr>
          <w:rFonts w:asciiTheme="majorBidi" w:hAnsiTheme="majorBidi" w:cs="B Mitra" w:hint="cs"/>
          <w:b/>
          <w:bCs/>
          <w:sz w:val="24"/>
          <w:szCs w:val="24"/>
          <w:rtl/>
          <w:lang w:bidi="fa-IR"/>
        </w:rPr>
        <w:t>مخارج و هزینه هایی</w:t>
      </w:r>
      <w:r>
        <w:rPr>
          <w:rFonts w:asciiTheme="majorBidi" w:hAnsiTheme="majorBidi" w:cs="B Mitra" w:hint="cs"/>
          <w:sz w:val="24"/>
          <w:szCs w:val="24"/>
          <w:rtl/>
          <w:lang w:bidi="fa-IR"/>
        </w:rPr>
        <w:t xml:space="preserve"> نیز دارد. </w:t>
      </w:r>
    </w:p>
    <w:p w14:paraId="41EBD3F9"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noProof/>
          <w:color w:val="000000" w:themeColor="text1"/>
          <w:sz w:val="24"/>
          <w:szCs w:val="24"/>
          <w:rtl/>
          <w:lang w:val="fa-IR" w:bidi="fa-IR"/>
        </w:rPr>
        <mc:AlternateContent>
          <mc:Choice Requires="wps">
            <w:drawing>
              <wp:anchor distT="0" distB="0" distL="114300" distR="114300" simplePos="0" relativeHeight="251723776" behindDoc="0" locked="0" layoutInCell="1" allowOverlap="1" wp14:anchorId="502BD90D" wp14:editId="3D329B6B">
                <wp:simplePos x="0" y="0"/>
                <wp:positionH relativeFrom="column">
                  <wp:posOffset>4372223</wp:posOffset>
                </wp:positionH>
                <wp:positionV relativeFrom="paragraph">
                  <wp:posOffset>115570</wp:posOffset>
                </wp:positionV>
                <wp:extent cx="0" cy="357532"/>
                <wp:effectExtent l="0" t="0" r="38100" b="23495"/>
                <wp:wrapNone/>
                <wp:docPr id="2795" name="Straight Connector 2795"/>
                <wp:cNvGraphicFramePr/>
                <a:graphic xmlns:a="http://schemas.openxmlformats.org/drawingml/2006/main">
                  <a:graphicData uri="http://schemas.microsoft.com/office/word/2010/wordprocessingShape">
                    <wps:wsp>
                      <wps:cNvCnPr/>
                      <wps:spPr>
                        <a:xfrm>
                          <a:off x="0" y="0"/>
                          <a:ext cx="0" cy="3575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5BB418" id="Straight Connector 279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25pt,9.1pt" to="344.2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" strokecolor="black [3200]" strokeweight=".5pt">
                <v:stroke joinstyle="miter"/>
              </v:line>
            </w:pict>
          </mc:Fallback>
        </mc:AlternateContent>
      </w:r>
      <w:r w:rsidRPr="00C801C7">
        <w:rPr>
          <w:rFonts w:asciiTheme="majorBidi" w:hAnsiTheme="majorBidi" w:cs="B Mitra"/>
          <w:noProof/>
          <w:color w:val="000000" w:themeColor="text1"/>
          <w:sz w:val="24"/>
          <w:szCs w:val="24"/>
          <w:rtl/>
          <w:lang w:val="fa-IR" w:bidi="fa-IR"/>
        </w:rPr>
        <mc:AlternateContent>
          <mc:Choice Requires="wps">
            <w:drawing>
              <wp:anchor distT="0" distB="0" distL="114300" distR="114300" simplePos="0" relativeHeight="251722752" behindDoc="0" locked="0" layoutInCell="1" allowOverlap="1" wp14:anchorId="59812D96" wp14:editId="4BBECBE7">
                <wp:simplePos x="0" y="0"/>
                <wp:positionH relativeFrom="column">
                  <wp:posOffset>3084416</wp:posOffset>
                </wp:positionH>
                <wp:positionV relativeFrom="paragraph">
                  <wp:posOffset>43567</wp:posOffset>
                </wp:positionV>
                <wp:extent cx="1597715" cy="508883"/>
                <wp:effectExtent l="0" t="0" r="0" b="5715"/>
                <wp:wrapNone/>
                <wp:docPr id="2794" name="Rectangle 2794"/>
                <wp:cNvGraphicFramePr/>
                <a:graphic xmlns:a="http://schemas.openxmlformats.org/drawingml/2006/main">
                  <a:graphicData uri="http://schemas.microsoft.com/office/word/2010/wordprocessingShape">
                    <wps:wsp>
                      <wps:cNvSpPr/>
                      <wps:spPr>
                        <a:xfrm>
                          <a:off x="0" y="0"/>
                          <a:ext cx="1597715" cy="508883"/>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14:paraId="3C6B5527" w14:textId="77777777" w:rsidR="00E879D7" w:rsidRPr="00C801C7" w:rsidRDefault="00E879D7" w:rsidP="003A28C2">
                            <w:pPr>
                              <w:pStyle w:val="ListParagraph"/>
                              <w:numPr>
                                <w:ilvl w:val="0"/>
                                <w:numId w:val="33"/>
                              </w:numPr>
                              <w:bidi/>
                              <w:spacing w:after="0" w:line="240" w:lineRule="auto"/>
                              <w:jc w:val="left"/>
                              <w:rPr>
                                <w:rFonts w:cs="B Mitra"/>
                                <w:sz w:val="24"/>
                                <w:szCs w:val="24"/>
                                <w:rtl/>
                                <w:lang w:bidi="fa-IR"/>
                              </w:rPr>
                            </w:pPr>
                            <w:r w:rsidRPr="00C801C7">
                              <w:rPr>
                                <w:rFonts w:cs="B Mitra" w:hint="cs"/>
                                <w:sz w:val="24"/>
                                <w:szCs w:val="24"/>
                                <w:rtl/>
                                <w:lang w:bidi="fa-IR"/>
                              </w:rPr>
                              <w:t>بهبود عملکرد بازار</w:t>
                            </w:r>
                          </w:p>
                          <w:p w14:paraId="7CAE963A" w14:textId="77777777" w:rsidR="00E879D7" w:rsidRPr="00C801C7" w:rsidRDefault="00E879D7" w:rsidP="003A28C2">
                            <w:pPr>
                              <w:pStyle w:val="ListParagraph"/>
                              <w:numPr>
                                <w:ilvl w:val="0"/>
                                <w:numId w:val="33"/>
                              </w:numPr>
                              <w:bidi/>
                              <w:spacing w:after="0" w:line="240" w:lineRule="auto"/>
                              <w:jc w:val="left"/>
                              <w:rPr>
                                <w:rFonts w:cs="B Mitra"/>
                                <w:sz w:val="24"/>
                                <w:szCs w:val="24"/>
                                <w:lang w:bidi="fa-IR"/>
                              </w:rPr>
                            </w:pPr>
                            <w:r w:rsidRPr="00C801C7">
                              <w:rPr>
                                <w:rFonts w:cs="B Mitra" w:hint="cs"/>
                                <w:sz w:val="24"/>
                                <w:szCs w:val="24"/>
                                <w:rtl/>
                                <w:lang w:bidi="fa-IR"/>
                              </w:rPr>
                              <w:t xml:space="preserve">ارائه کالاهای عمومی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12D96" id="Rectangle 2794" o:spid="_x0000_s1127" style="position:absolute;left:0;text-align:left;margin-left:242.85pt;margin-top:3.45pt;width:125.8pt;height:40.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" filled="f" stroked="f" strokeweight=".25pt">
                <v:textbox>
                  <w:txbxContent>
                    <w:p w14:paraId="3C6B5527" w14:textId="77777777" w:rsidR="00E879D7" w:rsidRPr="00C801C7" w:rsidRDefault="00E879D7" w:rsidP="003A28C2">
                      <w:pPr>
                        <w:pStyle w:val="ListParagraph"/>
                        <w:numPr>
                          <w:ilvl w:val="0"/>
                          <w:numId w:val="33"/>
                        </w:numPr>
                        <w:bidi/>
                        <w:spacing w:after="0" w:line="240" w:lineRule="auto"/>
                        <w:jc w:val="left"/>
                        <w:rPr>
                          <w:rFonts w:cs="B Mitra"/>
                          <w:sz w:val="24"/>
                          <w:szCs w:val="24"/>
                          <w:rtl/>
                          <w:lang w:bidi="fa-IR"/>
                        </w:rPr>
                      </w:pPr>
                      <w:r w:rsidRPr="00C801C7">
                        <w:rPr>
                          <w:rFonts w:cs="B Mitra" w:hint="cs"/>
                          <w:sz w:val="24"/>
                          <w:szCs w:val="24"/>
                          <w:rtl/>
                          <w:lang w:bidi="fa-IR"/>
                        </w:rPr>
                        <w:t>بهبود عملکرد بازار</w:t>
                      </w:r>
                    </w:p>
                    <w:p w14:paraId="7CAE963A" w14:textId="77777777" w:rsidR="00E879D7" w:rsidRPr="00C801C7" w:rsidRDefault="00E879D7" w:rsidP="003A28C2">
                      <w:pPr>
                        <w:pStyle w:val="ListParagraph"/>
                        <w:numPr>
                          <w:ilvl w:val="0"/>
                          <w:numId w:val="33"/>
                        </w:numPr>
                        <w:bidi/>
                        <w:spacing w:after="0" w:line="240" w:lineRule="auto"/>
                        <w:jc w:val="left"/>
                        <w:rPr>
                          <w:rFonts w:cs="B Mitra"/>
                          <w:sz w:val="24"/>
                          <w:szCs w:val="24"/>
                          <w:lang w:bidi="fa-IR"/>
                        </w:rPr>
                      </w:pPr>
                      <w:r w:rsidRPr="00C801C7">
                        <w:rPr>
                          <w:rFonts w:cs="B Mitra" w:hint="cs"/>
                          <w:sz w:val="24"/>
                          <w:szCs w:val="24"/>
                          <w:rtl/>
                          <w:lang w:bidi="fa-IR"/>
                        </w:rPr>
                        <w:t xml:space="preserve">ارائه کالاهای عمومی </w:t>
                      </w:r>
                    </w:p>
                  </w:txbxContent>
                </v:textbox>
              </v:rect>
            </w:pict>
          </mc:Fallback>
        </mc:AlternateContent>
      </w:r>
    </w:p>
    <w:p w14:paraId="0F2FDC04"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noProof/>
          <w:sz w:val="24"/>
          <w:szCs w:val="24"/>
          <w:rtl/>
          <w:lang w:val="fa-IR" w:bidi="fa-IR"/>
        </w:rPr>
        <mc:AlternateContent>
          <mc:Choice Requires="wps">
            <w:drawing>
              <wp:anchor distT="0" distB="0" distL="114300" distR="114300" simplePos="0" relativeHeight="251724800" behindDoc="0" locked="0" layoutInCell="1" allowOverlap="1" wp14:anchorId="71A132C8" wp14:editId="50262901">
                <wp:simplePos x="0" y="0"/>
                <wp:positionH relativeFrom="column">
                  <wp:posOffset>2934031</wp:posOffset>
                </wp:positionH>
                <wp:positionV relativeFrom="paragraph">
                  <wp:posOffset>110738</wp:posOffset>
                </wp:positionV>
                <wp:extent cx="238539" cy="0"/>
                <wp:effectExtent l="38100" t="76200" r="0" b="95250"/>
                <wp:wrapNone/>
                <wp:docPr id="2796" name="Straight Arrow Connector 2796"/>
                <wp:cNvGraphicFramePr/>
                <a:graphic xmlns:a="http://schemas.openxmlformats.org/drawingml/2006/main">
                  <a:graphicData uri="http://schemas.microsoft.com/office/word/2010/wordprocessingShape">
                    <wps:wsp>
                      <wps:cNvCnPr/>
                      <wps:spPr>
                        <a:xfrm flipH="1">
                          <a:off x="0" y="0"/>
                          <a:ext cx="23853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69815F" id="Straight Arrow Connector 2796" o:spid="_x0000_s1026" type="#_x0000_t32" style="position:absolute;margin-left:231.05pt;margin-top:8.7pt;width:18.8pt;height:0;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" strokecolor="black [3200]" strokeweight=".5pt">
                <v:stroke endarrow="block" joinstyle="miter"/>
              </v:shape>
            </w:pict>
          </mc:Fallback>
        </mc:AlternateContent>
      </w:r>
      <w:r>
        <w:rPr>
          <w:rFonts w:asciiTheme="majorBidi" w:hAnsiTheme="majorBidi" w:cs="B Mitra" w:hint="cs"/>
          <w:sz w:val="24"/>
          <w:szCs w:val="24"/>
          <w:rtl/>
          <w:lang w:bidi="fa-IR"/>
        </w:rPr>
        <w:t xml:space="preserve">دولت برای انجام </w:t>
      </w:r>
      <w:r w:rsidRPr="00C85F56">
        <w:rPr>
          <w:rFonts w:asciiTheme="majorBidi" w:hAnsiTheme="majorBidi" w:cs="B Mitra" w:hint="cs"/>
          <w:b/>
          <w:bCs/>
          <w:sz w:val="24"/>
          <w:szCs w:val="24"/>
          <w:rtl/>
          <w:lang w:bidi="fa-IR"/>
        </w:rPr>
        <w:t>وظایف خود</w:t>
      </w:r>
      <w:r>
        <w:rPr>
          <w:rFonts w:asciiTheme="majorBidi" w:hAnsiTheme="majorBidi" w:cs="B Mitra" w:hint="cs"/>
          <w:sz w:val="24"/>
          <w:szCs w:val="24"/>
          <w:rtl/>
          <w:lang w:bidi="fa-IR"/>
        </w:rPr>
        <w:t xml:space="preserve">                                                باید هزینه کند. </w:t>
      </w:r>
    </w:p>
    <w:p w14:paraId="3A182FCA"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4CEE23E9"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دولت ها برای اداره امور کشور با توجه به درآمدها و هزینه هایشان، نیاز به یک برنامه دارند، که در قالب </w:t>
      </w:r>
      <w:r w:rsidRPr="00C85F56">
        <w:rPr>
          <w:rFonts w:asciiTheme="majorBidi" w:hAnsiTheme="majorBidi" w:cs="B Mitra" w:hint="cs"/>
          <w:b/>
          <w:bCs/>
          <w:sz w:val="24"/>
          <w:szCs w:val="24"/>
          <w:rtl/>
          <w:lang w:bidi="fa-IR"/>
        </w:rPr>
        <w:t>بودجه</w:t>
      </w:r>
      <w:r>
        <w:rPr>
          <w:rFonts w:asciiTheme="majorBidi" w:hAnsiTheme="majorBidi" w:cs="B Mitra" w:hint="cs"/>
          <w:sz w:val="24"/>
          <w:szCs w:val="24"/>
          <w:rtl/>
          <w:lang w:bidi="fa-IR"/>
        </w:rPr>
        <w:t xml:space="preserve"> نشان داده می شود. </w:t>
      </w:r>
    </w:p>
    <w:p w14:paraId="66E47F14"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C85F56">
        <w:rPr>
          <w:rFonts w:asciiTheme="majorBidi" w:hAnsiTheme="majorBidi" w:cs="B Mitra" w:hint="cs"/>
          <w:b/>
          <w:bCs/>
          <w:noProof/>
          <w:sz w:val="24"/>
          <w:szCs w:val="24"/>
          <w:rtl/>
          <w:lang w:val="fa-IR" w:bidi="fa-IR"/>
        </w:rPr>
        <mc:AlternateContent>
          <mc:Choice Requires="wps">
            <w:drawing>
              <wp:anchor distT="0" distB="0" distL="114300" distR="114300" simplePos="0" relativeHeight="251725824" behindDoc="0" locked="0" layoutInCell="1" allowOverlap="1" wp14:anchorId="62FFD910" wp14:editId="0C372284">
                <wp:simplePos x="0" y="0"/>
                <wp:positionH relativeFrom="column">
                  <wp:posOffset>5175802</wp:posOffset>
                </wp:positionH>
                <wp:positionV relativeFrom="paragraph">
                  <wp:posOffset>106680</wp:posOffset>
                </wp:positionV>
                <wp:extent cx="222636" cy="7951"/>
                <wp:effectExtent l="19050" t="57150" r="0" b="87630"/>
                <wp:wrapNone/>
                <wp:docPr id="2759" name="Straight Arrow Connector 2759"/>
                <wp:cNvGraphicFramePr/>
                <a:graphic xmlns:a="http://schemas.openxmlformats.org/drawingml/2006/main">
                  <a:graphicData uri="http://schemas.microsoft.com/office/word/2010/wordprocessingShape">
                    <wps:wsp>
                      <wps:cNvCnPr/>
                      <wps:spPr>
                        <a:xfrm flipH="1">
                          <a:off x="0" y="0"/>
                          <a:ext cx="222636" cy="79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F8272A" id="Straight Arrow Connector 2759" o:spid="_x0000_s1026" type="#_x0000_t32" style="position:absolute;margin-left:407.55pt;margin-top:8.4pt;width:17.55pt;height:.65pt;flip:x;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" strokecolor="black [3200]" strokeweight=".5pt">
                <v:stroke endarrow="block" joinstyle="miter"/>
              </v:shape>
            </w:pict>
          </mc:Fallback>
        </mc:AlternateContent>
      </w:r>
      <w:r w:rsidRPr="00C85F56">
        <w:rPr>
          <w:rFonts w:asciiTheme="majorBidi" w:hAnsiTheme="majorBidi" w:cs="B Mitra" w:hint="cs"/>
          <w:b/>
          <w:bCs/>
          <w:sz w:val="24"/>
          <w:szCs w:val="24"/>
          <w:rtl/>
          <w:lang w:bidi="fa-IR"/>
        </w:rPr>
        <w:t>بودجه</w:t>
      </w:r>
      <w:r>
        <w:rPr>
          <w:rFonts w:asciiTheme="majorBidi" w:hAnsiTheme="majorBidi" w:cs="B Mitra" w:hint="cs"/>
          <w:sz w:val="24"/>
          <w:szCs w:val="24"/>
          <w:rtl/>
          <w:lang w:bidi="fa-IR"/>
        </w:rPr>
        <w:t xml:space="preserve">         بودجه دولت در واقع برنامه </w:t>
      </w:r>
      <w:r w:rsidRPr="00C85F56">
        <w:rPr>
          <w:rFonts w:asciiTheme="majorBidi" w:hAnsiTheme="majorBidi" w:cs="B Mitra" w:hint="cs"/>
          <w:b/>
          <w:bCs/>
          <w:sz w:val="24"/>
          <w:szCs w:val="24"/>
          <w:rtl/>
          <w:lang w:bidi="fa-IR"/>
        </w:rPr>
        <w:t>یکساله</w:t>
      </w:r>
      <w:r>
        <w:rPr>
          <w:rFonts w:asciiTheme="majorBidi" w:hAnsiTheme="majorBidi" w:cs="B Mitra" w:hint="cs"/>
          <w:sz w:val="24"/>
          <w:szCs w:val="24"/>
          <w:rtl/>
          <w:lang w:bidi="fa-IR"/>
        </w:rPr>
        <w:t xml:space="preserve"> دولت را برای خرج کردن با توجه به درآمدها ارائه می دهد. </w:t>
      </w:r>
    </w:p>
    <w:p w14:paraId="66EC0F82" w14:textId="77777777" w:rsidR="00E879D7" w:rsidRDefault="00E879D7" w:rsidP="00E879D7">
      <w:pPr>
        <w:tabs>
          <w:tab w:val="right" w:pos="240"/>
        </w:tabs>
        <w:bidi/>
        <w:spacing w:after="0" w:line="240" w:lineRule="auto"/>
        <w:ind w:right="-567"/>
        <w:rPr>
          <w:rFonts w:asciiTheme="majorBidi" w:hAnsiTheme="majorBidi" w:cs="B Mitra"/>
          <w:sz w:val="24"/>
          <w:szCs w:val="24"/>
          <w:rtl/>
          <w:lang w:bidi="fa-IR"/>
        </w:rPr>
      </w:pPr>
      <w:r>
        <w:rPr>
          <w:rFonts w:asciiTheme="majorBidi" w:hAnsiTheme="majorBidi" w:cs="B Mitra" w:hint="cs"/>
          <w:sz w:val="24"/>
          <w:szCs w:val="24"/>
          <w:rtl/>
          <w:lang w:bidi="fa-IR"/>
        </w:rPr>
        <w:t xml:space="preserve">اگر درآمد در بودجه از هزینه آن بیشتر باشد، با «مازاد بودجه» رو به رو هستیم و اگر هزینه ها از درآمدها بیشتر باشد، «کسری بودجه» خواهیم داشت. </w:t>
      </w:r>
    </w:p>
    <w:p w14:paraId="091BE7FD" w14:textId="77777777" w:rsidR="00E879D7" w:rsidRDefault="00E879D7" w:rsidP="00E879D7">
      <w:pPr>
        <w:tabs>
          <w:tab w:val="right" w:pos="240"/>
        </w:tabs>
        <w:bidi/>
        <w:spacing w:after="0" w:line="240" w:lineRule="auto"/>
        <w:ind w:right="-426"/>
        <w:jc w:val="right"/>
        <w:rPr>
          <w:rFonts w:asciiTheme="majorBidi" w:hAnsiTheme="majorBidi" w:cs="B Mitra"/>
          <w:sz w:val="24"/>
          <w:szCs w:val="24"/>
          <w:rtl/>
          <w:lang w:bidi="fa-IR"/>
        </w:rPr>
      </w:pPr>
      <w:r>
        <w:rPr>
          <w:rFonts w:asciiTheme="majorBidi" w:hAnsiTheme="majorBidi" w:cs="B Mitra" w:hint="cs"/>
          <w:sz w:val="24"/>
          <w:szCs w:val="24"/>
          <w:rtl/>
          <w:lang w:bidi="fa-IR"/>
        </w:rPr>
        <w:t xml:space="preserve">   هزینه ها   </w:t>
      </w:r>
      <w:r>
        <w:rPr>
          <w:rFonts w:asciiTheme="majorBidi" w:hAnsiTheme="majorBidi" w:cs="Calibri" w:hint="cs"/>
          <w:sz w:val="24"/>
          <w:szCs w:val="24"/>
          <w:rtl/>
          <w:lang w:bidi="fa-IR"/>
        </w:rPr>
        <w:t>&lt;</w:t>
      </w:r>
      <w:r>
        <w:rPr>
          <w:rFonts w:asciiTheme="majorBidi" w:hAnsiTheme="majorBidi" w:cs="B Mitra" w:hint="cs"/>
          <w:sz w:val="24"/>
          <w:szCs w:val="24"/>
          <w:rtl/>
          <w:lang w:bidi="fa-IR"/>
        </w:rPr>
        <w:t xml:space="preserve">   درآمدها      </w:t>
      </w:r>
      <w:r>
        <w:rPr>
          <w:rFonts w:ascii="Times New Roman" w:hAnsi="Times New Roman" w:cs="Times New Roman"/>
          <w:sz w:val="24"/>
          <w:szCs w:val="24"/>
          <w:rtl/>
          <w:lang w:bidi="fa-IR"/>
        </w:rPr>
        <w:t>═</w:t>
      </w:r>
      <w:r>
        <w:rPr>
          <w:rFonts w:asciiTheme="majorBidi" w:hAnsiTheme="majorBidi" w:cs="B Mitra" w:hint="cs"/>
          <w:sz w:val="24"/>
          <w:szCs w:val="24"/>
          <w:rtl/>
          <w:lang w:bidi="fa-IR"/>
        </w:rPr>
        <w:t xml:space="preserve">    مازاد بودجه </w:t>
      </w:r>
    </w:p>
    <w:p w14:paraId="0E9F8EC2" w14:textId="77777777" w:rsidR="00E879D7" w:rsidRDefault="00E879D7" w:rsidP="00E879D7">
      <w:pPr>
        <w:tabs>
          <w:tab w:val="right" w:pos="240"/>
        </w:tabs>
        <w:bidi/>
        <w:spacing w:after="0" w:line="240" w:lineRule="auto"/>
        <w:ind w:right="-426"/>
        <w:jc w:val="right"/>
        <w:rPr>
          <w:rFonts w:asciiTheme="majorBidi" w:hAnsiTheme="majorBidi" w:cs="B Mitra"/>
          <w:sz w:val="24"/>
          <w:szCs w:val="24"/>
          <w:rtl/>
          <w:lang w:bidi="fa-IR"/>
        </w:rPr>
      </w:pPr>
      <w:r>
        <w:rPr>
          <w:rFonts w:asciiTheme="majorBidi" w:hAnsiTheme="majorBidi" w:cs="B Mitra" w:hint="cs"/>
          <w:sz w:val="24"/>
          <w:szCs w:val="24"/>
          <w:rtl/>
          <w:lang w:bidi="fa-IR"/>
        </w:rPr>
        <w:t xml:space="preserve">هزینه ها   </w:t>
      </w:r>
      <w:r>
        <w:rPr>
          <w:rFonts w:asciiTheme="majorBidi" w:hAnsiTheme="majorBidi" w:cs="Calibri" w:hint="cs"/>
          <w:sz w:val="24"/>
          <w:szCs w:val="24"/>
          <w:rtl/>
          <w:lang w:bidi="fa-IR"/>
        </w:rPr>
        <w:t>&gt;</w:t>
      </w:r>
      <w:r>
        <w:rPr>
          <w:rFonts w:asciiTheme="majorBidi" w:hAnsiTheme="majorBidi" w:cs="B Mitra" w:hint="cs"/>
          <w:sz w:val="24"/>
          <w:szCs w:val="24"/>
          <w:rtl/>
          <w:lang w:bidi="fa-IR"/>
        </w:rPr>
        <w:t xml:space="preserve">   درآمدها      </w:t>
      </w:r>
      <w:r>
        <w:rPr>
          <w:rFonts w:ascii="Times New Roman" w:hAnsi="Times New Roman" w:cs="Times New Roman"/>
          <w:sz w:val="24"/>
          <w:szCs w:val="24"/>
          <w:rtl/>
          <w:lang w:bidi="fa-IR"/>
        </w:rPr>
        <w:t>═</w:t>
      </w:r>
      <w:r>
        <w:rPr>
          <w:rFonts w:asciiTheme="majorBidi" w:hAnsiTheme="majorBidi" w:cs="B Mitra" w:hint="cs"/>
          <w:sz w:val="24"/>
          <w:szCs w:val="24"/>
          <w:rtl/>
          <w:lang w:bidi="fa-IR"/>
        </w:rPr>
        <w:t xml:space="preserve"> کسری بودجه</w:t>
      </w:r>
    </w:p>
    <w:p w14:paraId="1A3464A6" w14:textId="77777777" w:rsidR="00E879D7" w:rsidRDefault="00E879D7" w:rsidP="00E879D7">
      <w:pPr>
        <w:tabs>
          <w:tab w:val="right" w:pos="240"/>
        </w:tabs>
        <w:bidi/>
        <w:spacing w:after="0" w:line="240" w:lineRule="auto"/>
        <w:ind w:right="-851"/>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دولت ها باید سعی کنند با برنامه ریزی درست و تنظیم الگویی مناسب «درآمد-هزینه» از کسری بودجه جلوگیری کنند و بودجه ای </w:t>
      </w:r>
    </w:p>
    <w:p w14:paraId="6705E24F" w14:textId="77777777" w:rsidR="00E879D7" w:rsidRDefault="00E879D7" w:rsidP="00E879D7">
      <w:pPr>
        <w:tabs>
          <w:tab w:val="right" w:pos="240"/>
        </w:tabs>
        <w:bidi/>
        <w:spacing w:after="0" w:line="240" w:lineRule="auto"/>
        <w:ind w:right="-851"/>
        <w:jc w:val="left"/>
        <w:rPr>
          <w:rFonts w:asciiTheme="majorBidi" w:hAnsiTheme="majorBidi" w:cs="B Mitra"/>
          <w:sz w:val="24"/>
          <w:szCs w:val="24"/>
          <w:rtl/>
          <w:lang w:bidi="fa-IR"/>
        </w:rPr>
      </w:pPr>
      <w:r>
        <w:rPr>
          <w:rFonts w:asciiTheme="majorBidi" w:hAnsiTheme="majorBidi" w:cs="B Mitra" w:hint="cs"/>
          <w:sz w:val="24"/>
          <w:szCs w:val="24"/>
          <w:rtl/>
          <w:lang w:bidi="fa-IR"/>
        </w:rPr>
        <w:t xml:space="preserve">«متوازن» داشته باشند. </w:t>
      </w:r>
    </w:p>
    <w:p w14:paraId="67C7DEC4" w14:textId="77777777" w:rsidR="00E879D7" w:rsidRPr="00F26D5A" w:rsidRDefault="00E879D7" w:rsidP="00E879D7">
      <w:pPr>
        <w:tabs>
          <w:tab w:val="right" w:pos="240"/>
        </w:tabs>
        <w:bidi/>
        <w:spacing w:after="0" w:line="240" w:lineRule="auto"/>
        <w:ind w:right="-851"/>
        <w:jc w:val="left"/>
        <w:rPr>
          <w:rFonts w:asciiTheme="majorBidi" w:hAnsiTheme="majorBidi" w:cs="B Mitra"/>
          <w:b/>
          <w:bCs/>
          <w:sz w:val="28"/>
          <w:szCs w:val="28"/>
          <w:rtl/>
          <w:lang w:bidi="fa-IR"/>
        </w:rPr>
      </w:pPr>
      <w:r w:rsidRPr="00F26D5A">
        <w:rPr>
          <w:rFonts w:asciiTheme="majorBidi" w:hAnsiTheme="majorBidi" w:cs="B Mitra" w:hint="cs"/>
          <w:b/>
          <w:bCs/>
          <w:sz w:val="28"/>
          <w:szCs w:val="28"/>
          <w:rtl/>
          <w:lang w:bidi="fa-IR"/>
        </w:rPr>
        <w:t xml:space="preserve">بیشتر بدانیم             </w:t>
      </w:r>
    </w:p>
    <w:p w14:paraId="79B9FEE2" w14:textId="77777777" w:rsidR="00E879D7" w:rsidRPr="00905DCD" w:rsidRDefault="00E879D7" w:rsidP="00E879D7">
      <w:pPr>
        <w:bidi/>
        <w:spacing w:after="0" w:line="240" w:lineRule="auto"/>
        <w:rPr>
          <w:rFonts w:cs="B Mitra"/>
          <w:b/>
          <w:bCs/>
          <w:sz w:val="24"/>
          <w:szCs w:val="24"/>
          <w:rtl/>
          <w:lang w:bidi="fa-IR"/>
        </w:rPr>
      </w:pPr>
      <w:r w:rsidRPr="00905DCD">
        <w:rPr>
          <w:rFonts w:cs="B Mitra" w:hint="cs"/>
          <w:noProof/>
          <w:sz w:val="22"/>
          <w:szCs w:val="22"/>
          <w:rtl/>
          <w:lang w:val="fa-IR" w:bidi="fa-IR"/>
        </w:rPr>
        <mc:AlternateContent>
          <mc:Choice Requires="wps">
            <w:drawing>
              <wp:anchor distT="0" distB="0" distL="114300" distR="114300" simplePos="0" relativeHeight="251731968" behindDoc="0" locked="0" layoutInCell="1" allowOverlap="1" wp14:anchorId="3A33E46A" wp14:editId="73CE94C4">
                <wp:simplePos x="0" y="0"/>
                <wp:positionH relativeFrom="column">
                  <wp:posOffset>1846053</wp:posOffset>
                </wp:positionH>
                <wp:positionV relativeFrom="paragraph">
                  <wp:posOffset>-69011</wp:posOffset>
                </wp:positionV>
                <wp:extent cx="3978095" cy="396815"/>
                <wp:effectExtent l="0" t="0" r="0" b="0"/>
                <wp:wrapNone/>
                <wp:docPr id="1344" name="Rectangle: Diagonal Corners Rounded 1344"/>
                <wp:cNvGraphicFramePr/>
                <a:graphic xmlns:a="http://schemas.openxmlformats.org/drawingml/2006/main">
                  <a:graphicData uri="http://schemas.microsoft.com/office/word/2010/wordprocessingShape">
                    <wps:wsp>
                      <wps:cNvSpPr/>
                      <wps:spPr>
                        <a:xfrm>
                          <a:off x="0" y="0"/>
                          <a:ext cx="3978095" cy="396815"/>
                        </a:xfrm>
                        <a:prstGeom prst="round2DiagRect">
                          <a:avLst/>
                        </a:prstGeom>
                        <a:no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5A988" id="Rectangle: Diagonal Corners Rounded 1344" o:spid="_x0000_s1026" style="position:absolute;margin-left:145.35pt;margin-top:-5.45pt;width:313.25pt;height:31.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78095,39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" path="m66137,l3978095,r,l3978095,330678v,36526,-29611,66137,-66137,66137l,396815r,l,66137c,29611,29611,,66137,xe" filled="f" stroked="f" strokeweight="1.5pt">
                <v:stroke joinstyle="miter"/>
                <v:path arrowok="t" o:connecttype="custom" o:connectlocs="66137,0;3978095,0;3978095,0;3978095,330678;3911958,396815;0,396815;0,396815;0,66137;66137,0" o:connectangles="0,0,0,0,0,0,0,0,0"/>
              </v:shape>
            </w:pict>
          </mc:Fallback>
        </mc:AlternateContent>
      </w:r>
      <w:r w:rsidRPr="00905DCD">
        <w:rPr>
          <w:rFonts w:cs="B Mitra" w:hint="cs"/>
          <w:b/>
          <w:bCs/>
          <w:sz w:val="24"/>
          <w:szCs w:val="24"/>
          <w:rtl/>
          <w:lang w:bidi="fa-IR"/>
        </w:rPr>
        <w:t xml:space="preserve">شیوه تعامل بازیگران میدان اقتصاد و مسئله نظام های اقتصادی </w:t>
      </w:r>
    </w:p>
    <w:p w14:paraId="6F7423B4"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در رابطه با بازیگران اصلی اقتصاد، یک پرسش مهم شکل می گیرد و آن پرسش این است:</w:t>
      </w:r>
    </w:p>
    <w:p w14:paraId="558A971E" w14:textId="77777777" w:rsidR="00E879D7" w:rsidRPr="00B415AC" w:rsidRDefault="00E879D7" w:rsidP="00E879D7">
      <w:pPr>
        <w:bidi/>
        <w:spacing w:after="0" w:line="240" w:lineRule="auto"/>
        <w:rPr>
          <w:rFonts w:cs="B Mitra"/>
          <w:b/>
          <w:bCs/>
          <w:sz w:val="24"/>
          <w:szCs w:val="24"/>
          <w:rtl/>
          <w:lang w:bidi="fa-IR"/>
        </w:rPr>
      </w:pPr>
      <w:r w:rsidRPr="00B415AC">
        <w:rPr>
          <w:rFonts w:cs="B Mitra" w:hint="cs"/>
          <w:b/>
          <w:bCs/>
          <w:sz w:val="24"/>
          <w:szCs w:val="24"/>
          <w:rtl/>
          <w:lang w:bidi="fa-IR"/>
        </w:rPr>
        <w:t>این بازیگران گوناگون در چه چارچوبی با یکدیگر تعامل می کنند یا به سخن دیگر قوانین و قواعدی که بر زمین بازی آن ها حاکم است، چیست و چگونه تعیین می شود؟</w:t>
      </w:r>
    </w:p>
    <w:p w14:paraId="40D434F0" w14:textId="77777777" w:rsidR="00E879D7" w:rsidRPr="00B415AC" w:rsidRDefault="00E879D7" w:rsidP="003A28C2">
      <w:pPr>
        <w:pStyle w:val="ListParagraph"/>
        <w:numPr>
          <w:ilvl w:val="0"/>
          <w:numId w:val="29"/>
        </w:numPr>
        <w:bidi/>
        <w:spacing w:after="160" w:line="259" w:lineRule="auto"/>
        <w:ind w:left="98" w:hanging="141"/>
        <w:jc w:val="left"/>
        <w:rPr>
          <w:rFonts w:cs="B Mitra"/>
          <w:sz w:val="24"/>
          <w:szCs w:val="24"/>
          <w:lang w:bidi="fa-IR"/>
        </w:rPr>
      </w:pPr>
      <w:r w:rsidRPr="00B415AC">
        <w:rPr>
          <w:rFonts w:cs="B Mitra" w:hint="cs"/>
          <w:sz w:val="24"/>
          <w:szCs w:val="24"/>
          <w:rtl/>
          <w:lang w:bidi="fa-IR"/>
        </w:rPr>
        <w:t xml:space="preserve">تعامل مطلوب بازار و دولت در نظام های گوناگون اقتصادی، پاسخ هایی متفاوت دارد و این پاسخ ها معمولا با توجه به مسئله </w:t>
      </w:r>
      <w:r w:rsidRPr="00B415AC">
        <w:rPr>
          <w:rFonts w:cs="B Mitra" w:hint="cs"/>
          <w:b/>
          <w:bCs/>
          <w:sz w:val="24"/>
          <w:szCs w:val="24"/>
          <w:rtl/>
          <w:lang w:bidi="fa-IR"/>
        </w:rPr>
        <w:t xml:space="preserve">مالکیت </w:t>
      </w:r>
      <w:r w:rsidRPr="00B415AC">
        <w:rPr>
          <w:rFonts w:cs="B Mitra" w:hint="cs"/>
          <w:sz w:val="24"/>
          <w:szCs w:val="24"/>
          <w:rtl/>
          <w:lang w:bidi="fa-IR"/>
        </w:rPr>
        <w:t xml:space="preserve">و همچنین </w:t>
      </w:r>
      <w:r w:rsidRPr="00B415AC">
        <w:rPr>
          <w:rFonts w:cs="B Mitra" w:hint="cs"/>
          <w:b/>
          <w:bCs/>
          <w:sz w:val="24"/>
          <w:szCs w:val="24"/>
          <w:rtl/>
          <w:lang w:bidi="fa-IR"/>
        </w:rPr>
        <w:t xml:space="preserve">شیوه مدیریت </w:t>
      </w:r>
      <w:r w:rsidRPr="00B415AC">
        <w:rPr>
          <w:rFonts w:cs="B Mitra" w:hint="cs"/>
          <w:sz w:val="24"/>
          <w:szCs w:val="24"/>
          <w:rtl/>
          <w:lang w:bidi="fa-IR"/>
        </w:rPr>
        <w:t xml:space="preserve">و </w:t>
      </w:r>
      <w:r w:rsidRPr="00B415AC">
        <w:rPr>
          <w:rFonts w:cs="B Mitra" w:hint="cs"/>
          <w:b/>
          <w:bCs/>
          <w:sz w:val="24"/>
          <w:szCs w:val="24"/>
          <w:rtl/>
          <w:lang w:bidi="fa-IR"/>
        </w:rPr>
        <w:t>میزان اختیارات</w:t>
      </w:r>
      <w:r w:rsidRPr="00B415AC">
        <w:rPr>
          <w:rFonts w:cs="B Mitra" w:hint="cs"/>
          <w:sz w:val="24"/>
          <w:szCs w:val="24"/>
          <w:rtl/>
          <w:lang w:bidi="fa-IR"/>
        </w:rPr>
        <w:t xml:space="preserve"> و </w:t>
      </w:r>
      <w:r w:rsidRPr="00B415AC">
        <w:rPr>
          <w:rFonts w:cs="B Mitra" w:hint="cs"/>
          <w:b/>
          <w:bCs/>
          <w:sz w:val="24"/>
          <w:szCs w:val="24"/>
          <w:rtl/>
          <w:lang w:bidi="fa-IR"/>
        </w:rPr>
        <w:t>محدودیت های</w:t>
      </w:r>
      <w:r w:rsidRPr="00B415AC">
        <w:rPr>
          <w:rFonts w:cs="B Mitra" w:hint="cs"/>
          <w:sz w:val="24"/>
          <w:szCs w:val="24"/>
          <w:rtl/>
          <w:lang w:bidi="fa-IR"/>
        </w:rPr>
        <w:t xml:space="preserve"> هر کدام از بازیگران تعیین می شود. نظرات و عملکردهای گوناگونی که در این مسئله وجود دارد، باعث پدید آمدن نظام های اقتصادی گوناگون شده است. </w:t>
      </w:r>
    </w:p>
    <w:p w14:paraId="27FFA944" w14:textId="77777777" w:rsidR="00E879D7" w:rsidRPr="00B415AC" w:rsidRDefault="00E879D7" w:rsidP="00E879D7">
      <w:pPr>
        <w:spacing w:after="0" w:line="240" w:lineRule="auto"/>
        <w:jc w:val="right"/>
        <w:rPr>
          <w:rFonts w:cs="B Mitra"/>
          <w:sz w:val="24"/>
          <w:szCs w:val="24"/>
          <w:rtl/>
          <w:lang w:bidi="fa-IR"/>
        </w:rPr>
      </w:pPr>
      <w:r w:rsidRPr="00B415AC">
        <w:rPr>
          <w:rFonts w:cs="B Mitra" w:hint="cs"/>
          <w:noProof/>
          <w:sz w:val="24"/>
          <w:szCs w:val="24"/>
          <w:rtl/>
          <w:lang w:val="fa-IR" w:bidi="fa-IR"/>
        </w:rPr>
        <w:lastRenderedPageBreak/>
        <mc:AlternateContent>
          <mc:Choice Requires="wps">
            <w:drawing>
              <wp:anchor distT="0" distB="0" distL="114300" distR="114300" simplePos="0" relativeHeight="251728896" behindDoc="0" locked="0" layoutInCell="1" allowOverlap="1" wp14:anchorId="572E105F" wp14:editId="1D36FF61">
                <wp:simplePos x="0" y="0"/>
                <wp:positionH relativeFrom="column">
                  <wp:posOffset>4016223</wp:posOffset>
                </wp:positionH>
                <wp:positionV relativeFrom="paragraph">
                  <wp:posOffset>60528</wp:posOffset>
                </wp:positionV>
                <wp:extent cx="0" cy="520700"/>
                <wp:effectExtent l="0" t="0" r="38100" b="31750"/>
                <wp:wrapNone/>
                <wp:docPr id="1461" name="Straight Connector 1461"/>
                <wp:cNvGraphicFramePr/>
                <a:graphic xmlns:a="http://schemas.openxmlformats.org/drawingml/2006/main">
                  <a:graphicData uri="http://schemas.microsoft.com/office/word/2010/wordprocessingShape">
                    <wps:wsp>
                      <wps:cNvCnPr/>
                      <wps:spPr>
                        <a:xfrm flipH="1">
                          <a:off x="0" y="0"/>
                          <a:ext cx="0" cy="5207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EC4883C" id="Straight Connector 1461"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25pt,4.75pt" to="316.2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" strokecolor="windowText" strokeweight=".5pt">
                <v:stroke joinstyle="miter"/>
              </v:line>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29920" behindDoc="0" locked="0" layoutInCell="1" allowOverlap="1" wp14:anchorId="61EFF12C" wp14:editId="4D040305">
                <wp:simplePos x="0" y="0"/>
                <wp:positionH relativeFrom="column">
                  <wp:posOffset>2318637</wp:posOffset>
                </wp:positionH>
                <wp:positionV relativeFrom="paragraph">
                  <wp:posOffset>130295</wp:posOffset>
                </wp:positionV>
                <wp:extent cx="276225" cy="0"/>
                <wp:effectExtent l="38100" t="76200" r="0" b="95250"/>
                <wp:wrapNone/>
                <wp:docPr id="1345" name="Straight Arrow Connector 1345"/>
                <wp:cNvGraphicFramePr/>
                <a:graphic xmlns:a="http://schemas.openxmlformats.org/drawingml/2006/main">
                  <a:graphicData uri="http://schemas.microsoft.com/office/word/2010/wordprocessingShape">
                    <wps:wsp>
                      <wps:cNvCnPr/>
                      <wps:spPr>
                        <a:xfrm flipH="1">
                          <a:off x="0" y="0"/>
                          <a:ext cx="2762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D131A8E" id="Straight Arrow Connector 1345" o:spid="_x0000_s1026" type="#_x0000_t32" style="position:absolute;margin-left:182.55pt;margin-top:10.25pt;width:21.75pt;height:0;flip:x;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" strokecolor="windowText" strokeweight=".5pt">
                <v:stroke endarrow="block" joinstyle="miter"/>
              </v:shape>
            </w:pict>
          </mc:Fallback>
        </mc:AlternateContent>
      </w:r>
      <w:r w:rsidRPr="00B415AC">
        <w:rPr>
          <w:rFonts w:cs="B Mitra" w:hint="cs"/>
          <w:sz w:val="24"/>
          <w:szCs w:val="24"/>
          <w:rtl/>
          <w:lang w:bidi="fa-IR"/>
        </w:rPr>
        <w:t xml:space="preserve">                                 </w:t>
      </w:r>
      <w:r>
        <w:rPr>
          <w:rFonts w:cs="B Mitra" w:hint="cs"/>
          <w:sz w:val="24"/>
          <w:szCs w:val="24"/>
          <w:rtl/>
          <w:lang w:bidi="fa-IR"/>
        </w:rPr>
        <w:t xml:space="preserve">      </w:t>
      </w:r>
      <w:r w:rsidRPr="00B415AC">
        <w:rPr>
          <w:rFonts w:cs="B Mitra" w:hint="cs"/>
          <w:sz w:val="24"/>
          <w:szCs w:val="24"/>
          <w:rtl/>
          <w:lang w:bidi="fa-IR"/>
        </w:rPr>
        <w:t xml:space="preserve">             نظام های اقتصادی سرمایه دار            طرفداران اقتصاد بازار آزاد</w:t>
      </w:r>
    </w:p>
    <w:p w14:paraId="160D5386" w14:textId="77777777" w:rsidR="00E879D7" w:rsidRPr="00B415AC" w:rsidRDefault="00E879D7" w:rsidP="00E879D7">
      <w:pPr>
        <w:spacing w:after="0" w:line="240" w:lineRule="auto"/>
        <w:jc w:val="right"/>
        <w:rPr>
          <w:rFonts w:cs="B Mitra"/>
          <w:sz w:val="24"/>
          <w:szCs w:val="24"/>
          <w:rtl/>
          <w:lang w:bidi="fa-IR"/>
        </w:rPr>
      </w:pPr>
      <w:r w:rsidRPr="00B415AC">
        <w:rPr>
          <w:rFonts w:cs="B Mitra" w:hint="cs"/>
          <w:b/>
          <w:bCs/>
          <w:noProof/>
          <w:sz w:val="24"/>
          <w:szCs w:val="24"/>
          <w:rtl/>
          <w:lang w:val="fa-IR" w:bidi="fa-IR"/>
        </w:rPr>
        <mc:AlternateContent>
          <mc:Choice Requires="wps">
            <w:drawing>
              <wp:anchor distT="0" distB="0" distL="114300" distR="114300" simplePos="0" relativeHeight="251730944" behindDoc="0" locked="0" layoutInCell="1" allowOverlap="1" wp14:anchorId="2DF4AF15" wp14:editId="1EED916C">
                <wp:simplePos x="0" y="0"/>
                <wp:positionH relativeFrom="column">
                  <wp:posOffset>2402360</wp:posOffset>
                </wp:positionH>
                <wp:positionV relativeFrom="paragraph">
                  <wp:posOffset>155371</wp:posOffset>
                </wp:positionV>
                <wp:extent cx="314325" cy="0"/>
                <wp:effectExtent l="38100" t="76200" r="0" b="95250"/>
                <wp:wrapNone/>
                <wp:docPr id="2322" name="Straight Arrow Connector 2322"/>
                <wp:cNvGraphicFramePr/>
                <a:graphic xmlns:a="http://schemas.openxmlformats.org/drawingml/2006/main">
                  <a:graphicData uri="http://schemas.microsoft.com/office/word/2010/wordprocessingShape">
                    <wps:wsp>
                      <wps:cNvCnPr/>
                      <wps:spPr>
                        <a:xfrm flipH="1">
                          <a:off x="0" y="0"/>
                          <a:ext cx="3143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4FA662" id="Straight Arrow Connector 2322" o:spid="_x0000_s1026" type="#_x0000_t32" style="position:absolute;margin-left:189.15pt;margin-top:12.25pt;width:24.75pt;height:0;flip:x;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" strokecolor="windowText" strokeweight=".5pt">
                <v:stroke endarrow="block" joinstyle="miter"/>
              </v:shape>
            </w:pict>
          </mc:Fallback>
        </mc:AlternateContent>
      </w:r>
      <w:r w:rsidRPr="00B415AC">
        <w:rPr>
          <w:rFonts w:cs="B Mitra" w:hint="cs"/>
          <w:b/>
          <w:bCs/>
          <w:sz w:val="24"/>
          <w:szCs w:val="24"/>
          <w:rtl/>
          <w:lang w:bidi="fa-IR"/>
        </w:rPr>
        <w:t xml:space="preserve">تقسیم بندی نظام های اقتصادی     </w:t>
      </w:r>
      <w:r w:rsidRPr="00B415AC">
        <w:rPr>
          <w:rFonts w:cs="B Mitra" w:hint="cs"/>
          <w:sz w:val="24"/>
          <w:szCs w:val="24"/>
          <w:rtl/>
          <w:lang w:bidi="fa-IR"/>
        </w:rPr>
        <w:t>نظام اقتصادی سوسیالیستی               طرفدار مالکیت اشتراکی</w:t>
      </w:r>
    </w:p>
    <w:p w14:paraId="1849E98A" w14:textId="77777777" w:rsidR="00E879D7" w:rsidRPr="000E0A07" w:rsidRDefault="00E879D7" w:rsidP="00E879D7">
      <w:pPr>
        <w:spacing w:after="0" w:line="240" w:lineRule="auto"/>
        <w:jc w:val="right"/>
        <w:rPr>
          <w:rFonts w:cs="B Mitra"/>
          <w:sz w:val="24"/>
          <w:szCs w:val="24"/>
          <w:rtl/>
          <w:lang w:bidi="fa-IR"/>
        </w:rPr>
      </w:pPr>
      <w:r w:rsidRPr="00B415AC">
        <w:rPr>
          <w:rFonts w:cs="B Mitra" w:hint="cs"/>
          <w:sz w:val="24"/>
          <w:szCs w:val="24"/>
          <w:rtl/>
          <w:lang w:bidi="fa-IR"/>
        </w:rPr>
        <w:t xml:space="preserve">                                                     نظام اقتصادی اسلام</w:t>
      </w:r>
      <w:r w:rsidRPr="00B415AC">
        <w:rPr>
          <w:rFonts w:cs="B Mitra" w:hint="cs"/>
          <w:b/>
          <w:bCs/>
          <w:sz w:val="24"/>
          <w:szCs w:val="24"/>
          <w:rtl/>
          <w:lang w:bidi="fa-IR"/>
        </w:rPr>
        <w:t xml:space="preserve"> </w:t>
      </w:r>
    </w:p>
    <w:p w14:paraId="66910CE7" w14:textId="77777777" w:rsidR="00E879D7" w:rsidRDefault="00E879D7" w:rsidP="00E879D7">
      <w:pPr>
        <w:bidi/>
        <w:spacing w:after="0" w:line="240" w:lineRule="auto"/>
        <w:jc w:val="left"/>
        <w:rPr>
          <w:rFonts w:cs="B Mitra"/>
          <w:b/>
          <w:bCs/>
          <w:sz w:val="24"/>
          <w:szCs w:val="24"/>
          <w:rtl/>
          <w:lang w:bidi="fa-IR"/>
        </w:rPr>
      </w:pPr>
    </w:p>
    <w:p w14:paraId="65A8D57A" w14:textId="77777777" w:rsidR="00E879D7" w:rsidRPr="007E5B21" w:rsidRDefault="00E879D7" w:rsidP="00E879D7">
      <w:pPr>
        <w:jc w:val="right"/>
        <w:rPr>
          <w:rFonts w:cs="B Mitra"/>
          <w:b/>
          <w:bCs/>
          <w:sz w:val="28"/>
          <w:szCs w:val="28"/>
          <w:rtl/>
          <w:lang w:bidi="fa-IR"/>
        </w:rPr>
      </w:pPr>
      <w:r w:rsidRPr="00905DCD">
        <w:rPr>
          <w:rFonts w:cs="B Mitra" w:hint="cs"/>
          <w:noProof/>
          <w:sz w:val="24"/>
          <w:szCs w:val="24"/>
          <w:rtl/>
          <w:lang w:val="fa-IR" w:bidi="fa-IR"/>
        </w:rPr>
        <mc:AlternateContent>
          <mc:Choice Requires="wps">
            <w:drawing>
              <wp:anchor distT="0" distB="0" distL="114300" distR="114300" simplePos="0" relativeHeight="251749376" behindDoc="0" locked="0" layoutInCell="1" allowOverlap="1" wp14:anchorId="1AF09914" wp14:editId="1B2D5AA0">
                <wp:simplePos x="0" y="0"/>
                <wp:positionH relativeFrom="column">
                  <wp:posOffset>3737113</wp:posOffset>
                </wp:positionH>
                <wp:positionV relativeFrom="paragraph">
                  <wp:posOffset>5744</wp:posOffset>
                </wp:positionV>
                <wp:extent cx="2058214" cy="310100"/>
                <wp:effectExtent l="0" t="0" r="0" b="0"/>
                <wp:wrapNone/>
                <wp:docPr id="2324" name="Rectangle: Diagonal Corners Rounded 2324"/>
                <wp:cNvGraphicFramePr/>
                <a:graphic xmlns:a="http://schemas.openxmlformats.org/drawingml/2006/main">
                  <a:graphicData uri="http://schemas.microsoft.com/office/word/2010/wordprocessingShape">
                    <wps:wsp>
                      <wps:cNvSpPr/>
                      <wps:spPr>
                        <a:xfrm>
                          <a:off x="0" y="0"/>
                          <a:ext cx="2058214" cy="310100"/>
                        </a:xfrm>
                        <a:prstGeom prst="round2DiagRect">
                          <a:avLst/>
                        </a:prstGeom>
                        <a:no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B2EB4" id="Rectangle: Diagonal Corners Rounded 2324" o:spid="_x0000_s1026" style="position:absolute;margin-left:294.25pt;margin-top:.45pt;width:162.05pt;height:24.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58214,31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" path="m51684,l2058214,r,l2058214,258416v,28544,-23140,51684,-51684,51684l,310100r,l,51684c,23140,23140,,51684,xe" filled="f" stroked="f" strokeweight="1.5pt">
                <v:stroke joinstyle="miter"/>
                <v:path arrowok="t" o:connecttype="custom" o:connectlocs="51684,0;2058214,0;2058214,0;2058214,258416;2006530,310100;0,310100;0,310100;0,51684;51684,0" o:connectangles="0,0,0,0,0,0,0,0,0"/>
              </v:shape>
            </w:pict>
          </mc:Fallback>
        </mc:AlternateContent>
      </w:r>
      <w:r w:rsidRPr="00905DCD">
        <w:rPr>
          <w:rFonts w:cs="B Mitra" w:hint="cs"/>
          <w:b/>
          <w:bCs/>
          <w:sz w:val="24"/>
          <w:szCs w:val="24"/>
          <w:rtl/>
          <w:lang w:bidi="fa-IR"/>
        </w:rPr>
        <w:t xml:space="preserve"> نظام اقتصادی سرمایه داری </w:t>
      </w:r>
    </w:p>
    <w:p w14:paraId="1912A82D" w14:textId="77777777" w:rsidR="00E879D7" w:rsidRPr="00B415AC" w:rsidRDefault="00E879D7" w:rsidP="003A28C2">
      <w:pPr>
        <w:pStyle w:val="ListParagraph"/>
        <w:numPr>
          <w:ilvl w:val="0"/>
          <w:numId w:val="29"/>
        </w:numPr>
        <w:bidi/>
        <w:spacing w:after="160" w:line="259" w:lineRule="auto"/>
        <w:ind w:left="382" w:hanging="284"/>
        <w:jc w:val="left"/>
        <w:rPr>
          <w:rFonts w:cs="B Mitra"/>
          <w:sz w:val="24"/>
          <w:szCs w:val="24"/>
          <w:lang w:bidi="fa-IR"/>
        </w:rPr>
      </w:pPr>
      <w:r w:rsidRPr="00B415AC">
        <w:rPr>
          <w:rFonts w:cs="B Mitra" w:hint="cs"/>
          <w:sz w:val="24"/>
          <w:szCs w:val="24"/>
          <w:rtl/>
          <w:lang w:bidi="fa-IR"/>
        </w:rPr>
        <w:t xml:space="preserve">گروهی از اقتصاددانان بر این باورند که بازیگر اصلی در میدان اقتصاد، </w:t>
      </w:r>
      <w:r w:rsidRPr="00B415AC">
        <w:rPr>
          <w:rFonts w:cs="B Mitra" w:hint="cs"/>
          <w:b/>
          <w:bCs/>
          <w:sz w:val="24"/>
          <w:szCs w:val="24"/>
          <w:rtl/>
          <w:lang w:bidi="fa-IR"/>
        </w:rPr>
        <w:t>بازار</w:t>
      </w:r>
      <w:r w:rsidRPr="00B415AC">
        <w:rPr>
          <w:rFonts w:cs="B Mitra" w:hint="cs"/>
          <w:sz w:val="24"/>
          <w:szCs w:val="24"/>
          <w:rtl/>
          <w:lang w:bidi="fa-IR"/>
        </w:rPr>
        <w:t xml:space="preserve"> است و رقابت آزادانه در بازار باعث می شود تا اقتصاد کارایی بیشتری داشته باشد. </w:t>
      </w:r>
    </w:p>
    <w:p w14:paraId="7BCA8DAD" w14:textId="77777777" w:rsidR="00E879D7" w:rsidRDefault="00E879D7" w:rsidP="003A28C2">
      <w:pPr>
        <w:pStyle w:val="ListParagraph"/>
        <w:numPr>
          <w:ilvl w:val="0"/>
          <w:numId w:val="29"/>
        </w:numPr>
        <w:bidi/>
        <w:spacing w:after="160" w:line="259" w:lineRule="auto"/>
        <w:ind w:left="382" w:hanging="284"/>
        <w:jc w:val="left"/>
        <w:rPr>
          <w:rFonts w:cs="B Mitra"/>
          <w:sz w:val="24"/>
          <w:szCs w:val="24"/>
          <w:lang w:bidi="fa-IR"/>
        </w:rPr>
      </w:pPr>
      <w:r w:rsidRPr="00B415AC">
        <w:rPr>
          <w:rFonts w:cs="B Mitra" w:hint="cs"/>
          <w:sz w:val="24"/>
          <w:szCs w:val="24"/>
          <w:rtl/>
          <w:lang w:bidi="fa-IR"/>
        </w:rPr>
        <w:t xml:space="preserve">طرفداران اقتصاد بازار آزاد، از حاکمیت عرضه و تقاضای بازار بر اقتصاد دفاع می کنند و بر این باورند که دولت ها باید </w:t>
      </w:r>
    </w:p>
    <w:p w14:paraId="24AA230E" w14:textId="77777777" w:rsidR="00E879D7" w:rsidRPr="00B415AC" w:rsidRDefault="00E879D7" w:rsidP="00E879D7">
      <w:pPr>
        <w:pStyle w:val="ListParagraph"/>
        <w:bidi/>
        <w:spacing w:after="160" w:line="259" w:lineRule="auto"/>
        <w:ind w:left="382" w:hanging="284"/>
        <w:jc w:val="left"/>
        <w:rPr>
          <w:rFonts w:cs="B Mitra"/>
          <w:sz w:val="24"/>
          <w:szCs w:val="24"/>
          <w:lang w:bidi="fa-IR"/>
        </w:rPr>
      </w:pPr>
      <w:r>
        <w:rPr>
          <w:rFonts w:cs="B Mitra" w:hint="cs"/>
          <w:b/>
          <w:bCs/>
          <w:sz w:val="24"/>
          <w:szCs w:val="24"/>
          <w:rtl/>
          <w:lang w:bidi="fa-IR"/>
        </w:rPr>
        <w:t xml:space="preserve">     </w:t>
      </w:r>
      <w:r w:rsidRPr="00B415AC">
        <w:rPr>
          <w:rFonts w:cs="B Mitra" w:hint="cs"/>
          <w:b/>
          <w:bCs/>
          <w:sz w:val="24"/>
          <w:szCs w:val="24"/>
          <w:rtl/>
          <w:lang w:bidi="fa-IR"/>
        </w:rPr>
        <w:t>کم ترین دخالت</w:t>
      </w:r>
      <w:r w:rsidRPr="00B415AC">
        <w:rPr>
          <w:rFonts w:cs="B Mitra" w:hint="cs"/>
          <w:sz w:val="24"/>
          <w:szCs w:val="24"/>
          <w:rtl/>
          <w:lang w:bidi="fa-IR"/>
        </w:rPr>
        <w:t xml:space="preserve"> را در اقتصاد داشته باشند.</w:t>
      </w:r>
    </w:p>
    <w:p w14:paraId="2E0F97A5" w14:textId="77777777" w:rsidR="00E879D7" w:rsidRPr="00B415AC" w:rsidRDefault="00E879D7" w:rsidP="003A28C2">
      <w:pPr>
        <w:pStyle w:val="ListParagraph"/>
        <w:numPr>
          <w:ilvl w:val="0"/>
          <w:numId w:val="29"/>
        </w:numPr>
        <w:bidi/>
        <w:spacing w:after="160" w:line="259" w:lineRule="auto"/>
        <w:ind w:left="382" w:right="-284" w:hanging="284"/>
        <w:jc w:val="left"/>
        <w:rPr>
          <w:rFonts w:cs="B Mitra"/>
          <w:sz w:val="24"/>
          <w:szCs w:val="24"/>
          <w:lang w:bidi="fa-IR"/>
        </w:rPr>
      </w:pPr>
      <w:r w:rsidRPr="00B415AC">
        <w:rPr>
          <w:rFonts w:cs="B Mitra" w:hint="cs"/>
          <w:sz w:val="24"/>
          <w:szCs w:val="24"/>
          <w:rtl/>
          <w:lang w:bidi="fa-IR"/>
        </w:rPr>
        <w:t>این گروه اعتقاد دارند که قیمت های بازار به خودی خود تعیین می شود و هیچ محدودیت بیرونی نباید بر سازوکار تعیین قیمت وضع کرد.</w:t>
      </w:r>
    </w:p>
    <w:p w14:paraId="27395A54" w14:textId="77777777" w:rsidR="00E879D7" w:rsidRPr="00905DCD" w:rsidRDefault="00E879D7" w:rsidP="003A28C2">
      <w:pPr>
        <w:pStyle w:val="ListParagraph"/>
        <w:numPr>
          <w:ilvl w:val="0"/>
          <w:numId w:val="29"/>
        </w:numPr>
        <w:bidi/>
        <w:spacing w:after="160" w:line="259" w:lineRule="auto"/>
        <w:ind w:left="382" w:hanging="284"/>
        <w:jc w:val="left"/>
        <w:rPr>
          <w:rFonts w:cs="B Mitra"/>
          <w:sz w:val="24"/>
          <w:szCs w:val="24"/>
          <w:rtl/>
          <w:lang w:bidi="fa-IR"/>
        </w:rPr>
      </w:pPr>
      <w:r w:rsidRPr="00B415AC">
        <w:rPr>
          <w:rFonts w:cs="B Mitra" w:hint="cs"/>
          <w:sz w:val="24"/>
          <w:szCs w:val="24"/>
          <w:rtl/>
          <w:lang w:bidi="fa-IR"/>
        </w:rPr>
        <w:t xml:space="preserve">این گروه همچنین از ایده آزادی </w:t>
      </w:r>
      <w:r w:rsidRPr="00B415AC">
        <w:rPr>
          <w:rFonts w:cs="B Mitra" w:hint="cs"/>
          <w:b/>
          <w:bCs/>
          <w:sz w:val="24"/>
          <w:szCs w:val="24"/>
          <w:rtl/>
          <w:lang w:bidi="fa-IR"/>
        </w:rPr>
        <w:t>تجارت خارجی</w:t>
      </w:r>
      <w:r w:rsidRPr="00B415AC">
        <w:rPr>
          <w:rFonts w:cs="B Mitra" w:hint="cs"/>
          <w:sz w:val="24"/>
          <w:szCs w:val="24"/>
          <w:rtl/>
          <w:lang w:bidi="fa-IR"/>
        </w:rPr>
        <w:t xml:space="preserve"> و </w:t>
      </w:r>
      <w:r w:rsidRPr="00B415AC">
        <w:rPr>
          <w:rFonts w:cs="B Mitra" w:hint="cs"/>
          <w:b/>
          <w:bCs/>
          <w:sz w:val="24"/>
          <w:szCs w:val="24"/>
          <w:rtl/>
          <w:lang w:bidi="fa-IR"/>
        </w:rPr>
        <w:t>کاهش تعرفه ها</w:t>
      </w:r>
      <w:r w:rsidRPr="00B415AC">
        <w:rPr>
          <w:rFonts w:cs="B Mitra" w:hint="cs"/>
          <w:sz w:val="24"/>
          <w:szCs w:val="24"/>
          <w:rtl/>
          <w:lang w:bidi="fa-IR"/>
        </w:rPr>
        <w:t xml:space="preserve"> نیز دفاع می کنند.                </w:t>
      </w:r>
      <w:r w:rsidRPr="00905DCD">
        <w:rPr>
          <w:rFonts w:cs="B Mitra" w:hint="cs"/>
          <w:sz w:val="24"/>
          <w:szCs w:val="24"/>
          <w:rtl/>
          <w:lang w:bidi="fa-IR"/>
        </w:rPr>
        <w:t xml:space="preserve">                  </w:t>
      </w:r>
    </w:p>
    <w:p w14:paraId="5E4B03A2" w14:textId="77777777" w:rsidR="00E879D7" w:rsidRDefault="00E879D7" w:rsidP="00E879D7">
      <w:pPr>
        <w:bidi/>
        <w:spacing w:after="0" w:line="240" w:lineRule="auto"/>
        <w:rPr>
          <w:rFonts w:cs="B Mitra"/>
          <w:b/>
          <w:bCs/>
          <w:sz w:val="24"/>
          <w:szCs w:val="24"/>
          <w:rtl/>
          <w:lang w:bidi="fa-IR"/>
        </w:rPr>
      </w:pPr>
      <w:r w:rsidRPr="00B415AC">
        <w:rPr>
          <w:rFonts w:cs="B Mitra" w:hint="cs"/>
          <w:noProof/>
          <w:sz w:val="24"/>
          <w:szCs w:val="24"/>
          <w:rtl/>
          <w:lang w:val="fa-IR" w:bidi="fa-IR"/>
        </w:rPr>
        <mc:AlternateContent>
          <mc:Choice Requires="wps">
            <w:drawing>
              <wp:anchor distT="0" distB="0" distL="114300" distR="114300" simplePos="0" relativeHeight="251732992" behindDoc="0" locked="0" layoutInCell="1" allowOverlap="1" wp14:anchorId="35FA751B" wp14:editId="646B6380">
                <wp:simplePos x="0" y="0"/>
                <wp:positionH relativeFrom="column">
                  <wp:posOffset>5072932</wp:posOffset>
                </wp:positionH>
                <wp:positionV relativeFrom="paragraph">
                  <wp:posOffset>63610</wp:posOffset>
                </wp:positionV>
                <wp:extent cx="0" cy="492457"/>
                <wp:effectExtent l="0" t="0" r="38100" b="22225"/>
                <wp:wrapNone/>
                <wp:docPr id="2325" name="Straight Connector 2325"/>
                <wp:cNvGraphicFramePr/>
                <a:graphic xmlns:a="http://schemas.openxmlformats.org/drawingml/2006/main">
                  <a:graphicData uri="http://schemas.microsoft.com/office/word/2010/wordprocessingShape">
                    <wps:wsp>
                      <wps:cNvCnPr/>
                      <wps:spPr>
                        <a:xfrm>
                          <a:off x="0" y="0"/>
                          <a:ext cx="0" cy="49245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8C53F8" id="Straight Connector 232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45pt,5pt" to="399.4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" strokecolor="windowText" strokeweight=".5pt">
                <v:stroke joinstyle="miter"/>
              </v:line>
            </w:pict>
          </mc:Fallback>
        </mc:AlternateContent>
      </w:r>
      <w:r>
        <w:rPr>
          <w:rFonts w:cs="B Mitra" w:hint="cs"/>
          <w:sz w:val="24"/>
          <w:szCs w:val="24"/>
          <w:rtl/>
          <w:lang w:bidi="fa-IR"/>
        </w:rPr>
        <w:t xml:space="preserve">                     </w:t>
      </w:r>
      <w:r w:rsidRPr="00B415AC">
        <w:rPr>
          <w:rFonts w:cs="B Mitra" w:hint="cs"/>
          <w:sz w:val="24"/>
          <w:szCs w:val="24"/>
          <w:rtl/>
          <w:lang w:bidi="fa-IR"/>
        </w:rPr>
        <w:t>از چهره های شاخص نظام اقتصادی سرمایه داری است.</w:t>
      </w:r>
    </w:p>
    <w:p w14:paraId="7ED743C0" w14:textId="77777777" w:rsidR="00E879D7" w:rsidRPr="00B415AC" w:rsidRDefault="00E879D7" w:rsidP="00E879D7">
      <w:pPr>
        <w:bidi/>
        <w:spacing w:after="0" w:line="240" w:lineRule="auto"/>
        <w:rPr>
          <w:rFonts w:cs="B Mitra"/>
          <w:sz w:val="24"/>
          <w:szCs w:val="24"/>
          <w:rtl/>
          <w:lang w:bidi="fa-IR"/>
        </w:rPr>
      </w:pPr>
      <w:r w:rsidRPr="00B415AC">
        <w:rPr>
          <w:rFonts w:cs="B Mitra" w:hint="cs"/>
          <w:b/>
          <w:bCs/>
          <w:sz w:val="24"/>
          <w:szCs w:val="24"/>
          <w:rtl/>
          <w:lang w:bidi="fa-IR"/>
        </w:rPr>
        <w:t>آدام اسمیت</w:t>
      </w:r>
      <w:r w:rsidRPr="00B415AC">
        <w:rPr>
          <w:rFonts w:cs="B Mitra" w:hint="cs"/>
          <w:sz w:val="24"/>
          <w:szCs w:val="24"/>
          <w:rtl/>
          <w:lang w:bidi="fa-IR"/>
        </w:rPr>
        <w:t xml:space="preserve">   او اقتصاددان اسکاتلندی تبار قرن هجدهم است.</w:t>
      </w:r>
    </w:p>
    <w:p w14:paraId="234F1E27" w14:textId="77777777" w:rsidR="00E879D7"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                    کتاب ثروت ملل او، مهم ترین اثر در شکل گیری علم اقتصاد مدرن است. </w:t>
      </w:r>
    </w:p>
    <w:p w14:paraId="2D448C52" w14:textId="77777777" w:rsidR="00E879D7" w:rsidRPr="00B415AC" w:rsidRDefault="00E879D7" w:rsidP="00E879D7">
      <w:pPr>
        <w:bidi/>
        <w:spacing w:after="0" w:line="240" w:lineRule="auto"/>
        <w:rPr>
          <w:rFonts w:cs="B Mitra"/>
          <w:sz w:val="24"/>
          <w:szCs w:val="24"/>
          <w:rtl/>
          <w:lang w:bidi="fa-IR"/>
        </w:rPr>
      </w:pPr>
    </w:p>
    <w:p w14:paraId="39C7EA93" w14:textId="77777777" w:rsidR="00E879D7" w:rsidRPr="00B415AC" w:rsidRDefault="00E879D7" w:rsidP="003A28C2">
      <w:pPr>
        <w:pStyle w:val="ListParagraph"/>
        <w:numPr>
          <w:ilvl w:val="0"/>
          <w:numId w:val="30"/>
        </w:numPr>
        <w:bidi/>
        <w:spacing w:after="160" w:line="259" w:lineRule="auto"/>
        <w:jc w:val="left"/>
        <w:rPr>
          <w:rFonts w:cs="B Mitra"/>
          <w:sz w:val="24"/>
          <w:szCs w:val="24"/>
          <w:rtl/>
          <w:lang w:bidi="fa-IR"/>
        </w:rPr>
      </w:pPr>
      <w:r w:rsidRPr="00B415AC">
        <w:rPr>
          <w:rFonts w:cs="B Mitra" w:hint="cs"/>
          <w:sz w:val="24"/>
          <w:szCs w:val="24"/>
          <w:rtl/>
          <w:lang w:bidi="fa-IR"/>
        </w:rPr>
        <w:t>بیشتر طرفداران اقتصاد بازار آزاد از مالکیت خصوصی دفاع کرده و سرمایه را مهم ترین عامل در رونق اقتصادی می دانند.</w:t>
      </w:r>
    </w:p>
    <w:p w14:paraId="457ED980" w14:textId="77777777" w:rsidR="00E879D7" w:rsidRPr="00B415AC" w:rsidRDefault="00E879D7" w:rsidP="003A28C2">
      <w:pPr>
        <w:pStyle w:val="ListParagraph"/>
        <w:numPr>
          <w:ilvl w:val="0"/>
          <w:numId w:val="30"/>
        </w:numPr>
        <w:bidi/>
        <w:spacing w:after="160" w:line="259" w:lineRule="auto"/>
        <w:jc w:val="left"/>
        <w:rPr>
          <w:rFonts w:cs="B Mitra"/>
          <w:sz w:val="24"/>
          <w:szCs w:val="24"/>
          <w:lang w:bidi="fa-IR"/>
        </w:rPr>
      </w:pPr>
      <w:r w:rsidRPr="00B415AC">
        <w:rPr>
          <w:rFonts w:cs="B Mitra" w:hint="cs"/>
          <w:sz w:val="24"/>
          <w:szCs w:val="24"/>
          <w:rtl/>
          <w:lang w:bidi="fa-IR"/>
        </w:rPr>
        <w:t xml:space="preserve">در این نظام، کسانی که پول بیشتر یا قدرت خرید بالاتری داشته باشند، حق تصاحب بالاتری به دست می آورند و می توانند کالاها و منابع تولید بیشتری را از آن خود کنند و بر ابزار و روش های تولید مسلط شوند. </w:t>
      </w:r>
    </w:p>
    <w:p w14:paraId="2E6AE402" w14:textId="77777777" w:rsidR="00E879D7" w:rsidRPr="00B415AC" w:rsidRDefault="00E879D7" w:rsidP="00E879D7">
      <w:pPr>
        <w:spacing w:after="0" w:line="240" w:lineRule="auto"/>
        <w:jc w:val="right"/>
        <w:rPr>
          <w:rFonts w:cs="B Mitra"/>
          <w:sz w:val="24"/>
          <w:szCs w:val="24"/>
          <w:rtl/>
          <w:lang w:bidi="fa-IR"/>
        </w:rPr>
      </w:pPr>
      <w:r w:rsidRPr="00B415AC">
        <w:rPr>
          <w:rFonts w:cs="B Mitra" w:hint="cs"/>
          <w:sz w:val="24"/>
          <w:szCs w:val="24"/>
          <w:rtl/>
          <w:lang w:bidi="fa-IR"/>
        </w:rPr>
        <w:t xml:space="preserve">در اقتصادی که بازار آزاد بر آن حاکم است، تسلط بر ابزارها و روش های تولید هیچ مرزی جز رقابت و قیمت ها را نمی شناسد. </w:t>
      </w:r>
    </w:p>
    <w:p w14:paraId="55B9F8C4" w14:textId="77777777" w:rsidR="00E879D7" w:rsidRDefault="00E879D7" w:rsidP="00E879D7">
      <w:pPr>
        <w:spacing w:after="0" w:line="240" w:lineRule="auto"/>
        <w:jc w:val="right"/>
        <w:rPr>
          <w:rFonts w:cs="B Mitra"/>
          <w:sz w:val="24"/>
          <w:szCs w:val="24"/>
          <w:rtl/>
          <w:lang w:bidi="fa-IR"/>
        </w:rPr>
      </w:pPr>
      <w:r w:rsidRPr="00B415AC">
        <w:rPr>
          <w:rFonts w:cs="B Mitra" w:hint="cs"/>
          <w:noProof/>
          <w:sz w:val="24"/>
          <w:szCs w:val="24"/>
          <w:rtl/>
          <w:lang w:val="fa-IR" w:bidi="fa-IR"/>
        </w:rPr>
        <mc:AlternateContent>
          <mc:Choice Requires="wps">
            <w:drawing>
              <wp:anchor distT="0" distB="0" distL="114300" distR="114300" simplePos="0" relativeHeight="251734016" behindDoc="0" locked="0" layoutInCell="1" allowOverlap="1" wp14:anchorId="06D50569" wp14:editId="353D53CE">
                <wp:simplePos x="0" y="0"/>
                <wp:positionH relativeFrom="column">
                  <wp:posOffset>201510</wp:posOffset>
                </wp:positionH>
                <wp:positionV relativeFrom="paragraph">
                  <wp:posOffset>132403</wp:posOffset>
                </wp:positionV>
                <wp:extent cx="381000" cy="0"/>
                <wp:effectExtent l="38100" t="76200" r="0" b="95250"/>
                <wp:wrapNone/>
                <wp:docPr id="2326" name="Straight Arrow Connector 2326"/>
                <wp:cNvGraphicFramePr/>
                <a:graphic xmlns:a="http://schemas.openxmlformats.org/drawingml/2006/main">
                  <a:graphicData uri="http://schemas.microsoft.com/office/word/2010/wordprocessingShape">
                    <wps:wsp>
                      <wps:cNvCnPr/>
                      <wps:spPr>
                        <a:xfrm flipH="1">
                          <a:off x="0" y="0"/>
                          <a:ext cx="3810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B78A0A3" id="Straight Arrow Connector 2326" o:spid="_x0000_s1026" type="#_x0000_t32" style="position:absolute;margin-left:15.85pt;margin-top:10.45pt;width:30pt;height:0;flip:x;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" strokecolor="windowText" strokeweight=".5pt">
                <v:stroke endarrow="block" joinstyle="miter"/>
              </v:shape>
            </w:pict>
          </mc:Fallback>
        </mc:AlternateContent>
      </w:r>
      <w:r w:rsidRPr="00B415AC">
        <w:rPr>
          <w:rFonts w:cs="B Mitra" w:hint="cs"/>
          <w:sz w:val="24"/>
          <w:szCs w:val="24"/>
          <w:rtl/>
          <w:lang w:bidi="fa-IR"/>
        </w:rPr>
        <w:t xml:space="preserve">در اقتصاد آزاد، نظامی از تعاملات اقتصادی شکل می گیرد که در آن سرمایه حاکمیت دارد و قواعد رفتاری را تعیین می کند                 به این نظام اقتصادی، سرمایه داری می گویند.  </w:t>
      </w:r>
    </w:p>
    <w:p w14:paraId="5A896173" w14:textId="77777777" w:rsidR="00E879D7" w:rsidRPr="00B415AC" w:rsidRDefault="00E879D7" w:rsidP="00E879D7">
      <w:pPr>
        <w:spacing w:after="0" w:line="240" w:lineRule="auto"/>
        <w:jc w:val="right"/>
        <w:rPr>
          <w:rFonts w:cs="B Mitra"/>
          <w:sz w:val="24"/>
          <w:szCs w:val="24"/>
          <w:rtl/>
          <w:lang w:bidi="fa-IR"/>
        </w:rPr>
      </w:pPr>
    </w:p>
    <w:p w14:paraId="636C6858" w14:textId="77777777" w:rsidR="00E879D7" w:rsidRPr="00B415AC" w:rsidRDefault="00E879D7" w:rsidP="00E879D7">
      <w:pPr>
        <w:jc w:val="right"/>
        <w:rPr>
          <w:rFonts w:cs="B Mitra"/>
          <w:b/>
          <w:bCs/>
          <w:sz w:val="24"/>
          <w:szCs w:val="24"/>
          <w:rtl/>
          <w:lang w:bidi="fa-IR"/>
        </w:rPr>
      </w:pPr>
      <w:r w:rsidRPr="00B415AC">
        <w:rPr>
          <w:rFonts w:cs="B Mitra"/>
          <w:b/>
          <w:bCs/>
          <w:noProof/>
          <w:sz w:val="24"/>
          <w:szCs w:val="24"/>
          <w:rtl/>
          <w:lang w:val="fa-IR" w:bidi="fa-IR"/>
        </w:rPr>
        <mc:AlternateContent>
          <mc:Choice Requires="wps">
            <w:drawing>
              <wp:anchor distT="0" distB="0" distL="114300" distR="114300" simplePos="0" relativeHeight="251735040" behindDoc="0" locked="0" layoutInCell="1" allowOverlap="1" wp14:anchorId="0CC4C454" wp14:editId="73AC90B8">
                <wp:simplePos x="0" y="0"/>
                <wp:positionH relativeFrom="margin">
                  <wp:posOffset>618490</wp:posOffset>
                </wp:positionH>
                <wp:positionV relativeFrom="paragraph">
                  <wp:posOffset>306657</wp:posOffset>
                </wp:positionV>
                <wp:extent cx="4475006" cy="381805"/>
                <wp:effectExtent l="0" t="0" r="20955" b="18415"/>
                <wp:wrapNone/>
                <wp:docPr id="2327" name="Rectangle: Rounded Corners 2327"/>
                <wp:cNvGraphicFramePr/>
                <a:graphic xmlns:a="http://schemas.openxmlformats.org/drawingml/2006/main">
                  <a:graphicData uri="http://schemas.microsoft.com/office/word/2010/wordprocessingShape">
                    <wps:wsp>
                      <wps:cNvSpPr/>
                      <wps:spPr>
                        <a:xfrm>
                          <a:off x="0" y="0"/>
                          <a:ext cx="4475006" cy="381805"/>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C344DF" id="Rectangle: Rounded Corners 2327" o:spid="_x0000_s1026" style="position:absolute;margin-left:48.7pt;margin-top:24.15pt;width:352.35pt;height:30.05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" filled="f" strokecolor="windowText" strokeweight="1pt">
                <v:stroke joinstyle="miter"/>
                <w10:wrap anchorx="margin"/>
              </v:roundrect>
            </w:pict>
          </mc:Fallback>
        </mc:AlternateContent>
      </w:r>
      <w:r w:rsidRPr="00B415AC">
        <w:rPr>
          <w:rFonts w:cs="B Mitra" w:hint="cs"/>
          <w:b/>
          <w:bCs/>
          <w:sz w:val="24"/>
          <w:szCs w:val="24"/>
          <w:rtl/>
          <w:lang w:bidi="fa-IR"/>
        </w:rPr>
        <w:t>((به طور خلاصه))</w:t>
      </w:r>
    </w:p>
    <w:p w14:paraId="50EBE391" w14:textId="77777777" w:rsidR="00E879D7" w:rsidRPr="00B415AC" w:rsidRDefault="00E879D7" w:rsidP="00E879D7">
      <w:pPr>
        <w:bidi/>
        <w:jc w:val="center"/>
        <w:rPr>
          <w:rFonts w:cs="B Mitra"/>
          <w:sz w:val="24"/>
          <w:szCs w:val="24"/>
          <w:rtl/>
          <w:lang w:bidi="fa-IR"/>
        </w:rPr>
      </w:pPr>
      <w:r w:rsidRPr="00B415AC">
        <w:rPr>
          <w:rFonts w:cs="B Mitra" w:hint="cs"/>
          <w:noProof/>
          <w:sz w:val="24"/>
          <w:szCs w:val="24"/>
          <w:rtl/>
          <w:lang w:val="fa-IR" w:bidi="fa-IR"/>
        </w:rPr>
        <mc:AlternateContent>
          <mc:Choice Requires="wps">
            <w:drawing>
              <wp:anchor distT="0" distB="0" distL="114300" distR="114300" simplePos="0" relativeHeight="251737088" behindDoc="0" locked="0" layoutInCell="1" allowOverlap="1" wp14:anchorId="3E38EA9D" wp14:editId="288D67F9">
                <wp:simplePos x="0" y="0"/>
                <wp:positionH relativeFrom="column">
                  <wp:posOffset>327803</wp:posOffset>
                </wp:positionH>
                <wp:positionV relativeFrom="paragraph">
                  <wp:posOffset>391939</wp:posOffset>
                </wp:positionV>
                <wp:extent cx="5365630" cy="8626"/>
                <wp:effectExtent l="0" t="0" r="26035" b="29845"/>
                <wp:wrapNone/>
                <wp:docPr id="2430" name="Straight Connector 2430"/>
                <wp:cNvGraphicFramePr/>
                <a:graphic xmlns:a="http://schemas.openxmlformats.org/drawingml/2006/main">
                  <a:graphicData uri="http://schemas.microsoft.com/office/word/2010/wordprocessingShape">
                    <wps:wsp>
                      <wps:cNvCnPr/>
                      <wps:spPr>
                        <a:xfrm flipH="1">
                          <a:off x="0" y="0"/>
                          <a:ext cx="5365630" cy="862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02C1BD" id="Straight Connector 2430"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pt,30.85pt" to="448.3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" strokecolor="windowText" strokeweight=".5pt">
                <v:stroke joinstyle="miter"/>
              </v:line>
            </w:pict>
          </mc:Fallback>
        </mc:AlternateContent>
      </w:r>
      <w:r w:rsidRPr="00B415AC">
        <w:rPr>
          <w:rFonts w:cs="B Mitra" w:hint="cs"/>
          <w:b/>
          <w:bCs/>
          <w:sz w:val="24"/>
          <w:szCs w:val="24"/>
          <w:rtl/>
          <w:lang w:bidi="fa-IR"/>
        </w:rPr>
        <w:t>مهم ترین ویژگی های نظام اقتصادی در بازار آزاد یا نظام سرمایه داری</w:t>
      </w:r>
    </w:p>
    <w:p w14:paraId="0486053A" w14:textId="77777777" w:rsidR="00E879D7" w:rsidRPr="00B415AC" w:rsidRDefault="00E879D7" w:rsidP="00E879D7">
      <w:pPr>
        <w:bidi/>
        <w:ind w:left="-1080" w:right="-1170"/>
        <w:jc w:val="center"/>
        <w:rPr>
          <w:rFonts w:cs="B Mitra"/>
          <w:sz w:val="24"/>
          <w:szCs w:val="24"/>
          <w:rtl/>
          <w:lang w:bidi="fa-IR"/>
        </w:rPr>
      </w:pPr>
      <w:r>
        <w:rPr>
          <w:noProof/>
        </w:rPr>
        <mc:AlternateContent>
          <mc:Choice Requires="wps">
            <w:drawing>
              <wp:anchor distT="0" distB="0" distL="114300" distR="114300" simplePos="0" relativeHeight="251803648" behindDoc="0" locked="0" layoutInCell="1" allowOverlap="1" wp14:anchorId="53DA7440" wp14:editId="7EAAAF4F">
                <wp:simplePos x="0" y="0"/>
                <wp:positionH relativeFrom="margin">
                  <wp:posOffset>5193792</wp:posOffset>
                </wp:positionH>
                <wp:positionV relativeFrom="paragraph">
                  <wp:posOffset>288696</wp:posOffset>
                </wp:positionV>
                <wp:extent cx="1024128" cy="755015"/>
                <wp:effectExtent l="0" t="0" r="24130" b="26035"/>
                <wp:wrapNone/>
                <wp:docPr id="2949" name="Rectangle: Rounded Corners 18"/>
                <wp:cNvGraphicFramePr/>
                <a:graphic xmlns:a="http://schemas.openxmlformats.org/drawingml/2006/main">
                  <a:graphicData uri="http://schemas.microsoft.com/office/word/2010/wordprocessingShape">
                    <wps:wsp>
                      <wps:cNvSpPr/>
                      <wps:spPr>
                        <a:xfrm>
                          <a:off x="0" y="0"/>
                          <a:ext cx="1024128" cy="755015"/>
                        </a:xfrm>
                        <a:prstGeom prst="roundRect">
                          <a:avLst/>
                        </a:prstGeom>
                        <a:noFill/>
                        <a:ln w="12700" cap="flat" cmpd="sng" algn="ctr">
                          <a:solidFill>
                            <a:sysClr val="windowText" lastClr="000000"/>
                          </a:solidFill>
                          <a:prstDash val="solid"/>
                          <a:miter lim="800000"/>
                        </a:ln>
                        <a:effectLst/>
                      </wps:spPr>
                      <wps:txbx>
                        <w:txbxContent>
                          <w:p w14:paraId="5BC03CD1"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بازیگر اصلی نظام</w:t>
                            </w:r>
                          </w:p>
                          <w:p w14:paraId="78EA033A"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اقتصاد را بازار </w:t>
                            </w:r>
                          </w:p>
                          <w:p w14:paraId="448AB817"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می دانند.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DA7440" id="Rectangle: Rounded Corners 18" o:spid="_x0000_s1128" style="position:absolute;left:0;text-align:left;margin-left:408.95pt;margin-top:22.75pt;width:80.65pt;height:59.4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" filled="f" strokecolor="windowText" strokeweight="1pt">
                <v:stroke joinstyle="miter"/>
                <v:textbox>
                  <w:txbxContent>
                    <w:p w14:paraId="5BC03CD1"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بازیگر </w:t>
                      </w:r>
                      <w:r w:rsidRPr="00B415AC">
                        <w:rPr>
                          <w:rFonts w:cs="B Mitra" w:hint="cs"/>
                          <w:sz w:val="24"/>
                          <w:szCs w:val="24"/>
                          <w:rtl/>
                          <w:lang w:bidi="fa-IR"/>
                        </w:rPr>
                        <w:t>اصلی نظام</w:t>
                      </w:r>
                    </w:p>
                    <w:p w14:paraId="78EA033A"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اقتصاد را بازار </w:t>
                      </w:r>
                    </w:p>
                    <w:p w14:paraId="448AB817"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می دانند.</w:t>
                      </w:r>
                    </w:p>
                  </w:txbxContent>
                </v:textbox>
                <w10:wrap anchorx="margin"/>
              </v:roundrect>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36064" behindDoc="0" locked="0" layoutInCell="1" allowOverlap="1" wp14:anchorId="751477C3" wp14:editId="2D435CAA">
                <wp:simplePos x="0" y="0"/>
                <wp:positionH relativeFrom="column">
                  <wp:posOffset>2973457</wp:posOffset>
                </wp:positionH>
                <wp:positionV relativeFrom="paragraph">
                  <wp:posOffset>5135</wp:posOffset>
                </wp:positionV>
                <wp:extent cx="0" cy="1303987"/>
                <wp:effectExtent l="0" t="0" r="38100" b="29845"/>
                <wp:wrapNone/>
                <wp:docPr id="2331" name="Straight Connector 2331"/>
                <wp:cNvGraphicFramePr/>
                <a:graphic xmlns:a="http://schemas.openxmlformats.org/drawingml/2006/main">
                  <a:graphicData uri="http://schemas.microsoft.com/office/word/2010/wordprocessingShape">
                    <wps:wsp>
                      <wps:cNvCnPr/>
                      <wps:spPr>
                        <a:xfrm>
                          <a:off x="0" y="0"/>
                          <a:ext cx="0" cy="130398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048854" id="Straight Connector 233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15pt,.4pt" to="234.15pt,1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" strokecolor="windowText" strokeweight=".5pt">
                <v:stroke joinstyle="miter"/>
              </v:line>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38112" behindDoc="0" locked="0" layoutInCell="1" allowOverlap="1" wp14:anchorId="0C46C419" wp14:editId="11DD9A7F">
                <wp:simplePos x="0" y="0"/>
                <wp:positionH relativeFrom="column">
                  <wp:posOffset>1160559</wp:posOffset>
                </wp:positionH>
                <wp:positionV relativeFrom="paragraph">
                  <wp:posOffset>5135</wp:posOffset>
                </wp:positionV>
                <wp:extent cx="0" cy="1223645"/>
                <wp:effectExtent l="0" t="0" r="38100" b="33655"/>
                <wp:wrapNone/>
                <wp:docPr id="2433" name="Straight Connector 2433"/>
                <wp:cNvGraphicFramePr/>
                <a:graphic xmlns:a="http://schemas.openxmlformats.org/drawingml/2006/main">
                  <a:graphicData uri="http://schemas.microsoft.com/office/word/2010/wordprocessingShape">
                    <wps:wsp>
                      <wps:cNvCnPr/>
                      <wps:spPr>
                        <a:xfrm>
                          <a:off x="0" y="0"/>
                          <a:ext cx="0" cy="12236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420AB9" id="Straight Connector 2433"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4pt,.4pt" to="91.4pt,9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" strokecolor="windowText" strokeweight=".5pt">
                <v:stroke joinstyle="miter"/>
              </v:line>
            </w:pict>
          </mc:Fallback>
        </mc:AlternateContent>
      </w:r>
      <w:r>
        <w:rPr>
          <w:noProof/>
        </w:rPr>
        <mc:AlternateContent>
          <mc:Choice Requires="wps">
            <w:drawing>
              <wp:anchor distT="0" distB="0" distL="114300" distR="114300" simplePos="0" relativeHeight="251810816" behindDoc="0" locked="0" layoutInCell="1" allowOverlap="1" wp14:anchorId="7D7CC270" wp14:editId="363C4DC1">
                <wp:simplePos x="0" y="0"/>
                <wp:positionH relativeFrom="column">
                  <wp:posOffset>4230094</wp:posOffset>
                </wp:positionH>
                <wp:positionV relativeFrom="paragraph">
                  <wp:posOffset>5080</wp:posOffset>
                </wp:positionV>
                <wp:extent cx="0" cy="1860605"/>
                <wp:effectExtent l="0" t="0" r="38100" b="25400"/>
                <wp:wrapNone/>
                <wp:docPr id="2956" name="Straight Connector 2956"/>
                <wp:cNvGraphicFramePr/>
                <a:graphic xmlns:a="http://schemas.openxmlformats.org/drawingml/2006/main">
                  <a:graphicData uri="http://schemas.microsoft.com/office/word/2010/wordprocessingShape">
                    <wps:wsp>
                      <wps:cNvCnPr/>
                      <wps:spPr>
                        <a:xfrm flipH="1">
                          <a:off x="0" y="0"/>
                          <a:ext cx="0" cy="186060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6938ED" id="Straight Connector 2956" o:spid="_x0000_s1026" style="position:absolute;flip:x;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1pt,.4pt" to="333.1pt,1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" strokecolor="windowText" strokeweight=".5pt">
                <v:stroke joinstyle="miter"/>
              </v:line>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48352" behindDoc="0" locked="0" layoutInCell="1" allowOverlap="1" wp14:anchorId="427FC3BF" wp14:editId="3A856009">
                <wp:simplePos x="0" y="0"/>
                <wp:positionH relativeFrom="column">
                  <wp:posOffset>5120641</wp:posOffset>
                </wp:positionH>
                <wp:positionV relativeFrom="paragraph">
                  <wp:posOffset>5136</wp:posOffset>
                </wp:positionV>
                <wp:extent cx="0" cy="1327868"/>
                <wp:effectExtent l="0" t="0" r="38100" b="24765"/>
                <wp:wrapNone/>
                <wp:docPr id="2432" name="Straight Connector 2432"/>
                <wp:cNvGraphicFramePr/>
                <a:graphic xmlns:a="http://schemas.openxmlformats.org/drawingml/2006/main">
                  <a:graphicData uri="http://schemas.microsoft.com/office/word/2010/wordprocessingShape">
                    <wps:wsp>
                      <wps:cNvCnPr/>
                      <wps:spPr>
                        <a:xfrm>
                          <a:off x="0" y="0"/>
                          <a:ext cx="0" cy="132786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BFE359" id="Straight Connector 2432"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2pt,.4pt" to="403.2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" strokecolor="windowText" strokeweight=".5pt">
                <v:stroke joinstyle="miter"/>
              </v:line>
            </w:pict>
          </mc:Fallback>
        </mc:AlternateContent>
      </w:r>
      <w:r>
        <w:rPr>
          <w:noProof/>
        </w:rPr>
        <mc:AlternateContent>
          <mc:Choice Requires="wps">
            <w:drawing>
              <wp:anchor distT="0" distB="0" distL="114300" distR="114300" simplePos="0" relativeHeight="251807744" behindDoc="0" locked="0" layoutInCell="1" allowOverlap="1" wp14:anchorId="29C21775" wp14:editId="160AA358">
                <wp:simplePos x="0" y="0"/>
                <wp:positionH relativeFrom="leftMargin">
                  <wp:posOffset>524234</wp:posOffset>
                </wp:positionH>
                <wp:positionV relativeFrom="paragraph">
                  <wp:posOffset>184757</wp:posOffset>
                </wp:positionV>
                <wp:extent cx="1481069" cy="747423"/>
                <wp:effectExtent l="0" t="0" r="24130" b="14605"/>
                <wp:wrapNone/>
                <wp:docPr id="2953" name="Rectangle: Rounded Corners 18"/>
                <wp:cNvGraphicFramePr/>
                <a:graphic xmlns:a="http://schemas.openxmlformats.org/drawingml/2006/main">
                  <a:graphicData uri="http://schemas.microsoft.com/office/word/2010/wordprocessingShape">
                    <wps:wsp>
                      <wps:cNvSpPr/>
                      <wps:spPr>
                        <a:xfrm>
                          <a:off x="0" y="0"/>
                          <a:ext cx="1481069" cy="747423"/>
                        </a:xfrm>
                        <a:prstGeom prst="roundRect">
                          <a:avLst/>
                        </a:prstGeom>
                        <a:noFill/>
                        <a:ln w="12700" cap="flat" cmpd="sng" algn="ctr">
                          <a:solidFill>
                            <a:sysClr val="windowText" lastClr="000000"/>
                          </a:solidFill>
                          <a:prstDash val="solid"/>
                          <a:miter lim="800000"/>
                        </a:ln>
                        <a:effectLst/>
                      </wps:spPr>
                      <wps:txbx>
                        <w:txbxContent>
                          <w:p w14:paraId="5B7B0152"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طرفدار آزادی تجارت خارجی</w:t>
                            </w:r>
                          </w:p>
                          <w:p w14:paraId="18EE9310"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و کاهش تعرفه ها هستند.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C21775" id="_x0000_s1129" style="position:absolute;left:0;text-align:left;margin-left:41.3pt;margin-top:14.55pt;width:116.6pt;height:58.85pt;z-index:25180774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" filled="f" strokecolor="windowText" strokeweight="1pt">
                <v:stroke joinstyle="miter"/>
                <v:textbox>
                  <w:txbxContent>
                    <w:p w14:paraId="5B7B0152"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طرفدار </w:t>
                      </w:r>
                      <w:r w:rsidRPr="00B415AC">
                        <w:rPr>
                          <w:rFonts w:cs="B Mitra" w:hint="cs"/>
                          <w:sz w:val="24"/>
                          <w:szCs w:val="24"/>
                          <w:rtl/>
                          <w:lang w:bidi="fa-IR"/>
                        </w:rPr>
                        <w:t>آزادی تجارت خارجی</w:t>
                      </w:r>
                    </w:p>
                    <w:p w14:paraId="18EE9310"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و کاهش تعرفه ها هستند.</w:t>
                      </w:r>
                    </w:p>
                  </w:txbxContent>
                </v:textbox>
                <w10:wrap anchorx="margin"/>
              </v:roundrect>
            </w:pict>
          </mc:Fallback>
        </mc:AlternateContent>
      </w:r>
      <w:r>
        <w:rPr>
          <w:noProof/>
        </w:rPr>
        <mc:AlternateContent>
          <mc:Choice Requires="wps">
            <w:drawing>
              <wp:anchor distT="0" distB="0" distL="114300" distR="114300" simplePos="0" relativeHeight="251806720" behindDoc="0" locked="0" layoutInCell="1" allowOverlap="1" wp14:anchorId="31293785" wp14:editId="1543A6E9">
                <wp:simplePos x="0" y="0"/>
                <wp:positionH relativeFrom="margin">
                  <wp:posOffset>1272182</wp:posOffset>
                </wp:positionH>
                <wp:positionV relativeFrom="paragraph">
                  <wp:posOffset>187656</wp:posOffset>
                </wp:positionV>
                <wp:extent cx="1635401" cy="906449"/>
                <wp:effectExtent l="0" t="0" r="22225" b="27305"/>
                <wp:wrapNone/>
                <wp:docPr id="2952" name="Rectangle: Rounded Corners 18"/>
                <wp:cNvGraphicFramePr/>
                <a:graphic xmlns:a="http://schemas.openxmlformats.org/drawingml/2006/main">
                  <a:graphicData uri="http://schemas.microsoft.com/office/word/2010/wordprocessingShape">
                    <wps:wsp>
                      <wps:cNvSpPr/>
                      <wps:spPr>
                        <a:xfrm>
                          <a:off x="0" y="0"/>
                          <a:ext cx="1635401" cy="906449"/>
                        </a:xfrm>
                        <a:prstGeom prst="roundRect">
                          <a:avLst/>
                        </a:prstGeom>
                        <a:noFill/>
                        <a:ln w="12700" cap="flat" cmpd="sng" algn="ctr">
                          <a:solidFill>
                            <a:sysClr val="windowText" lastClr="000000"/>
                          </a:solidFill>
                          <a:prstDash val="solid"/>
                          <a:miter lim="800000"/>
                        </a:ln>
                        <a:effectLst/>
                      </wps:spPr>
                      <wps:txbx>
                        <w:txbxContent>
                          <w:p w14:paraId="12D72964"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اعتقاد دارند قیمت ها به خودی</w:t>
                            </w:r>
                          </w:p>
                          <w:p w14:paraId="635B98A0"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خود تعیین می شود و هیچ محدودیت</w:t>
                            </w:r>
                          </w:p>
                          <w:p w14:paraId="4BFB0DE9"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بیرونی نباید وارد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293785" id="_x0000_s1130" style="position:absolute;left:0;text-align:left;margin-left:100.15pt;margin-top:14.8pt;width:128.75pt;height:71.35pt;z-index:251806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" filled="f" strokecolor="windowText" strokeweight="1pt">
                <v:stroke joinstyle="miter"/>
                <v:textbox>
                  <w:txbxContent>
                    <w:p w14:paraId="12D72964"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اعتقاد </w:t>
                      </w:r>
                      <w:r w:rsidRPr="00B415AC">
                        <w:rPr>
                          <w:rFonts w:cs="B Mitra" w:hint="cs"/>
                          <w:sz w:val="24"/>
                          <w:szCs w:val="24"/>
                          <w:rtl/>
                          <w:lang w:bidi="fa-IR"/>
                        </w:rPr>
                        <w:t>دارند قیمت ها به خودی</w:t>
                      </w:r>
                    </w:p>
                    <w:p w14:paraId="635B98A0"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خود تعیین می شود و هیچ محدودیت</w:t>
                      </w:r>
                    </w:p>
                    <w:p w14:paraId="4BFB0DE9"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بیرونی نباید وارد شود.</w:t>
                      </w:r>
                    </w:p>
                  </w:txbxContent>
                </v:textbox>
                <w10:wrap anchorx="margin"/>
              </v:roundrect>
            </w:pict>
          </mc:Fallback>
        </mc:AlternateContent>
      </w:r>
      <w:r>
        <w:rPr>
          <w:noProof/>
        </w:rPr>
        <mc:AlternateContent>
          <mc:Choice Requires="wps">
            <w:drawing>
              <wp:anchor distT="0" distB="0" distL="114300" distR="114300" simplePos="0" relativeHeight="251805696" behindDoc="0" locked="0" layoutInCell="1" allowOverlap="1" wp14:anchorId="5F66F7F5" wp14:editId="0C435E81">
                <wp:simplePos x="0" y="0"/>
                <wp:positionH relativeFrom="margin">
                  <wp:posOffset>3061252</wp:posOffset>
                </wp:positionH>
                <wp:positionV relativeFrom="paragraph">
                  <wp:posOffset>203918</wp:posOffset>
                </wp:positionV>
                <wp:extent cx="1102250" cy="913848"/>
                <wp:effectExtent l="0" t="0" r="22225" b="19685"/>
                <wp:wrapNone/>
                <wp:docPr id="2951" name="Rectangle: Rounded Corners 18"/>
                <wp:cNvGraphicFramePr/>
                <a:graphic xmlns:a="http://schemas.openxmlformats.org/drawingml/2006/main">
                  <a:graphicData uri="http://schemas.microsoft.com/office/word/2010/wordprocessingShape">
                    <wps:wsp>
                      <wps:cNvSpPr/>
                      <wps:spPr>
                        <a:xfrm>
                          <a:off x="0" y="0"/>
                          <a:ext cx="1102250" cy="913848"/>
                        </a:xfrm>
                        <a:prstGeom prst="roundRect">
                          <a:avLst/>
                        </a:prstGeom>
                        <a:noFill/>
                        <a:ln w="12700" cap="flat" cmpd="sng" algn="ctr">
                          <a:solidFill>
                            <a:sysClr val="windowText" lastClr="000000"/>
                          </a:solidFill>
                          <a:prstDash val="solid"/>
                          <a:miter lim="800000"/>
                        </a:ln>
                        <a:effectLst/>
                      </wps:spPr>
                      <wps:txbx>
                        <w:txbxContent>
                          <w:p w14:paraId="49360DF7"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از حاکمیت عرضه و تقاضای</w:t>
                            </w:r>
                          </w:p>
                          <w:p w14:paraId="39C294C6"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بازار بر عرضه دفاع </w:t>
                            </w:r>
                          </w:p>
                          <w:p w14:paraId="78D233D0"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می کنند.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66F7F5" id="_x0000_s1131" style="position:absolute;left:0;text-align:left;margin-left:241.05pt;margin-top:16.05pt;width:86.8pt;height:71.95pt;z-index:251805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" filled="f" strokecolor="windowText" strokeweight="1pt">
                <v:stroke joinstyle="miter"/>
                <v:textbox>
                  <w:txbxContent>
                    <w:p w14:paraId="49360DF7"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از </w:t>
                      </w:r>
                      <w:r w:rsidRPr="00B415AC">
                        <w:rPr>
                          <w:rFonts w:cs="B Mitra" w:hint="cs"/>
                          <w:sz w:val="24"/>
                          <w:szCs w:val="24"/>
                          <w:rtl/>
                          <w:lang w:bidi="fa-IR"/>
                        </w:rPr>
                        <w:t>حاکمیت عرضه و تقاضای</w:t>
                      </w:r>
                    </w:p>
                    <w:p w14:paraId="39C294C6"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بازار بر عرضه دفاع </w:t>
                      </w:r>
                    </w:p>
                    <w:p w14:paraId="78D233D0" w14:textId="77777777" w:rsidR="00E879D7" w:rsidRPr="00031482" w:rsidRDefault="00E879D7" w:rsidP="00E879D7">
                      <w:pPr>
                        <w:bidi/>
                        <w:spacing w:after="0" w:line="192" w:lineRule="auto"/>
                        <w:jc w:val="center"/>
                        <w:rPr>
                          <w:rFonts w:cs="B Mitra"/>
                          <w:sz w:val="24"/>
                          <w:szCs w:val="24"/>
                          <w:lang w:bidi="fa-IR"/>
                        </w:rPr>
                      </w:pPr>
                      <w:r w:rsidRPr="00B415AC">
                        <w:rPr>
                          <w:rFonts w:cs="B Mitra" w:hint="cs"/>
                          <w:sz w:val="24"/>
                          <w:szCs w:val="24"/>
                          <w:rtl/>
                          <w:lang w:bidi="fa-IR"/>
                        </w:rPr>
                        <w:t>می کنند.</w:t>
                      </w:r>
                    </w:p>
                  </w:txbxContent>
                </v:textbox>
                <w10:wrap anchorx="margin"/>
              </v:roundrect>
            </w:pict>
          </mc:Fallback>
        </mc:AlternateContent>
      </w:r>
      <w:r>
        <w:rPr>
          <w:noProof/>
        </w:rPr>
        <mc:AlternateContent>
          <mc:Choice Requires="wps">
            <w:drawing>
              <wp:anchor distT="0" distB="0" distL="114300" distR="114300" simplePos="0" relativeHeight="251804672" behindDoc="0" locked="0" layoutInCell="1" allowOverlap="1" wp14:anchorId="0F8D2EF1" wp14:editId="364E903E">
                <wp:simplePos x="0" y="0"/>
                <wp:positionH relativeFrom="margin">
                  <wp:posOffset>4317558</wp:posOffset>
                </wp:positionH>
                <wp:positionV relativeFrom="paragraph">
                  <wp:posOffset>251626</wp:posOffset>
                </wp:positionV>
                <wp:extent cx="723569" cy="866692"/>
                <wp:effectExtent l="0" t="0" r="19685" b="10160"/>
                <wp:wrapNone/>
                <wp:docPr id="2950" name="Rectangle: Rounded Corners 18"/>
                <wp:cNvGraphicFramePr/>
                <a:graphic xmlns:a="http://schemas.openxmlformats.org/drawingml/2006/main">
                  <a:graphicData uri="http://schemas.microsoft.com/office/word/2010/wordprocessingShape">
                    <wps:wsp>
                      <wps:cNvSpPr/>
                      <wps:spPr>
                        <a:xfrm>
                          <a:off x="0" y="0"/>
                          <a:ext cx="723569" cy="866692"/>
                        </a:xfrm>
                        <a:prstGeom prst="roundRect">
                          <a:avLst/>
                        </a:prstGeom>
                        <a:noFill/>
                        <a:ln w="12700" cap="flat" cmpd="sng" algn="ctr">
                          <a:solidFill>
                            <a:sysClr val="windowText" lastClr="000000"/>
                          </a:solidFill>
                          <a:prstDash val="solid"/>
                          <a:miter lim="800000"/>
                        </a:ln>
                        <a:effectLst/>
                      </wps:spPr>
                      <wps:txbx>
                        <w:txbxContent>
                          <w:p w14:paraId="1FCAB7AA" w14:textId="77777777" w:rsidR="00E879D7" w:rsidRPr="000D28BE" w:rsidRDefault="00E879D7" w:rsidP="00E879D7">
                            <w:pPr>
                              <w:bidi/>
                              <w:spacing w:after="0" w:line="192" w:lineRule="auto"/>
                              <w:jc w:val="center"/>
                              <w:rPr>
                                <w:rFonts w:cs="B Mitra"/>
                                <w:sz w:val="24"/>
                                <w:szCs w:val="24"/>
                                <w:rtl/>
                                <w:lang w:bidi="fa-IR"/>
                                <w14:textOutline w14:w="9525" w14:cap="rnd" w14:cmpd="sng" w14:algn="ctr">
                                  <w14:noFill/>
                                  <w14:prstDash w14:val="solid"/>
                                  <w14:bevel/>
                                </w14:textOutline>
                              </w:rPr>
                            </w:pPr>
                            <w:r w:rsidRPr="000D28BE">
                              <w:rPr>
                                <w:rFonts w:cs="B Mitra" w:hint="cs"/>
                                <w:sz w:val="24"/>
                                <w:szCs w:val="24"/>
                                <w:rtl/>
                                <w:lang w:bidi="fa-IR"/>
                                <w14:textOutline w14:w="9525" w14:cap="rnd" w14:cmpd="sng" w14:algn="ctr">
                                  <w14:noFill/>
                                  <w14:prstDash w14:val="solid"/>
                                  <w14:bevel/>
                                </w14:textOutline>
                              </w:rPr>
                              <w:t>در این نظام رقابت</w:t>
                            </w:r>
                          </w:p>
                          <w:p w14:paraId="3EF4A8E9" w14:textId="77777777" w:rsidR="00E879D7" w:rsidRPr="000D28BE" w:rsidRDefault="00E879D7" w:rsidP="00E879D7">
                            <w:pPr>
                              <w:bidi/>
                              <w:spacing w:after="0" w:line="192" w:lineRule="auto"/>
                              <w:jc w:val="center"/>
                              <w:rPr>
                                <w:rFonts w:cs="B Mitra"/>
                                <w:sz w:val="24"/>
                                <w:szCs w:val="24"/>
                                <w:lang w:bidi="fa-IR"/>
                                <w14:textOutline w14:w="9525" w14:cap="rnd" w14:cmpd="sng" w14:algn="ctr">
                                  <w14:noFill/>
                                  <w14:prstDash w14:val="solid"/>
                                  <w14:bevel/>
                                </w14:textOutline>
                              </w:rPr>
                            </w:pPr>
                            <w:r w:rsidRPr="000D28BE">
                              <w:rPr>
                                <w:rFonts w:cs="B Mitra" w:hint="cs"/>
                                <w:sz w:val="24"/>
                                <w:szCs w:val="24"/>
                                <w:rtl/>
                                <w:lang w:bidi="fa-IR"/>
                                <w14:textOutline w14:w="9525" w14:cap="rnd" w14:cmpd="sng" w14:algn="ctr">
                                  <w14:noFill/>
                                  <w14:prstDash w14:val="solid"/>
                                  <w14:bevel/>
                                </w14:textOutline>
                              </w:rPr>
                              <w:t>آزاد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8D2EF1" id="_x0000_s1132" style="position:absolute;left:0;text-align:left;margin-left:339.95pt;margin-top:19.8pt;width:56.95pt;height:68.25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" filled="f" strokecolor="windowText" strokeweight="1pt">
                <v:stroke joinstyle="miter"/>
                <v:textbox>
                  <w:txbxContent>
                    <w:p w14:paraId="1FCAB7AA" w14:textId="77777777" w:rsidR="00E879D7" w:rsidRPr="000D28BE" w:rsidRDefault="00E879D7" w:rsidP="00E879D7">
                      <w:pPr>
                        <w:bidi/>
                        <w:spacing w:after="0" w:line="192" w:lineRule="auto"/>
                        <w:jc w:val="center"/>
                        <w:rPr>
                          <w:rFonts w:cs="B Mitra"/>
                          <w:sz w:val="24"/>
                          <w:szCs w:val="24"/>
                          <w:rtl/>
                          <w:lang w:bidi="fa-IR"/>
                          <w14:textOutline w14:w="9525" w14:cap="rnd" w14:cmpd="sng" w14:algn="ctr">
                            <w14:noFill/>
                            <w14:prstDash w14:val="solid"/>
                            <w14:bevel/>
                          </w14:textOutline>
                        </w:rPr>
                      </w:pPr>
                      <w:r w:rsidRPr="000D28BE">
                        <w:rPr>
                          <w:rFonts w:cs="B Mitra" w:hint="cs"/>
                          <w:sz w:val="24"/>
                          <w:szCs w:val="24"/>
                          <w:rtl/>
                          <w:lang w:bidi="fa-IR"/>
                          <w14:textOutline w14:w="9525" w14:cap="rnd" w14:cmpd="sng" w14:algn="ctr">
                            <w14:noFill/>
                            <w14:prstDash w14:val="solid"/>
                            <w14:bevel/>
                          </w14:textOutline>
                        </w:rPr>
                        <w:t xml:space="preserve">در </w:t>
                      </w:r>
                      <w:r w:rsidRPr="000D28BE">
                        <w:rPr>
                          <w:rFonts w:cs="B Mitra" w:hint="cs"/>
                          <w:sz w:val="24"/>
                          <w:szCs w:val="24"/>
                          <w:rtl/>
                          <w:lang w:bidi="fa-IR"/>
                          <w14:textOutline w14:w="9525" w14:cap="rnd" w14:cmpd="sng" w14:algn="ctr">
                            <w14:noFill/>
                            <w14:prstDash w14:val="solid"/>
                            <w14:bevel/>
                          </w14:textOutline>
                        </w:rPr>
                        <w:t>این نظام رقابت</w:t>
                      </w:r>
                    </w:p>
                    <w:p w14:paraId="3EF4A8E9" w14:textId="77777777" w:rsidR="00E879D7" w:rsidRPr="000D28BE" w:rsidRDefault="00E879D7" w:rsidP="00E879D7">
                      <w:pPr>
                        <w:bidi/>
                        <w:spacing w:after="0" w:line="192" w:lineRule="auto"/>
                        <w:jc w:val="center"/>
                        <w:rPr>
                          <w:rFonts w:cs="B Mitra"/>
                          <w:sz w:val="24"/>
                          <w:szCs w:val="24"/>
                          <w:lang w:bidi="fa-IR"/>
                          <w14:textOutline w14:w="9525" w14:cap="rnd" w14:cmpd="sng" w14:algn="ctr">
                            <w14:noFill/>
                            <w14:prstDash w14:val="solid"/>
                            <w14:bevel/>
                          </w14:textOutline>
                        </w:rPr>
                      </w:pPr>
                      <w:r w:rsidRPr="000D28BE">
                        <w:rPr>
                          <w:rFonts w:cs="B Mitra" w:hint="cs"/>
                          <w:sz w:val="24"/>
                          <w:szCs w:val="24"/>
                          <w:rtl/>
                          <w:lang w:bidi="fa-IR"/>
                          <w14:textOutline w14:w="9525" w14:cap="rnd" w14:cmpd="sng" w14:algn="ctr">
                            <w14:noFill/>
                            <w14:prstDash w14:val="solid"/>
                            <w14:bevel/>
                          </w14:textOutline>
                        </w:rPr>
                        <w:t>آزاد است.</w:t>
                      </w:r>
                    </w:p>
                  </w:txbxContent>
                </v:textbox>
                <w10:wrap anchorx="margin"/>
              </v:roundrect>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44256" behindDoc="0" locked="0" layoutInCell="1" allowOverlap="1" wp14:anchorId="7F00794E" wp14:editId="503A9CEC">
                <wp:simplePos x="0" y="0"/>
                <wp:positionH relativeFrom="column">
                  <wp:posOffset>3693256</wp:posOffset>
                </wp:positionH>
                <wp:positionV relativeFrom="paragraph">
                  <wp:posOffset>12065</wp:posOffset>
                </wp:positionV>
                <wp:extent cx="6440" cy="173624"/>
                <wp:effectExtent l="0" t="0" r="31750" b="36195"/>
                <wp:wrapNone/>
                <wp:docPr id="2443" name="Straight Connector 2443"/>
                <wp:cNvGraphicFramePr/>
                <a:graphic xmlns:a="http://schemas.openxmlformats.org/drawingml/2006/main">
                  <a:graphicData uri="http://schemas.microsoft.com/office/word/2010/wordprocessingShape">
                    <wps:wsp>
                      <wps:cNvCnPr/>
                      <wps:spPr>
                        <a:xfrm flipH="1">
                          <a:off x="0" y="0"/>
                          <a:ext cx="6440" cy="173624"/>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AB7DB9" id="Straight Connector 2443" o:spid="_x0000_s1026" style="position:absolute;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8pt,.95pt" to="291.3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" strokecolor="windowText" strokeweight=".5pt">
                <v:stroke joinstyle="miter"/>
              </v:line>
            </w:pict>
          </mc:Fallback>
        </mc:AlternateContent>
      </w:r>
      <w:r>
        <w:rPr>
          <w:rFonts w:cs="B Mitra" w:hint="cs"/>
          <w:noProof/>
          <w:sz w:val="24"/>
          <w:szCs w:val="24"/>
          <w:rtl/>
          <w:lang w:val="fa-IR" w:bidi="fa-IR"/>
        </w:rPr>
        <mc:AlternateContent>
          <mc:Choice Requires="wps">
            <w:drawing>
              <wp:anchor distT="0" distB="0" distL="114300" distR="114300" simplePos="0" relativeHeight="251809792" behindDoc="0" locked="0" layoutInCell="1" allowOverlap="1" wp14:anchorId="73A2DFAD" wp14:editId="4A6BD6CD">
                <wp:simplePos x="0" y="0"/>
                <wp:positionH relativeFrom="column">
                  <wp:posOffset>5692368</wp:posOffset>
                </wp:positionH>
                <wp:positionV relativeFrom="paragraph">
                  <wp:posOffset>6350</wp:posOffset>
                </wp:positionV>
                <wp:extent cx="0" cy="293298"/>
                <wp:effectExtent l="0" t="0" r="38100" b="31115"/>
                <wp:wrapNone/>
                <wp:docPr id="2955" name="Straight Connector 2955"/>
                <wp:cNvGraphicFramePr/>
                <a:graphic xmlns:a="http://schemas.openxmlformats.org/drawingml/2006/main">
                  <a:graphicData uri="http://schemas.microsoft.com/office/word/2010/wordprocessingShape">
                    <wps:wsp>
                      <wps:cNvCnPr/>
                      <wps:spPr>
                        <a:xfrm>
                          <a:off x="0" y="0"/>
                          <a:ext cx="0" cy="29329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91FC512" id="Straight Connector 2955"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448.2pt,.5pt" to="448.2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" strokecolor="windowText" strokeweight=".5pt">
                <v:stroke joinstyle="miter"/>
              </v:line>
            </w:pict>
          </mc:Fallback>
        </mc:AlternateContent>
      </w:r>
      <w:r>
        <w:rPr>
          <w:noProof/>
        </w:rPr>
        <mc:AlternateContent>
          <mc:Choice Requires="wps">
            <w:drawing>
              <wp:anchor distT="0" distB="0" distL="114300" distR="114300" simplePos="0" relativeHeight="251808768" behindDoc="0" locked="0" layoutInCell="1" allowOverlap="1" wp14:anchorId="261C4021" wp14:editId="24D4FAAC">
                <wp:simplePos x="0" y="0"/>
                <wp:positionH relativeFrom="column">
                  <wp:posOffset>4632205</wp:posOffset>
                </wp:positionH>
                <wp:positionV relativeFrom="paragraph">
                  <wp:posOffset>23495</wp:posOffset>
                </wp:positionV>
                <wp:extent cx="0" cy="207034"/>
                <wp:effectExtent l="0" t="0" r="38100" b="21590"/>
                <wp:wrapNone/>
                <wp:docPr id="2954" name="Straight Connector 2954"/>
                <wp:cNvGraphicFramePr/>
                <a:graphic xmlns:a="http://schemas.openxmlformats.org/drawingml/2006/main">
                  <a:graphicData uri="http://schemas.microsoft.com/office/word/2010/wordprocessingShape">
                    <wps:wsp>
                      <wps:cNvCnPr/>
                      <wps:spPr>
                        <a:xfrm>
                          <a:off x="0" y="0"/>
                          <a:ext cx="0" cy="20703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DE45CB7" id="Straight Connector 2954"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364.75pt,1.85pt" to="364.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" strokecolor="windowText" strokeweight=".5pt">
                <v:stroke joinstyle="miter"/>
              </v:line>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43232" behindDoc="0" locked="0" layoutInCell="1" allowOverlap="1" wp14:anchorId="19A1534E" wp14:editId="5D05A15D">
                <wp:simplePos x="0" y="0"/>
                <wp:positionH relativeFrom="column">
                  <wp:posOffset>2105696</wp:posOffset>
                </wp:positionH>
                <wp:positionV relativeFrom="paragraph">
                  <wp:posOffset>6037</wp:posOffset>
                </wp:positionV>
                <wp:extent cx="0" cy="180063"/>
                <wp:effectExtent l="0" t="0" r="38100" b="29845"/>
                <wp:wrapNone/>
                <wp:docPr id="2444" name="Straight Connector 2444"/>
                <wp:cNvGraphicFramePr/>
                <a:graphic xmlns:a="http://schemas.openxmlformats.org/drawingml/2006/main">
                  <a:graphicData uri="http://schemas.microsoft.com/office/word/2010/wordprocessingShape">
                    <wps:wsp>
                      <wps:cNvCnPr/>
                      <wps:spPr>
                        <a:xfrm flipH="1">
                          <a:off x="0" y="0"/>
                          <a:ext cx="0" cy="18006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44FCA4" id="Straight Connector 2444"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8pt,.5pt" to="165.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" strokecolor="windowText" strokeweight=".5pt">
                <v:stroke joinstyle="miter"/>
              </v:line>
            </w:pict>
          </mc:Fallback>
        </mc:AlternateContent>
      </w:r>
      <w:r w:rsidRPr="00B415AC">
        <w:rPr>
          <w:rFonts w:cs="B Mitra" w:hint="cs"/>
          <w:noProof/>
          <w:sz w:val="24"/>
          <w:szCs w:val="24"/>
          <w:rtl/>
          <w:lang w:val="fa-IR" w:bidi="fa-IR"/>
        </w:rPr>
        <mc:AlternateContent>
          <mc:Choice Requires="wps">
            <w:drawing>
              <wp:anchor distT="0" distB="0" distL="114300" distR="114300" simplePos="0" relativeHeight="251742208" behindDoc="0" locked="0" layoutInCell="1" allowOverlap="1" wp14:anchorId="3C0C584F" wp14:editId="40A49B47">
                <wp:simplePos x="0" y="0"/>
                <wp:positionH relativeFrom="column">
                  <wp:posOffset>341201</wp:posOffset>
                </wp:positionH>
                <wp:positionV relativeFrom="paragraph">
                  <wp:posOffset>6037</wp:posOffset>
                </wp:positionV>
                <wp:extent cx="0" cy="167005"/>
                <wp:effectExtent l="0" t="0" r="38100" b="23495"/>
                <wp:wrapNone/>
                <wp:docPr id="2429" name="Straight Connector 2429"/>
                <wp:cNvGraphicFramePr/>
                <a:graphic xmlns:a="http://schemas.openxmlformats.org/drawingml/2006/main">
                  <a:graphicData uri="http://schemas.microsoft.com/office/word/2010/wordprocessingShape">
                    <wps:wsp>
                      <wps:cNvCnPr/>
                      <wps:spPr>
                        <a:xfrm flipH="1">
                          <a:off x="0" y="0"/>
                          <a:ext cx="0" cy="16700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891A1B" id="Straight Connector 2429"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5pt,.5pt" to="26.8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" strokecolor="windowText" strokeweight=".5pt">
                <v:stroke joinstyle="miter"/>
              </v:line>
            </w:pict>
          </mc:Fallback>
        </mc:AlternateContent>
      </w:r>
    </w:p>
    <w:p w14:paraId="2483237E" w14:textId="77777777" w:rsidR="00E879D7" w:rsidRDefault="00E879D7" w:rsidP="00E879D7">
      <w:pPr>
        <w:bidi/>
        <w:spacing w:after="0"/>
        <w:ind w:left="-900" w:right="-900"/>
        <w:rPr>
          <w:rFonts w:cs="B Mitra"/>
          <w:sz w:val="24"/>
          <w:szCs w:val="24"/>
          <w:rtl/>
          <w:lang w:bidi="fa-IR"/>
        </w:rPr>
      </w:pPr>
      <w:r w:rsidRPr="00B415AC">
        <w:rPr>
          <w:rFonts w:cs="B Mitra" w:hint="cs"/>
          <w:sz w:val="24"/>
          <w:szCs w:val="24"/>
          <w:rtl/>
          <w:lang w:bidi="fa-IR"/>
        </w:rPr>
        <w:t xml:space="preserve">       </w:t>
      </w:r>
    </w:p>
    <w:p w14:paraId="55F54CB3" w14:textId="77777777" w:rsidR="00E879D7" w:rsidRDefault="00E879D7" w:rsidP="00E879D7">
      <w:pPr>
        <w:bidi/>
        <w:spacing w:after="0"/>
        <w:ind w:left="-900" w:right="-900"/>
        <w:rPr>
          <w:rFonts w:cs="B Mitra"/>
          <w:sz w:val="24"/>
          <w:szCs w:val="24"/>
          <w:rtl/>
          <w:lang w:bidi="fa-IR"/>
        </w:rPr>
      </w:pPr>
    </w:p>
    <w:p w14:paraId="3E8C4425" w14:textId="77777777" w:rsidR="00E879D7" w:rsidRDefault="00E879D7" w:rsidP="00E879D7">
      <w:pPr>
        <w:bidi/>
        <w:spacing w:after="0"/>
        <w:ind w:left="-900" w:right="-900"/>
        <w:rPr>
          <w:rFonts w:cs="B Mitra"/>
          <w:sz w:val="24"/>
          <w:szCs w:val="24"/>
          <w:rtl/>
          <w:lang w:bidi="fa-IR"/>
        </w:rPr>
      </w:pPr>
    </w:p>
    <w:p w14:paraId="261F2678" w14:textId="77777777" w:rsidR="00E879D7" w:rsidRPr="00B415AC" w:rsidRDefault="00E879D7" w:rsidP="00E879D7">
      <w:pPr>
        <w:bidi/>
        <w:spacing w:after="0"/>
        <w:ind w:left="-900" w:right="-900"/>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40160" behindDoc="0" locked="0" layoutInCell="1" allowOverlap="1" wp14:anchorId="05E5BEB3" wp14:editId="59D18C94">
                <wp:simplePos x="0" y="0"/>
                <wp:positionH relativeFrom="column">
                  <wp:posOffset>2148647</wp:posOffset>
                </wp:positionH>
                <wp:positionV relativeFrom="paragraph">
                  <wp:posOffset>212200</wp:posOffset>
                </wp:positionV>
                <wp:extent cx="1898015" cy="453224"/>
                <wp:effectExtent l="0" t="0" r="26035" b="23495"/>
                <wp:wrapNone/>
                <wp:docPr id="2572" name="Rectangle: Rounded Corners 2572"/>
                <wp:cNvGraphicFramePr/>
                <a:graphic xmlns:a="http://schemas.openxmlformats.org/drawingml/2006/main">
                  <a:graphicData uri="http://schemas.microsoft.com/office/word/2010/wordprocessingShape">
                    <wps:wsp>
                      <wps:cNvSpPr/>
                      <wps:spPr>
                        <a:xfrm>
                          <a:off x="0" y="0"/>
                          <a:ext cx="1898015" cy="453224"/>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F214EE" id="Rectangle: Rounded Corners 2572" o:spid="_x0000_s1026" style="position:absolute;margin-left:169.2pt;margin-top:16.7pt;width:149.45pt;height:35.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" filled="f" strokecolor="windowText" strokeweight="1pt">
                <v:stroke joinstyle="miter"/>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41184" behindDoc="0" locked="0" layoutInCell="1" allowOverlap="1" wp14:anchorId="570AE268" wp14:editId="579C850C">
                <wp:simplePos x="0" y="0"/>
                <wp:positionH relativeFrom="margin">
                  <wp:align>left</wp:align>
                </wp:positionH>
                <wp:positionV relativeFrom="paragraph">
                  <wp:posOffset>125370</wp:posOffset>
                </wp:positionV>
                <wp:extent cx="2063115" cy="539971"/>
                <wp:effectExtent l="0" t="0" r="13335" b="12700"/>
                <wp:wrapNone/>
                <wp:docPr id="2575" name="Rectangle: Rounded Corners 2575"/>
                <wp:cNvGraphicFramePr/>
                <a:graphic xmlns:a="http://schemas.openxmlformats.org/drawingml/2006/main">
                  <a:graphicData uri="http://schemas.microsoft.com/office/word/2010/wordprocessingShape">
                    <wps:wsp>
                      <wps:cNvSpPr/>
                      <wps:spPr>
                        <a:xfrm>
                          <a:off x="0" y="0"/>
                          <a:ext cx="2063115" cy="539971"/>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07F58" id="Rectangle: Rounded Corners 2575" o:spid="_x0000_s1026" style="position:absolute;margin-left:0;margin-top:9.85pt;width:162.45pt;height:42.5pt;z-index:2517411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" filled="f" strokecolor="windowText" strokeweight="1pt">
                <v:stroke joinstyle="miter"/>
                <w10:wrap anchorx="margin"/>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39136" behindDoc="0" locked="0" layoutInCell="1" allowOverlap="1" wp14:anchorId="2AA91253" wp14:editId="3330C262">
                <wp:simplePos x="0" y="0"/>
                <wp:positionH relativeFrom="column">
                  <wp:posOffset>4317448</wp:posOffset>
                </wp:positionH>
                <wp:positionV relativeFrom="paragraph">
                  <wp:posOffset>220345</wp:posOffset>
                </wp:positionV>
                <wp:extent cx="1614115" cy="445273"/>
                <wp:effectExtent l="0" t="0" r="24765" b="12065"/>
                <wp:wrapNone/>
                <wp:docPr id="2445" name="Rectangle: Rounded Corners 2445"/>
                <wp:cNvGraphicFramePr/>
                <a:graphic xmlns:a="http://schemas.openxmlformats.org/drawingml/2006/main">
                  <a:graphicData uri="http://schemas.microsoft.com/office/word/2010/wordprocessingShape">
                    <wps:wsp>
                      <wps:cNvSpPr/>
                      <wps:spPr>
                        <a:xfrm>
                          <a:off x="0" y="0"/>
                          <a:ext cx="1614115" cy="445273"/>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7A21DF" id="Rectangle: Rounded Corners 2445" o:spid="_x0000_s1026" style="position:absolute;margin-left:339.95pt;margin-top:17.35pt;width:127.1pt;height:35.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" filled="f" strokecolor="windowText" strokeweight="1pt">
                <v:stroke joinstyle="miter"/>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47328" behindDoc="0" locked="0" layoutInCell="1" allowOverlap="1" wp14:anchorId="709E0756" wp14:editId="798C50FF">
                <wp:simplePos x="0" y="0"/>
                <wp:positionH relativeFrom="column">
                  <wp:posOffset>2099144</wp:posOffset>
                </wp:positionH>
                <wp:positionV relativeFrom="paragraph">
                  <wp:posOffset>14052</wp:posOffset>
                </wp:positionV>
                <wp:extent cx="0" cy="763325"/>
                <wp:effectExtent l="0" t="0" r="38100" b="36830"/>
                <wp:wrapNone/>
                <wp:docPr id="2573" name="Straight Connector 2573"/>
                <wp:cNvGraphicFramePr/>
                <a:graphic xmlns:a="http://schemas.openxmlformats.org/drawingml/2006/main">
                  <a:graphicData uri="http://schemas.microsoft.com/office/word/2010/wordprocessingShape">
                    <wps:wsp>
                      <wps:cNvCnPr/>
                      <wps:spPr>
                        <a:xfrm>
                          <a:off x="0" y="0"/>
                          <a:ext cx="0" cy="7633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E6911E" id="Straight Connector 2573"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pt,1.1pt" to="165.3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" strokecolor="windowText" strokeweight=".5pt">
                <v:stroke joinstyle="miter"/>
              </v:line>
            </w:pict>
          </mc:Fallback>
        </mc:AlternateContent>
      </w:r>
    </w:p>
    <w:p w14:paraId="14139A12" w14:textId="77777777" w:rsidR="00E879D7" w:rsidRPr="00B415AC" w:rsidRDefault="00E879D7" w:rsidP="00E879D7">
      <w:pPr>
        <w:tabs>
          <w:tab w:val="left" w:pos="3570"/>
          <w:tab w:val="left" w:pos="6900"/>
        </w:tabs>
        <w:bidi/>
        <w:spacing w:after="0" w:line="192" w:lineRule="auto"/>
        <w:ind w:left="-270"/>
        <w:rPr>
          <w:rFonts w:cs="B Mitra"/>
          <w:sz w:val="24"/>
          <w:szCs w:val="24"/>
          <w:rtl/>
          <w:lang w:bidi="fa-IR"/>
        </w:rPr>
      </w:pPr>
      <w:r w:rsidRPr="00B415AC">
        <w:rPr>
          <w:rFonts w:cs="B Mitra" w:hint="cs"/>
          <w:sz w:val="24"/>
          <w:szCs w:val="24"/>
          <w:rtl/>
          <w:lang w:bidi="fa-IR"/>
        </w:rPr>
        <w:t xml:space="preserve">   </w:t>
      </w:r>
      <w:r>
        <w:rPr>
          <w:rFonts w:cs="B Mitra" w:hint="cs"/>
          <w:sz w:val="24"/>
          <w:szCs w:val="24"/>
          <w:rtl/>
          <w:lang w:bidi="fa-IR"/>
        </w:rPr>
        <w:t xml:space="preserve"> </w:t>
      </w:r>
      <w:r w:rsidRPr="00B415AC">
        <w:rPr>
          <w:rFonts w:cs="B Mitra" w:hint="cs"/>
          <w:sz w:val="24"/>
          <w:szCs w:val="24"/>
          <w:rtl/>
          <w:lang w:bidi="fa-IR"/>
        </w:rPr>
        <w:t xml:space="preserve">     آدام اسمیت اقتصاد دان              </w:t>
      </w:r>
      <w:r>
        <w:rPr>
          <w:rFonts w:cs="B Mitra" w:hint="cs"/>
          <w:sz w:val="24"/>
          <w:szCs w:val="24"/>
          <w:rtl/>
          <w:lang w:bidi="fa-IR"/>
        </w:rPr>
        <w:t xml:space="preserve">  </w:t>
      </w:r>
      <w:r w:rsidRPr="00B415AC">
        <w:rPr>
          <w:rFonts w:cs="B Mitra" w:hint="cs"/>
          <w:sz w:val="24"/>
          <w:szCs w:val="24"/>
          <w:rtl/>
          <w:lang w:bidi="fa-IR"/>
        </w:rPr>
        <w:t xml:space="preserve">            اعتقاد دارند دولت ها باید                       در این نظام پول و سرمایه قدرت خرید به</w:t>
      </w:r>
    </w:p>
    <w:p w14:paraId="4F0A5B29" w14:textId="77777777" w:rsidR="00E879D7" w:rsidRPr="00B415AC" w:rsidRDefault="00E879D7" w:rsidP="00E879D7">
      <w:pPr>
        <w:tabs>
          <w:tab w:val="center" w:pos="4680"/>
        </w:tabs>
        <w:bidi/>
        <w:spacing w:after="0" w:line="192" w:lineRule="auto"/>
        <w:ind w:left="-180" w:hanging="180"/>
        <w:rPr>
          <w:rFonts w:cs="B Mitra"/>
          <w:sz w:val="24"/>
          <w:szCs w:val="24"/>
          <w:rtl/>
          <w:lang w:bidi="fa-IR"/>
        </w:rPr>
      </w:pPr>
      <w:r w:rsidRPr="00B415AC">
        <w:rPr>
          <w:rFonts w:cs="B Mitra" w:hint="cs"/>
          <w:sz w:val="24"/>
          <w:szCs w:val="24"/>
          <w:rtl/>
          <w:lang w:bidi="fa-IR"/>
        </w:rPr>
        <w:t xml:space="preserve">    اسکاتلندی تبار قرن هجدهم است.       </w:t>
      </w:r>
      <w:r>
        <w:rPr>
          <w:rFonts w:cs="B Mitra" w:hint="cs"/>
          <w:sz w:val="24"/>
          <w:szCs w:val="24"/>
          <w:rtl/>
          <w:lang w:bidi="fa-IR"/>
        </w:rPr>
        <w:t xml:space="preserve">  </w:t>
      </w:r>
      <w:r w:rsidRPr="00B415AC">
        <w:rPr>
          <w:rFonts w:cs="B Mitra" w:hint="cs"/>
          <w:sz w:val="24"/>
          <w:szCs w:val="24"/>
          <w:rtl/>
          <w:lang w:bidi="fa-IR"/>
        </w:rPr>
        <w:t xml:space="preserve">   کم ترین دخالت را در اقتصاد داشته باشند. </w:t>
      </w:r>
      <w:r>
        <w:rPr>
          <w:rFonts w:cs="B Mitra" w:hint="cs"/>
          <w:sz w:val="24"/>
          <w:szCs w:val="24"/>
          <w:rtl/>
          <w:lang w:bidi="fa-IR"/>
        </w:rPr>
        <w:t xml:space="preserve"> </w:t>
      </w:r>
      <w:r w:rsidRPr="00B415AC">
        <w:rPr>
          <w:rFonts w:cs="B Mitra" w:hint="cs"/>
          <w:sz w:val="24"/>
          <w:szCs w:val="24"/>
          <w:rtl/>
          <w:lang w:bidi="fa-IR"/>
        </w:rPr>
        <w:t xml:space="preserve">      همراه می آورد و تسلط بیشتر را ایجاد می کند.</w:t>
      </w:r>
    </w:p>
    <w:p w14:paraId="5B581DB1" w14:textId="77777777" w:rsidR="00E879D7" w:rsidRPr="00B415AC" w:rsidRDefault="00E879D7" w:rsidP="00E879D7">
      <w:pPr>
        <w:bidi/>
        <w:spacing w:after="0"/>
        <w:jc w:val="center"/>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46304" behindDoc="0" locked="0" layoutInCell="1" allowOverlap="1" wp14:anchorId="170C3010" wp14:editId="499C9F2B">
                <wp:simplePos x="0" y="0"/>
                <wp:positionH relativeFrom="margin">
                  <wp:posOffset>586077</wp:posOffset>
                </wp:positionH>
                <wp:positionV relativeFrom="paragraph">
                  <wp:posOffset>208446</wp:posOffset>
                </wp:positionV>
                <wp:extent cx="2292212" cy="460651"/>
                <wp:effectExtent l="0" t="0" r="13335" b="15875"/>
                <wp:wrapNone/>
                <wp:docPr id="2577" name="Rectangle: Rounded Corners 2577"/>
                <wp:cNvGraphicFramePr/>
                <a:graphic xmlns:a="http://schemas.openxmlformats.org/drawingml/2006/main">
                  <a:graphicData uri="http://schemas.microsoft.com/office/word/2010/wordprocessingShape">
                    <wps:wsp>
                      <wps:cNvSpPr/>
                      <wps:spPr>
                        <a:xfrm>
                          <a:off x="0" y="0"/>
                          <a:ext cx="2292212" cy="460651"/>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E2B3E3" id="Rectangle: Rounded Corners 2577" o:spid="_x0000_s1026" style="position:absolute;margin-left:46.15pt;margin-top:16.4pt;width:180.5pt;height:36.25pt;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" filled="f" strokecolor="windowText" strokeweight="1pt">
                <v:stroke joinstyle="miter"/>
                <w10:wrap anchorx="margin"/>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45280" behindDoc="0" locked="0" layoutInCell="1" allowOverlap="1" wp14:anchorId="189307CB" wp14:editId="5B9EC20C">
                <wp:simplePos x="0" y="0"/>
                <wp:positionH relativeFrom="column">
                  <wp:posOffset>3124862</wp:posOffset>
                </wp:positionH>
                <wp:positionV relativeFrom="paragraph">
                  <wp:posOffset>184592</wp:posOffset>
                </wp:positionV>
                <wp:extent cx="2411233" cy="485029"/>
                <wp:effectExtent l="0" t="0" r="27305" b="10795"/>
                <wp:wrapNone/>
                <wp:docPr id="2576" name="Rectangle: Rounded Corners 2576"/>
                <wp:cNvGraphicFramePr/>
                <a:graphic xmlns:a="http://schemas.openxmlformats.org/drawingml/2006/main">
                  <a:graphicData uri="http://schemas.microsoft.com/office/word/2010/wordprocessingShape">
                    <wps:wsp>
                      <wps:cNvSpPr/>
                      <wps:spPr>
                        <a:xfrm>
                          <a:off x="0" y="0"/>
                          <a:ext cx="2411233" cy="48502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8A9BAC" id="Rectangle: Rounded Corners 2576" o:spid="_x0000_s1026" style="position:absolute;margin-left:246.05pt;margin-top:14.55pt;width:189.85pt;height:38.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" filled="f" strokecolor="windowText" strokeweight="1pt">
                <v:stroke joinstyle="miter"/>
              </v:roundrect>
            </w:pict>
          </mc:Fallback>
        </mc:AlternateContent>
      </w:r>
    </w:p>
    <w:p w14:paraId="5E77FB6C" w14:textId="77777777" w:rsidR="00E879D7" w:rsidRPr="00B415AC" w:rsidRDefault="00E879D7" w:rsidP="00E879D7">
      <w:pPr>
        <w:tabs>
          <w:tab w:val="left" w:pos="2235"/>
          <w:tab w:val="left" w:pos="5805"/>
        </w:tabs>
        <w:bidi/>
        <w:spacing w:after="0" w:line="192" w:lineRule="auto"/>
        <w:rPr>
          <w:rFonts w:cs="B Mitra"/>
          <w:sz w:val="24"/>
          <w:szCs w:val="24"/>
          <w:rtl/>
          <w:lang w:bidi="fa-IR"/>
        </w:rPr>
      </w:pPr>
      <w:r w:rsidRPr="00B415AC">
        <w:rPr>
          <w:rFonts w:cs="B Mitra" w:hint="cs"/>
          <w:sz w:val="24"/>
          <w:szCs w:val="24"/>
          <w:rtl/>
          <w:lang w:bidi="fa-IR"/>
        </w:rPr>
        <w:t xml:space="preserve">               کتاب آدام اسمیت ثروت ملل است و                                این گروه از مالکیت خصوصی دفاع کرده و</w:t>
      </w:r>
    </w:p>
    <w:p w14:paraId="3BF53C32" w14:textId="77777777" w:rsidR="00E879D7" w:rsidRPr="00B415AC" w:rsidRDefault="00E879D7" w:rsidP="00E879D7">
      <w:pPr>
        <w:tabs>
          <w:tab w:val="left" w:pos="2235"/>
        </w:tabs>
        <w:bidi/>
        <w:spacing w:after="0" w:line="192" w:lineRule="auto"/>
        <w:rPr>
          <w:rFonts w:cs="B Mitra"/>
          <w:sz w:val="24"/>
          <w:szCs w:val="24"/>
          <w:rtl/>
          <w:lang w:bidi="fa-IR"/>
        </w:rPr>
      </w:pPr>
      <w:r w:rsidRPr="00B415AC">
        <w:rPr>
          <w:rFonts w:cs="B Mitra" w:hint="cs"/>
          <w:sz w:val="24"/>
          <w:szCs w:val="24"/>
          <w:rtl/>
          <w:lang w:bidi="fa-IR"/>
        </w:rPr>
        <w:t xml:space="preserve">  </w:t>
      </w:r>
      <w:r>
        <w:rPr>
          <w:rFonts w:cs="B Mitra" w:hint="cs"/>
          <w:sz w:val="24"/>
          <w:szCs w:val="24"/>
          <w:rtl/>
          <w:lang w:bidi="fa-IR"/>
        </w:rPr>
        <w:t xml:space="preserve">  </w:t>
      </w:r>
      <w:r w:rsidRPr="00B415AC">
        <w:rPr>
          <w:rFonts w:cs="B Mitra" w:hint="cs"/>
          <w:sz w:val="24"/>
          <w:szCs w:val="24"/>
          <w:rtl/>
          <w:lang w:bidi="fa-IR"/>
        </w:rPr>
        <w:t xml:space="preserve">    مهم ترین اثر در شکل گیری علم اقتصاد مدرن است.               سرمایه را مهم ترین عامل رونق اقتصاد می دانند.</w:t>
      </w:r>
    </w:p>
    <w:p w14:paraId="4A131B76" w14:textId="77777777" w:rsidR="00E879D7" w:rsidRDefault="00E879D7" w:rsidP="00E879D7">
      <w:pPr>
        <w:bidi/>
        <w:rPr>
          <w:rFonts w:cs="B Mitra"/>
          <w:sz w:val="24"/>
          <w:szCs w:val="24"/>
          <w:rtl/>
          <w:lang w:bidi="fa-IR"/>
        </w:rPr>
      </w:pPr>
      <w:r w:rsidRPr="00B415AC">
        <w:rPr>
          <w:rFonts w:cs="B Mitra" w:hint="cs"/>
          <w:sz w:val="24"/>
          <w:szCs w:val="24"/>
          <w:rtl/>
          <w:lang w:bidi="fa-IR"/>
        </w:rPr>
        <w:t xml:space="preserve"> </w:t>
      </w:r>
    </w:p>
    <w:p w14:paraId="5A115AC7"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lastRenderedPageBreak/>
        <w:t xml:space="preserve">     </w:t>
      </w:r>
      <w:r w:rsidRPr="00B415AC">
        <w:rPr>
          <w:rFonts w:cs="B Mitra" w:hint="cs"/>
          <w:b/>
          <w:bCs/>
          <w:sz w:val="24"/>
          <w:szCs w:val="24"/>
          <w:rtl/>
          <w:lang w:bidi="fa-IR"/>
        </w:rPr>
        <w:t>نظام اقتصادی سوسیالیستی</w:t>
      </w:r>
    </w:p>
    <w:p w14:paraId="66D4671F" w14:textId="77777777" w:rsidR="00E879D7" w:rsidRPr="00B415AC" w:rsidRDefault="00E879D7" w:rsidP="003A28C2">
      <w:pPr>
        <w:pStyle w:val="ListParagraph"/>
        <w:numPr>
          <w:ilvl w:val="0"/>
          <w:numId w:val="31"/>
        </w:numPr>
        <w:bidi/>
        <w:spacing w:after="160" w:line="259" w:lineRule="auto"/>
        <w:ind w:left="382" w:hanging="284"/>
        <w:jc w:val="left"/>
        <w:rPr>
          <w:rFonts w:asciiTheme="minorBidi" w:hAnsiTheme="minorBidi" w:cs="B Mitra"/>
          <w:sz w:val="24"/>
          <w:szCs w:val="24"/>
          <w:lang w:bidi="fa-IR"/>
        </w:rPr>
      </w:pPr>
      <w:r w:rsidRPr="00B415AC">
        <w:rPr>
          <w:rFonts w:asciiTheme="minorBidi" w:hAnsiTheme="minorBidi" w:cs="B Mitra" w:hint="cs"/>
          <w:sz w:val="24"/>
          <w:szCs w:val="24"/>
          <w:rtl/>
          <w:lang w:bidi="fa-IR"/>
        </w:rPr>
        <w:t xml:space="preserve">نقطه مقابل نظام سرمایه داری، نظام سوسیالیستی است. </w:t>
      </w:r>
    </w:p>
    <w:p w14:paraId="7D850080" w14:textId="77777777" w:rsidR="00E879D7" w:rsidRPr="00B415AC" w:rsidRDefault="00E879D7" w:rsidP="003A28C2">
      <w:pPr>
        <w:pStyle w:val="ListParagraph"/>
        <w:numPr>
          <w:ilvl w:val="0"/>
          <w:numId w:val="31"/>
        </w:numPr>
        <w:bidi/>
        <w:spacing w:after="160" w:line="259" w:lineRule="auto"/>
        <w:ind w:left="382" w:hanging="284"/>
        <w:jc w:val="left"/>
        <w:rPr>
          <w:rFonts w:asciiTheme="minorBidi" w:hAnsiTheme="minorBidi" w:cs="B Mitra"/>
          <w:sz w:val="24"/>
          <w:szCs w:val="24"/>
          <w:lang w:bidi="fa-IR"/>
        </w:rPr>
      </w:pPr>
      <w:r w:rsidRPr="00B415AC">
        <w:rPr>
          <w:rFonts w:asciiTheme="minorBidi" w:hAnsiTheme="minorBidi" w:cs="B Mitra" w:hint="cs"/>
          <w:sz w:val="24"/>
          <w:szCs w:val="24"/>
          <w:rtl/>
          <w:lang w:bidi="fa-IR"/>
        </w:rPr>
        <w:t xml:space="preserve">بسیاری از سوسیالیست ها معتقدند پیروی از اقتصاد بازار آزاد و سیاست عدم مداخله و سرمایه محوری، منجر به تسلط سرمایه دارها بر اقتصاد شده و در پی آن اقشار ضعیف و محروم، در بند استثمار آن ها گرفتار می شوند. </w:t>
      </w:r>
    </w:p>
    <w:p w14:paraId="72713272" w14:textId="77777777" w:rsidR="00E879D7" w:rsidRPr="00B415AC" w:rsidRDefault="00E879D7" w:rsidP="00E879D7">
      <w:pPr>
        <w:ind w:left="382" w:hanging="284"/>
        <w:jc w:val="center"/>
        <w:rPr>
          <w:rFonts w:cs="B Mitra"/>
          <w:b/>
          <w:bCs/>
          <w:sz w:val="24"/>
          <w:szCs w:val="24"/>
          <w:rtl/>
          <w:lang w:bidi="fa-IR"/>
        </w:rPr>
      </w:pPr>
      <w:r w:rsidRPr="00B415AC">
        <w:rPr>
          <w:rFonts w:cs="B Mitra" w:hint="cs"/>
          <w:b/>
          <w:bCs/>
          <w:sz w:val="24"/>
          <w:szCs w:val="24"/>
          <w:rtl/>
          <w:lang w:bidi="fa-IR"/>
        </w:rPr>
        <w:t>((تفکر سوسیالیسم بر خلاف تفکر سرمایه داری بر مالکیت اشتراکی تاکید دارد.))</w:t>
      </w:r>
    </w:p>
    <w:p w14:paraId="7BA93AAB" w14:textId="77777777" w:rsidR="00E879D7" w:rsidRPr="00905DCD" w:rsidRDefault="00E879D7" w:rsidP="003A28C2">
      <w:pPr>
        <w:pStyle w:val="ListParagraph"/>
        <w:numPr>
          <w:ilvl w:val="0"/>
          <w:numId w:val="32"/>
        </w:numPr>
        <w:bidi/>
        <w:spacing w:after="160" w:line="259" w:lineRule="auto"/>
        <w:ind w:left="382" w:hanging="284"/>
        <w:jc w:val="left"/>
        <w:rPr>
          <w:rFonts w:cs="B Mitra"/>
          <w:sz w:val="24"/>
          <w:szCs w:val="24"/>
          <w:lang w:bidi="fa-IR"/>
        </w:rPr>
      </w:pPr>
      <w:r w:rsidRPr="00B415AC">
        <w:rPr>
          <w:rFonts w:cs="B Mitra" w:hint="cs"/>
          <w:sz w:val="24"/>
          <w:szCs w:val="24"/>
          <w:rtl/>
          <w:lang w:bidi="fa-IR"/>
        </w:rPr>
        <w:t xml:space="preserve">سوسیالیست ها معتقدند، سرآغاز همه ظلم ها، مالکیت خصوصی است و از این رو باید احزاب با مالکیت خصوصی مبارزه کنند و یا این که دولت ها </w:t>
      </w:r>
      <w:r w:rsidRPr="00905DCD">
        <w:rPr>
          <w:rFonts w:cs="B Mitra" w:hint="cs"/>
          <w:sz w:val="24"/>
          <w:szCs w:val="24"/>
          <w:rtl/>
          <w:lang w:bidi="fa-IR"/>
        </w:rPr>
        <w:t xml:space="preserve">موظف اند با قرار دادن قوانینی سخت گیرانه بر مالکیت و سرمایه اندوزی، جلوی ظلم و ستم سرمایه دارها را بگیرند و از اقشار ضعیف حمایت کنند. </w:t>
      </w:r>
    </w:p>
    <w:p w14:paraId="263CAAAF" w14:textId="77777777" w:rsidR="00E879D7" w:rsidRPr="003232FE" w:rsidRDefault="00E879D7" w:rsidP="003A28C2">
      <w:pPr>
        <w:pStyle w:val="ListParagraph"/>
        <w:numPr>
          <w:ilvl w:val="0"/>
          <w:numId w:val="32"/>
        </w:numPr>
        <w:bidi/>
        <w:ind w:left="382" w:hanging="284"/>
        <w:jc w:val="left"/>
        <w:rPr>
          <w:rFonts w:cs="B Mitra"/>
          <w:sz w:val="24"/>
          <w:szCs w:val="24"/>
          <w:rtl/>
          <w:lang w:bidi="fa-IR"/>
        </w:rPr>
      </w:pPr>
      <w:r w:rsidRPr="003232FE">
        <w:rPr>
          <w:rFonts w:cs="B Mitra" w:hint="cs"/>
          <w:sz w:val="24"/>
          <w:szCs w:val="24"/>
          <w:rtl/>
          <w:lang w:bidi="fa-IR"/>
        </w:rPr>
        <w:t>علاوه بر سوسیالیست ها نظام های مارکسیستی نیز بر مالکیت اشتراکی تاکید دارند.</w:t>
      </w:r>
    </w:p>
    <w:p w14:paraId="006CB918" w14:textId="77777777" w:rsidR="00E879D7" w:rsidRPr="00B415AC" w:rsidRDefault="00E879D7" w:rsidP="00E879D7">
      <w:pPr>
        <w:jc w:val="center"/>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50400" behindDoc="0" locked="0" layoutInCell="1" allowOverlap="1" wp14:anchorId="74873540" wp14:editId="0212D1DD">
                <wp:simplePos x="0" y="0"/>
                <wp:positionH relativeFrom="margin">
                  <wp:posOffset>645574</wp:posOffset>
                </wp:positionH>
                <wp:positionV relativeFrom="paragraph">
                  <wp:posOffset>-40337</wp:posOffset>
                </wp:positionV>
                <wp:extent cx="4533900" cy="323850"/>
                <wp:effectExtent l="0" t="0" r="19050" b="19050"/>
                <wp:wrapNone/>
                <wp:docPr id="2580" name="Rectangle: Rounded Corners 2580"/>
                <wp:cNvGraphicFramePr/>
                <a:graphic xmlns:a="http://schemas.openxmlformats.org/drawingml/2006/main">
                  <a:graphicData uri="http://schemas.microsoft.com/office/word/2010/wordprocessingShape">
                    <wps:wsp>
                      <wps:cNvSpPr/>
                      <wps:spPr>
                        <a:xfrm>
                          <a:off x="0" y="0"/>
                          <a:ext cx="4533900" cy="323850"/>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28E253" id="Rectangle: Rounded Corners 2580" o:spid="_x0000_s1026" style="position:absolute;margin-left:50.85pt;margin-top:-3.2pt;width:357pt;height:25.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" filled="f" strokecolor="windowText" strokeweight="1pt">
                <v:stroke joinstyle="miter"/>
                <w10:wrap anchorx="margin"/>
              </v:roundrect>
            </w:pict>
          </mc:Fallback>
        </mc:AlternateContent>
      </w:r>
      <w:r w:rsidRPr="00B415AC">
        <w:rPr>
          <w:rFonts w:cs="B Mitra" w:hint="cs"/>
          <w:b/>
          <w:bCs/>
          <w:sz w:val="24"/>
          <w:szCs w:val="24"/>
          <w:rtl/>
          <w:lang w:bidi="fa-IR"/>
        </w:rPr>
        <w:t>مهم ترین ویژگی ها و نظرات نظام اقتصادی سوسیالیستی</w:t>
      </w:r>
    </w:p>
    <w:p w14:paraId="66058610" w14:textId="77777777" w:rsidR="00E879D7" w:rsidRPr="00B415AC" w:rsidRDefault="00E879D7" w:rsidP="00E879D7">
      <w:pPr>
        <w:bidi/>
        <w:rPr>
          <w:rFonts w:cs="B Mitra"/>
          <w:sz w:val="24"/>
          <w:szCs w:val="24"/>
          <w:rtl/>
          <w:lang w:bidi="fa-IR"/>
        </w:rPr>
      </w:pPr>
      <w:r w:rsidRPr="00391E91">
        <w:rPr>
          <w:rFonts w:cs="B Mitra"/>
          <w:noProof/>
          <w:sz w:val="22"/>
          <w:szCs w:val="22"/>
          <w:rtl/>
          <w:lang w:val="fa-IR" w:bidi="fa-IR"/>
        </w:rPr>
        <mc:AlternateContent>
          <mc:Choice Requires="wps">
            <w:drawing>
              <wp:anchor distT="0" distB="0" distL="114300" distR="114300" simplePos="0" relativeHeight="251755520" behindDoc="0" locked="0" layoutInCell="1" allowOverlap="1" wp14:anchorId="2709B745" wp14:editId="3AC89D72">
                <wp:simplePos x="0" y="0"/>
                <wp:positionH relativeFrom="column">
                  <wp:posOffset>-470814</wp:posOffset>
                </wp:positionH>
                <wp:positionV relativeFrom="paragraph">
                  <wp:posOffset>299999</wp:posOffset>
                </wp:positionV>
                <wp:extent cx="1506662" cy="715618"/>
                <wp:effectExtent l="0" t="0" r="17780" b="27940"/>
                <wp:wrapNone/>
                <wp:docPr id="2588" name="Rectangle: Rounded Corners 2588"/>
                <wp:cNvGraphicFramePr/>
                <a:graphic xmlns:a="http://schemas.openxmlformats.org/drawingml/2006/main">
                  <a:graphicData uri="http://schemas.microsoft.com/office/word/2010/wordprocessingShape">
                    <wps:wsp>
                      <wps:cNvSpPr/>
                      <wps:spPr>
                        <a:xfrm>
                          <a:off x="0" y="0"/>
                          <a:ext cx="1506662" cy="715618"/>
                        </a:xfrm>
                        <a:prstGeom prst="roundRect">
                          <a:avLst/>
                        </a:prstGeom>
                        <a:noFill/>
                        <a:ln w="12700" cap="flat" cmpd="sng" algn="ctr">
                          <a:solidFill>
                            <a:sysClr val="windowText" lastClr="000000"/>
                          </a:solidFill>
                          <a:prstDash val="solid"/>
                          <a:miter lim="800000"/>
                        </a:ln>
                        <a:effectLst/>
                      </wps:spPr>
                      <wps:txbx>
                        <w:txbxContent>
                          <w:p w14:paraId="755EA8FF" w14:textId="77777777" w:rsidR="00E879D7" w:rsidRPr="00391E91" w:rsidRDefault="00E879D7" w:rsidP="00E879D7">
                            <w:pPr>
                              <w:bidi/>
                              <w:spacing w:after="0"/>
                              <w:ind w:left="-540" w:right="-360"/>
                              <w:jc w:val="center"/>
                              <w:rPr>
                                <w:rFonts w:cs="B Mitra"/>
                                <w:color w:val="000000" w:themeColor="text1"/>
                                <w:sz w:val="22"/>
                                <w:szCs w:val="22"/>
                                <w:rtl/>
                                <w:lang w:bidi="fa-IR"/>
                              </w:rPr>
                            </w:pPr>
                            <w:r w:rsidRPr="00391E91">
                              <w:rPr>
                                <w:rFonts w:cs="B Mitra" w:hint="cs"/>
                                <w:color w:val="000000" w:themeColor="text1"/>
                                <w:sz w:val="22"/>
                                <w:szCs w:val="22"/>
                                <w:rtl/>
                                <w:lang w:bidi="fa-IR"/>
                              </w:rPr>
                              <w:t>می</w:t>
                            </w:r>
                            <w:r>
                              <w:rPr>
                                <w:rFonts w:cs="B Mitra" w:hint="cs"/>
                                <w:color w:val="000000" w:themeColor="text1"/>
                                <w:sz w:val="22"/>
                                <w:szCs w:val="22"/>
                                <w:rtl/>
                                <w:lang w:bidi="fa-IR"/>
                              </w:rPr>
                              <w:t xml:space="preserve"> </w:t>
                            </w:r>
                            <w:r w:rsidRPr="00391E91">
                              <w:rPr>
                                <w:rFonts w:cs="B Mitra" w:hint="cs"/>
                                <w:color w:val="000000" w:themeColor="text1"/>
                                <w:sz w:val="22"/>
                                <w:szCs w:val="22"/>
                                <w:rtl/>
                                <w:lang w:bidi="fa-IR"/>
                              </w:rPr>
                              <w:t>گویند احزاب و دولت ها باید</w:t>
                            </w:r>
                          </w:p>
                          <w:p w14:paraId="4B863699" w14:textId="77777777" w:rsidR="00E879D7" w:rsidRPr="00391E91" w:rsidRDefault="00E879D7" w:rsidP="00E879D7">
                            <w:pPr>
                              <w:bidi/>
                              <w:spacing w:after="0"/>
                              <w:ind w:left="-540" w:right="-450"/>
                              <w:jc w:val="center"/>
                              <w:rPr>
                                <w:rFonts w:cs="B Mitra"/>
                                <w:color w:val="000000" w:themeColor="text1"/>
                                <w:sz w:val="22"/>
                                <w:szCs w:val="22"/>
                                <w:rtl/>
                                <w:lang w:bidi="fa-IR"/>
                              </w:rPr>
                            </w:pPr>
                            <w:r w:rsidRPr="00391E91">
                              <w:rPr>
                                <w:rFonts w:cs="B Mitra" w:hint="cs"/>
                                <w:color w:val="000000" w:themeColor="text1"/>
                                <w:sz w:val="22"/>
                                <w:szCs w:val="22"/>
                                <w:rtl/>
                                <w:lang w:bidi="fa-IR"/>
                              </w:rPr>
                              <w:t>باید با سرمایه داری مخالفت کنند.</w:t>
                            </w:r>
                          </w:p>
                          <w:p w14:paraId="76E95E13" w14:textId="77777777" w:rsidR="00E879D7" w:rsidRPr="00391E91" w:rsidRDefault="00E879D7" w:rsidP="00E879D7">
                            <w:pPr>
                              <w:bidi/>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09B745" id="Rectangle: Rounded Corners 2588" o:spid="_x0000_s1133" style="position:absolute;left:0;text-align:left;margin-left:-37.05pt;margin-top:23.6pt;width:118.65pt;height:56.3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" filled="f" strokecolor="windowText" strokeweight="1pt">
                <v:stroke joinstyle="miter"/>
                <v:textbox>
                  <w:txbxContent>
                    <w:p w14:paraId="755EA8FF" w14:textId="77777777" w:rsidR="00E879D7" w:rsidRPr="00391E91" w:rsidRDefault="00E879D7" w:rsidP="00E879D7">
                      <w:pPr>
                        <w:bidi/>
                        <w:spacing w:after="0"/>
                        <w:ind w:left="-540" w:right="-360"/>
                        <w:jc w:val="center"/>
                        <w:rPr>
                          <w:rFonts w:cs="B Mitra"/>
                          <w:color w:val="000000" w:themeColor="text1"/>
                          <w:sz w:val="22"/>
                          <w:szCs w:val="22"/>
                          <w:rtl/>
                          <w:lang w:bidi="fa-IR"/>
                        </w:rPr>
                      </w:pPr>
                      <w:r w:rsidRPr="00391E91">
                        <w:rPr>
                          <w:rFonts w:cs="B Mitra" w:hint="cs"/>
                          <w:color w:val="000000" w:themeColor="text1"/>
                          <w:sz w:val="22"/>
                          <w:szCs w:val="22"/>
                          <w:rtl/>
                          <w:lang w:bidi="fa-IR"/>
                        </w:rPr>
                        <w:t>می</w:t>
                      </w:r>
                      <w:r>
                        <w:rPr>
                          <w:rFonts w:cs="B Mitra" w:hint="cs"/>
                          <w:color w:val="000000" w:themeColor="text1"/>
                          <w:sz w:val="22"/>
                          <w:szCs w:val="22"/>
                          <w:rtl/>
                          <w:lang w:bidi="fa-IR"/>
                        </w:rPr>
                        <w:t xml:space="preserve"> </w:t>
                      </w:r>
                      <w:r w:rsidRPr="00391E91">
                        <w:rPr>
                          <w:rFonts w:cs="B Mitra" w:hint="cs"/>
                          <w:color w:val="000000" w:themeColor="text1"/>
                          <w:sz w:val="22"/>
                          <w:szCs w:val="22"/>
                          <w:rtl/>
                          <w:lang w:bidi="fa-IR"/>
                        </w:rPr>
                        <w:t>گویند احزاب و دولت ها باید</w:t>
                      </w:r>
                    </w:p>
                    <w:p w14:paraId="4B863699" w14:textId="77777777" w:rsidR="00E879D7" w:rsidRPr="00391E91" w:rsidRDefault="00E879D7" w:rsidP="00E879D7">
                      <w:pPr>
                        <w:bidi/>
                        <w:spacing w:after="0"/>
                        <w:ind w:left="-540" w:right="-450"/>
                        <w:jc w:val="center"/>
                        <w:rPr>
                          <w:rFonts w:cs="B Mitra"/>
                          <w:color w:val="000000" w:themeColor="text1"/>
                          <w:sz w:val="22"/>
                          <w:szCs w:val="22"/>
                          <w:rtl/>
                          <w:lang w:bidi="fa-IR"/>
                        </w:rPr>
                      </w:pPr>
                      <w:r w:rsidRPr="00391E91">
                        <w:rPr>
                          <w:rFonts w:cs="B Mitra" w:hint="cs"/>
                          <w:color w:val="000000" w:themeColor="text1"/>
                          <w:sz w:val="22"/>
                          <w:szCs w:val="22"/>
                          <w:rtl/>
                          <w:lang w:bidi="fa-IR"/>
                        </w:rPr>
                        <w:t>باید با سرمایه داری مخالفت کنند.</w:t>
                      </w:r>
                    </w:p>
                    <w:p w14:paraId="76E95E13" w14:textId="77777777" w:rsidR="00E879D7" w:rsidRPr="00391E91" w:rsidRDefault="00E879D7" w:rsidP="00E879D7">
                      <w:pPr>
                        <w:bidi/>
                        <w:jc w:val="center"/>
                        <w:rPr>
                          <w:color w:val="000000" w:themeColor="text1"/>
                          <w:sz w:val="18"/>
                          <w:szCs w:val="18"/>
                        </w:rPr>
                      </w:pPr>
                    </w:p>
                  </w:txbxContent>
                </v:textbox>
              </v:roundrect>
            </w:pict>
          </mc:Fallback>
        </mc:AlternateContent>
      </w:r>
      <w:r w:rsidRPr="00391E91">
        <w:rPr>
          <w:rFonts w:cs="B Mitra"/>
          <w:noProof/>
          <w:sz w:val="22"/>
          <w:szCs w:val="22"/>
          <w:rtl/>
          <w:lang w:val="fa-IR" w:bidi="fa-IR"/>
        </w:rPr>
        <mc:AlternateContent>
          <mc:Choice Requires="wps">
            <w:drawing>
              <wp:anchor distT="0" distB="0" distL="114300" distR="114300" simplePos="0" relativeHeight="251754496" behindDoc="0" locked="0" layoutInCell="1" allowOverlap="1" wp14:anchorId="3D4D04EB" wp14:editId="4EC2716E">
                <wp:simplePos x="0" y="0"/>
                <wp:positionH relativeFrom="column">
                  <wp:posOffset>1153770</wp:posOffset>
                </wp:positionH>
                <wp:positionV relativeFrom="paragraph">
                  <wp:posOffset>324765</wp:posOffset>
                </wp:positionV>
                <wp:extent cx="1164566" cy="709875"/>
                <wp:effectExtent l="0" t="0" r="17145" b="14605"/>
                <wp:wrapNone/>
                <wp:docPr id="2589" name="Rectangle: Rounded Corners 2589"/>
                <wp:cNvGraphicFramePr/>
                <a:graphic xmlns:a="http://schemas.openxmlformats.org/drawingml/2006/main">
                  <a:graphicData uri="http://schemas.microsoft.com/office/word/2010/wordprocessingShape">
                    <wps:wsp>
                      <wps:cNvSpPr/>
                      <wps:spPr>
                        <a:xfrm>
                          <a:off x="0" y="0"/>
                          <a:ext cx="1164566" cy="709875"/>
                        </a:xfrm>
                        <a:prstGeom prst="roundRect">
                          <a:avLst/>
                        </a:prstGeom>
                        <a:noFill/>
                        <a:ln w="12700" cap="flat" cmpd="sng" algn="ctr">
                          <a:solidFill>
                            <a:sysClr val="windowText" lastClr="000000"/>
                          </a:solidFill>
                          <a:prstDash val="solid"/>
                          <a:miter lim="800000"/>
                        </a:ln>
                        <a:effectLst/>
                      </wps:spPr>
                      <wps:txbx>
                        <w:txbxContent>
                          <w:p w14:paraId="13956164" w14:textId="77777777" w:rsidR="00E879D7" w:rsidRPr="00391E91" w:rsidRDefault="00E879D7" w:rsidP="00E879D7">
                            <w:pPr>
                              <w:spacing w:after="0" w:line="240" w:lineRule="auto"/>
                              <w:jc w:val="center"/>
                              <w:rPr>
                                <w:color w:val="000000" w:themeColor="text1"/>
                              </w:rPr>
                            </w:pPr>
                            <w:r w:rsidRPr="00391E91">
                              <w:rPr>
                                <w:rFonts w:cs="B Mitra" w:hint="cs"/>
                                <w:color w:val="000000" w:themeColor="text1"/>
                                <w:sz w:val="24"/>
                                <w:szCs w:val="24"/>
                                <w:rtl/>
                                <w:lang w:bidi="fa-IR"/>
                              </w:rPr>
                              <w:t>مالکیت خصوصی را                سرآغاز ظلم می داند.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4D04EB" id="Rectangle: Rounded Corners 2589" o:spid="_x0000_s1134" style="position:absolute;left:0;text-align:left;margin-left:90.85pt;margin-top:25.55pt;width:91.7pt;height:55.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" filled="f" strokecolor="windowText" strokeweight="1pt">
                <v:stroke joinstyle="miter"/>
                <v:textbox>
                  <w:txbxContent>
                    <w:p w14:paraId="13956164" w14:textId="77777777" w:rsidR="00E879D7" w:rsidRPr="00391E91" w:rsidRDefault="00E879D7" w:rsidP="00E879D7">
                      <w:pPr>
                        <w:spacing w:after="0" w:line="240" w:lineRule="auto"/>
                        <w:jc w:val="center"/>
                        <w:rPr>
                          <w:color w:val="000000" w:themeColor="text1"/>
                        </w:rPr>
                      </w:pPr>
                      <w:r w:rsidRPr="00391E91">
                        <w:rPr>
                          <w:rFonts w:cs="B Mitra" w:hint="cs"/>
                          <w:color w:val="000000" w:themeColor="text1"/>
                          <w:sz w:val="24"/>
                          <w:szCs w:val="24"/>
                          <w:rtl/>
                          <w:lang w:bidi="fa-IR"/>
                        </w:rPr>
                        <w:t xml:space="preserve">مالکیت </w:t>
                      </w:r>
                      <w:r w:rsidRPr="00391E91">
                        <w:rPr>
                          <w:rFonts w:cs="B Mitra" w:hint="cs"/>
                          <w:color w:val="000000" w:themeColor="text1"/>
                          <w:sz w:val="24"/>
                          <w:szCs w:val="24"/>
                          <w:rtl/>
                          <w:lang w:bidi="fa-IR"/>
                        </w:rPr>
                        <w:t>خصوصی را                سرآغاز ظلم می داند.</w:t>
                      </w: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59616" behindDoc="0" locked="0" layoutInCell="1" allowOverlap="1" wp14:anchorId="14865C6F" wp14:editId="0194CF24">
                <wp:simplePos x="0" y="0"/>
                <wp:positionH relativeFrom="column">
                  <wp:posOffset>1789963</wp:posOffset>
                </wp:positionH>
                <wp:positionV relativeFrom="paragraph">
                  <wp:posOffset>47625</wp:posOffset>
                </wp:positionV>
                <wp:extent cx="8627" cy="275961"/>
                <wp:effectExtent l="0" t="0" r="29845" b="29210"/>
                <wp:wrapNone/>
                <wp:docPr id="2584" name="Straight Connector 2584"/>
                <wp:cNvGraphicFramePr/>
                <a:graphic xmlns:a="http://schemas.openxmlformats.org/drawingml/2006/main">
                  <a:graphicData uri="http://schemas.microsoft.com/office/word/2010/wordprocessingShape">
                    <wps:wsp>
                      <wps:cNvCnPr/>
                      <wps:spPr>
                        <a:xfrm>
                          <a:off x="0" y="0"/>
                          <a:ext cx="8627" cy="27596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2FA078" id="Straight Connector 2584"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95pt,3.75pt" to="141.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" strokecolor="windowText" strokeweight=".5pt">
                <v:stroke joinstyle="miter"/>
              </v:line>
            </w:pict>
          </mc:Fallback>
        </mc:AlternateContent>
      </w:r>
      <w:r w:rsidRPr="00391E91">
        <w:rPr>
          <w:rFonts w:cs="B Mitra"/>
          <w:noProof/>
          <w:sz w:val="22"/>
          <w:szCs w:val="22"/>
          <w:rtl/>
          <w:lang w:val="fa-IR" w:bidi="fa-IR"/>
        </w:rPr>
        <mc:AlternateContent>
          <mc:Choice Requires="wps">
            <w:drawing>
              <wp:anchor distT="0" distB="0" distL="114300" distR="114300" simplePos="0" relativeHeight="251753472" behindDoc="0" locked="0" layoutInCell="1" allowOverlap="1" wp14:anchorId="44DB5020" wp14:editId="2C9DB05F">
                <wp:simplePos x="0" y="0"/>
                <wp:positionH relativeFrom="margin">
                  <wp:posOffset>2459355</wp:posOffset>
                </wp:positionH>
                <wp:positionV relativeFrom="paragraph">
                  <wp:posOffset>321945</wp:posOffset>
                </wp:positionV>
                <wp:extent cx="1104900" cy="691515"/>
                <wp:effectExtent l="0" t="0" r="19050" b="13335"/>
                <wp:wrapNone/>
                <wp:docPr id="2590" name="Rectangle: Rounded Corners 2590"/>
                <wp:cNvGraphicFramePr/>
                <a:graphic xmlns:a="http://schemas.openxmlformats.org/drawingml/2006/main">
                  <a:graphicData uri="http://schemas.microsoft.com/office/word/2010/wordprocessingShape">
                    <wps:wsp>
                      <wps:cNvSpPr/>
                      <wps:spPr>
                        <a:xfrm>
                          <a:off x="0" y="0"/>
                          <a:ext cx="1104900" cy="691515"/>
                        </a:xfrm>
                        <a:prstGeom prst="roundRect">
                          <a:avLst/>
                        </a:prstGeom>
                        <a:noFill/>
                        <a:ln w="12700" cap="flat" cmpd="sng" algn="ctr">
                          <a:solidFill>
                            <a:sysClr val="windowText" lastClr="000000"/>
                          </a:solidFill>
                          <a:prstDash val="solid"/>
                          <a:miter lim="800000"/>
                        </a:ln>
                        <a:effectLst/>
                      </wps:spPr>
                      <wps:txbx>
                        <w:txbxContent>
                          <w:p w14:paraId="169EFD95" w14:textId="77777777" w:rsidR="00E879D7" w:rsidRPr="00391E91" w:rsidRDefault="00E879D7" w:rsidP="00E879D7">
                            <w:pPr>
                              <w:bidi/>
                              <w:spacing w:after="0" w:line="240" w:lineRule="auto"/>
                              <w:jc w:val="center"/>
                              <w:rPr>
                                <w:color w:val="000000" w:themeColor="text1"/>
                              </w:rPr>
                            </w:pPr>
                            <w:r w:rsidRPr="00391E91">
                              <w:rPr>
                                <w:rFonts w:cs="B Mitra" w:hint="cs"/>
                                <w:color w:val="000000" w:themeColor="text1"/>
                                <w:sz w:val="24"/>
                                <w:szCs w:val="24"/>
                                <w:rtl/>
                                <w:lang w:bidi="fa-IR"/>
                              </w:rPr>
                              <w:t>برمالکیت            اشتراکی تاکید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DB5020" id="Rectangle: Rounded Corners 2590" o:spid="_x0000_s1135" style="position:absolute;left:0;text-align:left;margin-left:193.65pt;margin-top:25.35pt;width:87pt;height:54.4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" filled="f" strokecolor="windowText" strokeweight="1pt">
                <v:stroke joinstyle="miter"/>
                <v:textbox>
                  <w:txbxContent>
                    <w:p w14:paraId="169EFD95" w14:textId="77777777" w:rsidR="00E879D7" w:rsidRPr="00391E91" w:rsidRDefault="00E879D7" w:rsidP="00E879D7">
                      <w:pPr>
                        <w:bidi/>
                        <w:spacing w:after="0" w:line="240" w:lineRule="auto"/>
                        <w:jc w:val="center"/>
                        <w:rPr>
                          <w:color w:val="000000" w:themeColor="text1"/>
                        </w:rPr>
                      </w:pPr>
                      <w:r w:rsidRPr="00391E91">
                        <w:rPr>
                          <w:rFonts w:cs="B Mitra" w:hint="cs"/>
                          <w:color w:val="000000" w:themeColor="text1"/>
                          <w:sz w:val="24"/>
                          <w:szCs w:val="24"/>
                          <w:rtl/>
                          <w:lang w:bidi="fa-IR"/>
                        </w:rPr>
                        <w:t xml:space="preserve">برمالکیت            </w:t>
                      </w:r>
                      <w:r w:rsidRPr="00391E91">
                        <w:rPr>
                          <w:rFonts w:cs="B Mitra" w:hint="cs"/>
                          <w:color w:val="000000" w:themeColor="text1"/>
                          <w:sz w:val="24"/>
                          <w:szCs w:val="24"/>
                          <w:rtl/>
                          <w:lang w:bidi="fa-IR"/>
                        </w:rPr>
                        <w:t>اشتراکی تاکید دارد.</w:t>
                      </w:r>
                    </w:p>
                  </w:txbxContent>
                </v:textbox>
                <w10:wrap anchorx="margin"/>
              </v:roundrect>
            </w:pict>
          </mc:Fallback>
        </mc:AlternateContent>
      </w:r>
      <w:r w:rsidRPr="00B415AC">
        <w:rPr>
          <w:rFonts w:cs="B Mitra" w:hint="cs"/>
          <w:b/>
          <w:bCs/>
          <w:noProof/>
          <w:sz w:val="24"/>
          <w:szCs w:val="24"/>
          <w:rtl/>
          <w:lang w:val="fa-IR" w:bidi="fa-IR"/>
        </w:rPr>
        <mc:AlternateContent>
          <mc:Choice Requires="wps">
            <w:drawing>
              <wp:anchor distT="0" distB="0" distL="114300" distR="114300" simplePos="0" relativeHeight="251757568" behindDoc="0" locked="0" layoutInCell="1" allowOverlap="1" wp14:anchorId="3883FC29" wp14:editId="3A6D8DF5">
                <wp:simplePos x="0" y="0"/>
                <wp:positionH relativeFrom="column">
                  <wp:posOffset>2998292</wp:posOffset>
                </wp:positionH>
                <wp:positionV relativeFrom="paragraph">
                  <wp:posOffset>60478</wp:posOffset>
                </wp:positionV>
                <wp:extent cx="7951" cy="262393"/>
                <wp:effectExtent l="0" t="0" r="30480" b="23495"/>
                <wp:wrapNone/>
                <wp:docPr id="2581" name="Straight Connector 2581"/>
                <wp:cNvGraphicFramePr/>
                <a:graphic xmlns:a="http://schemas.openxmlformats.org/drawingml/2006/main">
                  <a:graphicData uri="http://schemas.microsoft.com/office/word/2010/wordprocessingShape">
                    <wps:wsp>
                      <wps:cNvCnPr/>
                      <wps:spPr>
                        <a:xfrm>
                          <a:off x="0" y="0"/>
                          <a:ext cx="7951" cy="26239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127271" id="Straight Connector 2581"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1pt,4.75pt" to="236.7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" strokecolor="windowText" strokeweight=".5pt">
                <v:stroke joinstyle="miter"/>
              </v:line>
            </w:pict>
          </mc:Fallback>
        </mc:AlternateContent>
      </w:r>
      <w:r w:rsidRPr="00391E91">
        <w:rPr>
          <w:rFonts w:cs="B Mitra"/>
          <w:noProof/>
          <w:sz w:val="22"/>
          <w:szCs w:val="22"/>
          <w:rtl/>
          <w:lang w:val="fa-IR" w:bidi="fa-IR"/>
        </w:rPr>
        <mc:AlternateContent>
          <mc:Choice Requires="wps">
            <w:drawing>
              <wp:anchor distT="0" distB="0" distL="114300" distR="114300" simplePos="0" relativeHeight="251751424" behindDoc="0" locked="0" layoutInCell="1" allowOverlap="1" wp14:anchorId="17EBBA69" wp14:editId="495B0FC8">
                <wp:simplePos x="0" y="0"/>
                <wp:positionH relativeFrom="column">
                  <wp:posOffset>5120208</wp:posOffset>
                </wp:positionH>
                <wp:positionV relativeFrom="paragraph">
                  <wp:posOffset>310159</wp:posOffset>
                </wp:positionV>
                <wp:extent cx="819510" cy="741871"/>
                <wp:effectExtent l="0" t="0" r="19050" b="20320"/>
                <wp:wrapNone/>
                <wp:docPr id="2592" name="Rectangle: Rounded Corners 2592"/>
                <wp:cNvGraphicFramePr/>
                <a:graphic xmlns:a="http://schemas.openxmlformats.org/drawingml/2006/main">
                  <a:graphicData uri="http://schemas.microsoft.com/office/word/2010/wordprocessingShape">
                    <wps:wsp>
                      <wps:cNvSpPr/>
                      <wps:spPr>
                        <a:xfrm>
                          <a:off x="0" y="0"/>
                          <a:ext cx="819510" cy="741871"/>
                        </a:xfrm>
                        <a:prstGeom prst="roundRect">
                          <a:avLst/>
                        </a:prstGeom>
                        <a:noFill/>
                        <a:ln w="12700" cap="flat" cmpd="sng" algn="ctr">
                          <a:solidFill>
                            <a:sysClr val="windowText" lastClr="000000"/>
                          </a:solidFill>
                          <a:prstDash val="solid"/>
                          <a:miter lim="800000"/>
                        </a:ln>
                        <a:effectLst/>
                      </wps:spPr>
                      <wps:txbx>
                        <w:txbxContent>
                          <w:p w14:paraId="117C70DD" w14:textId="77777777" w:rsidR="00E879D7" w:rsidRPr="00391E91" w:rsidRDefault="00E879D7" w:rsidP="00E879D7">
                            <w:pPr>
                              <w:spacing w:after="0" w:line="240" w:lineRule="auto"/>
                              <w:jc w:val="center"/>
                              <w:rPr>
                                <w:color w:val="000000" w:themeColor="text1"/>
                                <w:sz w:val="18"/>
                                <w:szCs w:val="18"/>
                              </w:rPr>
                            </w:pPr>
                            <w:r w:rsidRPr="00391E91">
                              <w:rPr>
                                <w:rFonts w:cs="B Mitra" w:hint="cs"/>
                                <w:color w:val="000000" w:themeColor="text1"/>
                                <w:sz w:val="22"/>
                                <w:szCs w:val="22"/>
                                <w:rtl/>
                                <w:lang w:bidi="fa-IR"/>
                              </w:rPr>
                              <w:t>نقطه مقابل نظام سرمایه داری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EBBA69" id="Rectangle: Rounded Corners 2592" o:spid="_x0000_s1136" style="position:absolute;left:0;text-align:left;margin-left:403.15pt;margin-top:24.4pt;width:64.55pt;height:58.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" filled="f" strokecolor="windowText" strokeweight="1pt">
                <v:stroke joinstyle="miter"/>
                <v:textbox>
                  <w:txbxContent>
                    <w:p w14:paraId="117C70DD" w14:textId="77777777" w:rsidR="00E879D7" w:rsidRPr="00391E91" w:rsidRDefault="00E879D7" w:rsidP="00E879D7">
                      <w:pPr>
                        <w:spacing w:after="0" w:line="240" w:lineRule="auto"/>
                        <w:jc w:val="center"/>
                        <w:rPr>
                          <w:color w:val="000000" w:themeColor="text1"/>
                          <w:sz w:val="18"/>
                          <w:szCs w:val="18"/>
                        </w:rPr>
                      </w:pPr>
                      <w:r w:rsidRPr="00391E91">
                        <w:rPr>
                          <w:rFonts w:cs="B Mitra" w:hint="cs"/>
                          <w:color w:val="000000" w:themeColor="text1"/>
                          <w:sz w:val="22"/>
                          <w:szCs w:val="22"/>
                          <w:rtl/>
                          <w:lang w:bidi="fa-IR"/>
                        </w:rPr>
                        <w:t xml:space="preserve">نقطه </w:t>
                      </w:r>
                      <w:r w:rsidRPr="00391E91">
                        <w:rPr>
                          <w:rFonts w:cs="B Mitra" w:hint="cs"/>
                          <w:color w:val="000000" w:themeColor="text1"/>
                          <w:sz w:val="22"/>
                          <w:szCs w:val="22"/>
                          <w:rtl/>
                          <w:lang w:bidi="fa-IR"/>
                        </w:rPr>
                        <w:t>مقابل نظام سرمایه داری است.</w:t>
                      </w:r>
                    </w:p>
                  </w:txbxContent>
                </v:textbox>
              </v:roundrect>
            </w:pict>
          </mc:Fallback>
        </mc:AlternateContent>
      </w:r>
      <w:r w:rsidRPr="00391E91">
        <w:rPr>
          <w:rFonts w:cs="B Mitra"/>
          <w:noProof/>
          <w:sz w:val="22"/>
          <w:szCs w:val="22"/>
          <w:rtl/>
          <w:lang w:val="fa-IR" w:bidi="fa-IR"/>
        </w:rPr>
        <mc:AlternateContent>
          <mc:Choice Requires="wps">
            <w:drawing>
              <wp:anchor distT="0" distB="0" distL="114300" distR="114300" simplePos="0" relativeHeight="251752448" behindDoc="0" locked="0" layoutInCell="1" allowOverlap="1" wp14:anchorId="457949FE" wp14:editId="5918630C">
                <wp:simplePos x="0" y="0"/>
                <wp:positionH relativeFrom="column">
                  <wp:posOffset>3808675</wp:posOffset>
                </wp:positionH>
                <wp:positionV relativeFrom="paragraph">
                  <wp:posOffset>306650</wp:posOffset>
                </wp:positionV>
                <wp:extent cx="1146810" cy="717826"/>
                <wp:effectExtent l="0" t="0" r="15240" b="25400"/>
                <wp:wrapNone/>
                <wp:docPr id="2591" name="Rectangle: Rounded Corners 2591"/>
                <wp:cNvGraphicFramePr/>
                <a:graphic xmlns:a="http://schemas.openxmlformats.org/drawingml/2006/main">
                  <a:graphicData uri="http://schemas.microsoft.com/office/word/2010/wordprocessingShape">
                    <wps:wsp>
                      <wps:cNvSpPr/>
                      <wps:spPr>
                        <a:xfrm>
                          <a:off x="0" y="0"/>
                          <a:ext cx="1146810" cy="717826"/>
                        </a:xfrm>
                        <a:prstGeom prst="roundRect">
                          <a:avLst/>
                        </a:prstGeom>
                        <a:noFill/>
                        <a:ln w="12700" cap="flat" cmpd="sng" algn="ctr">
                          <a:solidFill>
                            <a:sysClr val="windowText" lastClr="000000"/>
                          </a:solidFill>
                          <a:prstDash val="solid"/>
                          <a:miter lim="800000"/>
                        </a:ln>
                        <a:effectLst/>
                      </wps:spPr>
                      <wps:txbx>
                        <w:txbxContent>
                          <w:p w14:paraId="6FC8F810" w14:textId="77777777" w:rsidR="00E879D7" w:rsidRPr="00391E91" w:rsidRDefault="00E879D7" w:rsidP="00E879D7">
                            <w:pPr>
                              <w:spacing w:after="0" w:line="240" w:lineRule="auto"/>
                              <w:jc w:val="center"/>
                              <w:rPr>
                                <w:sz w:val="18"/>
                                <w:szCs w:val="18"/>
                              </w:rPr>
                            </w:pPr>
                            <w:r w:rsidRPr="00391E91">
                              <w:rPr>
                                <w:rFonts w:cs="B Mitra" w:hint="cs"/>
                                <w:color w:val="000000" w:themeColor="text1"/>
                                <w:sz w:val="22"/>
                                <w:szCs w:val="22"/>
                                <w:rtl/>
                                <w:lang w:bidi="fa-IR"/>
                              </w:rPr>
                              <w:t>نظام سرمایه داری را باعث شکل گیری استثمار و ظلم می داند.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7949FE" id="Rectangle: Rounded Corners 2591" o:spid="_x0000_s1137" style="position:absolute;left:0;text-align:left;margin-left:299.9pt;margin-top:24.15pt;width:90.3pt;height:5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" filled="f" strokecolor="windowText" strokeweight="1pt">
                <v:stroke joinstyle="miter"/>
                <v:textbox>
                  <w:txbxContent>
                    <w:p w14:paraId="6FC8F810" w14:textId="77777777" w:rsidR="00E879D7" w:rsidRPr="00391E91" w:rsidRDefault="00E879D7" w:rsidP="00E879D7">
                      <w:pPr>
                        <w:spacing w:after="0" w:line="240" w:lineRule="auto"/>
                        <w:jc w:val="center"/>
                        <w:rPr>
                          <w:sz w:val="18"/>
                          <w:szCs w:val="18"/>
                        </w:rPr>
                      </w:pPr>
                      <w:r w:rsidRPr="00391E91">
                        <w:rPr>
                          <w:rFonts w:cs="B Mitra" w:hint="cs"/>
                          <w:color w:val="000000" w:themeColor="text1"/>
                          <w:sz w:val="22"/>
                          <w:szCs w:val="22"/>
                          <w:rtl/>
                          <w:lang w:bidi="fa-IR"/>
                        </w:rPr>
                        <w:t xml:space="preserve">نظام </w:t>
                      </w:r>
                      <w:r w:rsidRPr="00391E91">
                        <w:rPr>
                          <w:rFonts w:cs="B Mitra" w:hint="cs"/>
                          <w:color w:val="000000" w:themeColor="text1"/>
                          <w:sz w:val="22"/>
                          <w:szCs w:val="22"/>
                          <w:rtl/>
                          <w:lang w:bidi="fa-IR"/>
                        </w:rPr>
                        <w:t>سرمایه داری را باعث شکل گیری استثمار و ظلم می داند.</w:t>
                      </w: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58592" behindDoc="0" locked="0" layoutInCell="1" allowOverlap="1" wp14:anchorId="179CB208" wp14:editId="71669B3E">
                <wp:simplePos x="0" y="0"/>
                <wp:positionH relativeFrom="column">
                  <wp:posOffset>152400</wp:posOffset>
                </wp:positionH>
                <wp:positionV relativeFrom="paragraph">
                  <wp:posOffset>43815</wp:posOffset>
                </wp:positionV>
                <wp:extent cx="0" cy="227965"/>
                <wp:effectExtent l="0" t="0" r="38100" b="19685"/>
                <wp:wrapNone/>
                <wp:docPr id="2582" name="Straight Connector 2582"/>
                <wp:cNvGraphicFramePr/>
                <a:graphic xmlns:a="http://schemas.openxmlformats.org/drawingml/2006/main">
                  <a:graphicData uri="http://schemas.microsoft.com/office/word/2010/wordprocessingShape">
                    <wps:wsp>
                      <wps:cNvCnPr/>
                      <wps:spPr>
                        <a:xfrm flipH="1">
                          <a:off x="0" y="0"/>
                          <a:ext cx="0" cy="22796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CA67D2" id="Straight Connector 2582"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3.45pt" to="12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60640" behindDoc="0" locked="0" layoutInCell="1" allowOverlap="1" wp14:anchorId="085E9E86" wp14:editId="30F43E0B">
                <wp:simplePos x="0" y="0"/>
                <wp:positionH relativeFrom="column">
                  <wp:posOffset>4400909</wp:posOffset>
                </wp:positionH>
                <wp:positionV relativeFrom="paragraph">
                  <wp:posOffset>38376</wp:posOffset>
                </wp:positionV>
                <wp:extent cx="0" cy="267880"/>
                <wp:effectExtent l="0" t="0" r="38100" b="37465"/>
                <wp:wrapNone/>
                <wp:docPr id="2586" name="Straight Connector 2586"/>
                <wp:cNvGraphicFramePr/>
                <a:graphic xmlns:a="http://schemas.openxmlformats.org/drawingml/2006/main">
                  <a:graphicData uri="http://schemas.microsoft.com/office/word/2010/wordprocessingShape">
                    <wps:wsp>
                      <wps:cNvCnPr/>
                      <wps:spPr>
                        <a:xfrm>
                          <a:off x="0" y="0"/>
                          <a:ext cx="0" cy="2678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AEFDED" id="Straight Connector 258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55pt,3pt" to="346.5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61664" behindDoc="0" locked="0" layoutInCell="1" allowOverlap="1" wp14:anchorId="24FCEACA" wp14:editId="15C8031B">
                <wp:simplePos x="0" y="0"/>
                <wp:positionH relativeFrom="margin">
                  <wp:posOffset>5600452</wp:posOffset>
                </wp:positionH>
                <wp:positionV relativeFrom="paragraph">
                  <wp:posOffset>53727</wp:posOffset>
                </wp:positionV>
                <wp:extent cx="0" cy="250825"/>
                <wp:effectExtent l="0" t="0" r="38100" b="34925"/>
                <wp:wrapNone/>
                <wp:docPr id="2585" name="Straight Connector 2585"/>
                <wp:cNvGraphicFramePr/>
                <a:graphic xmlns:a="http://schemas.openxmlformats.org/drawingml/2006/main">
                  <a:graphicData uri="http://schemas.microsoft.com/office/word/2010/wordprocessingShape">
                    <wps:wsp>
                      <wps:cNvCnPr/>
                      <wps:spPr>
                        <a:xfrm>
                          <a:off x="0" y="0"/>
                          <a:ext cx="0" cy="2508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228540" id="Straight Connector 2585" o:spid="_x0000_s1026" style="position:absolute;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41pt,4.25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" strokecolor="windowText" strokeweight=".5pt">
                <v:stroke joinstyle="miter"/>
                <w10:wrap anchorx="margin"/>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56544" behindDoc="0" locked="0" layoutInCell="1" allowOverlap="1" wp14:anchorId="352BCD5E" wp14:editId="6C726F94">
                <wp:simplePos x="0" y="0"/>
                <wp:positionH relativeFrom="margin">
                  <wp:posOffset>148259</wp:posOffset>
                </wp:positionH>
                <wp:positionV relativeFrom="paragraph">
                  <wp:posOffset>34566</wp:posOffset>
                </wp:positionV>
                <wp:extent cx="5448300" cy="9525"/>
                <wp:effectExtent l="0" t="0" r="19050" b="28575"/>
                <wp:wrapNone/>
                <wp:docPr id="2583" name="Straight Connector 2583"/>
                <wp:cNvGraphicFramePr/>
                <a:graphic xmlns:a="http://schemas.openxmlformats.org/drawingml/2006/main">
                  <a:graphicData uri="http://schemas.microsoft.com/office/word/2010/wordprocessingShape">
                    <wps:wsp>
                      <wps:cNvCnPr/>
                      <wps:spPr>
                        <a:xfrm flipH="1">
                          <a:off x="0" y="0"/>
                          <a:ext cx="5448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92672B" id="Straight Connector 2583" o:spid="_x0000_s1026" style="position:absolute;flip:x;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65pt,2.7pt" to="440.6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" strokecolor="windowText" strokeweight=".5pt">
                <v:stroke joinstyle="miter"/>
                <w10:wrap anchorx="margin"/>
              </v:line>
            </w:pict>
          </mc:Fallback>
        </mc:AlternateContent>
      </w:r>
    </w:p>
    <w:p w14:paraId="7CF5046D" w14:textId="77777777" w:rsidR="00E879D7" w:rsidRPr="00391E91" w:rsidRDefault="00E879D7" w:rsidP="00E879D7">
      <w:pPr>
        <w:bidi/>
        <w:rPr>
          <w:rFonts w:cs="B Mitra"/>
          <w:sz w:val="22"/>
          <w:szCs w:val="22"/>
          <w:rtl/>
          <w:lang w:bidi="fa-IR"/>
        </w:rPr>
      </w:pPr>
    </w:p>
    <w:p w14:paraId="5EB7D57D" w14:textId="77777777" w:rsidR="00E879D7" w:rsidRDefault="00E879D7" w:rsidP="00E879D7">
      <w:pPr>
        <w:bidi/>
        <w:spacing w:after="0"/>
        <w:ind w:left="-540" w:right="-450"/>
        <w:rPr>
          <w:rFonts w:asciiTheme="minorBidi" w:hAnsiTheme="minorBidi" w:cs="B Mitra"/>
          <w:b/>
          <w:bCs/>
          <w:sz w:val="24"/>
          <w:szCs w:val="24"/>
          <w:rtl/>
          <w:lang w:bidi="fa-IR"/>
        </w:rPr>
      </w:pPr>
      <w:r>
        <w:rPr>
          <w:rFonts w:cs="B Mitra" w:hint="cs"/>
          <w:sz w:val="24"/>
          <w:szCs w:val="24"/>
          <w:rtl/>
          <w:lang w:bidi="fa-IR"/>
        </w:rPr>
        <w:t xml:space="preserve"> </w:t>
      </w:r>
      <w:r w:rsidRPr="00B415AC">
        <w:rPr>
          <w:rFonts w:asciiTheme="minorBidi" w:hAnsiTheme="minorBidi" w:cs="B Mitra"/>
          <w:b/>
          <w:bCs/>
          <w:sz w:val="24"/>
          <w:szCs w:val="24"/>
          <w:rtl/>
          <w:lang w:bidi="fa-IR"/>
        </w:rPr>
        <w:t xml:space="preserve">  </w:t>
      </w:r>
    </w:p>
    <w:p w14:paraId="4D85FB0B" w14:textId="77777777" w:rsidR="00E879D7" w:rsidRDefault="00E879D7" w:rsidP="00E879D7">
      <w:pPr>
        <w:bidi/>
        <w:spacing w:after="0"/>
        <w:ind w:left="-540" w:right="-450"/>
        <w:rPr>
          <w:rFonts w:asciiTheme="minorBidi" w:hAnsiTheme="minorBidi" w:cs="B Mitra"/>
          <w:b/>
          <w:bCs/>
          <w:sz w:val="24"/>
          <w:szCs w:val="24"/>
          <w:rtl/>
          <w:lang w:bidi="fa-IR"/>
        </w:rPr>
      </w:pPr>
    </w:p>
    <w:p w14:paraId="27FCBEA6" w14:textId="77777777" w:rsidR="00E879D7" w:rsidRPr="00905DCD" w:rsidRDefault="00E879D7" w:rsidP="00E879D7">
      <w:pPr>
        <w:bidi/>
        <w:spacing w:after="0"/>
        <w:ind w:left="-540" w:right="-450"/>
        <w:rPr>
          <w:rFonts w:cs="B Mitra"/>
          <w:sz w:val="24"/>
          <w:szCs w:val="24"/>
          <w:rtl/>
          <w:lang w:bidi="fa-IR"/>
        </w:rPr>
      </w:pPr>
      <w:r>
        <w:rPr>
          <w:rFonts w:asciiTheme="minorBidi" w:hAnsiTheme="minorBidi" w:cs="B Mitra" w:hint="cs"/>
          <w:b/>
          <w:bCs/>
          <w:sz w:val="24"/>
          <w:szCs w:val="24"/>
          <w:rtl/>
          <w:lang w:bidi="fa-IR"/>
        </w:rPr>
        <w:t xml:space="preserve">         </w:t>
      </w:r>
      <w:r w:rsidRPr="00B415AC">
        <w:rPr>
          <w:rFonts w:asciiTheme="minorBidi" w:hAnsiTheme="minorBidi" w:cs="B Mitra"/>
          <w:b/>
          <w:bCs/>
          <w:sz w:val="24"/>
          <w:szCs w:val="24"/>
          <w:rtl/>
          <w:lang w:bidi="fa-IR"/>
        </w:rPr>
        <w:t>کارل مارکس</w:t>
      </w:r>
    </w:p>
    <w:p w14:paraId="262A9E21" w14:textId="77777777" w:rsidR="00E879D7" w:rsidRPr="00B415AC" w:rsidRDefault="00E879D7" w:rsidP="00E879D7">
      <w:pPr>
        <w:bidi/>
        <w:spacing w:after="0" w:line="240" w:lineRule="auto"/>
        <w:rPr>
          <w:rFonts w:asciiTheme="minorBidi" w:hAnsiTheme="minorBidi" w:cs="B Mitra"/>
          <w:sz w:val="24"/>
          <w:szCs w:val="24"/>
          <w:rtl/>
          <w:lang w:bidi="fa-IR"/>
        </w:rPr>
      </w:pP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63712" behindDoc="0" locked="0" layoutInCell="1" allowOverlap="1" wp14:anchorId="7D2F7833" wp14:editId="21232B0C">
                <wp:simplePos x="0" y="0"/>
                <wp:positionH relativeFrom="column">
                  <wp:posOffset>3579543</wp:posOffset>
                </wp:positionH>
                <wp:positionV relativeFrom="paragraph">
                  <wp:posOffset>341582</wp:posOffset>
                </wp:positionV>
                <wp:extent cx="323850" cy="0"/>
                <wp:effectExtent l="38100" t="76200" r="0" b="95250"/>
                <wp:wrapNone/>
                <wp:docPr id="2595" name="Straight Arrow Connector 2595"/>
                <wp:cNvGraphicFramePr/>
                <a:graphic xmlns:a="http://schemas.openxmlformats.org/drawingml/2006/main">
                  <a:graphicData uri="http://schemas.microsoft.com/office/word/2010/wordprocessingShape">
                    <wps:wsp>
                      <wps:cNvCnPr/>
                      <wps:spPr>
                        <a:xfrm flipH="1">
                          <a:off x="0" y="0"/>
                          <a:ext cx="3238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63B3A48" id="Straight Arrow Connector 2595" o:spid="_x0000_s1026" type="#_x0000_t32" style="position:absolute;margin-left:281.85pt;margin-top:26.9pt;width:25.5pt;height:0;flip:x;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" strokecolor="windowText" strokeweight=".5pt">
                <v:stroke endarrow="block" joinstyle="miter"/>
              </v:shape>
            </w:pict>
          </mc:Fallback>
        </mc:AlternateContent>
      </w: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62688" behindDoc="0" locked="0" layoutInCell="1" allowOverlap="1" wp14:anchorId="5D374233" wp14:editId="2BF38C60">
                <wp:simplePos x="0" y="0"/>
                <wp:positionH relativeFrom="column">
                  <wp:posOffset>4762057</wp:posOffset>
                </wp:positionH>
                <wp:positionV relativeFrom="paragraph">
                  <wp:posOffset>121130</wp:posOffset>
                </wp:positionV>
                <wp:extent cx="314325" cy="0"/>
                <wp:effectExtent l="38100" t="76200" r="0" b="95250"/>
                <wp:wrapNone/>
                <wp:docPr id="2596" name="Straight Arrow Connector 2596"/>
                <wp:cNvGraphicFramePr/>
                <a:graphic xmlns:a="http://schemas.openxmlformats.org/drawingml/2006/main">
                  <a:graphicData uri="http://schemas.microsoft.com/office/word/2010/wordprocessingShape">
                    <wps:wsp>
                      <wps:cNvCnPr/>
                      <wps:spPr>
                        <a:xfrm flipH="1">
                          <a:off x="0" y="0"/>
                          <a:ext cx="3143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278E5AC" id="Straight Arrow Connector 2596" o:spid="_x0000_s1026" type="#_x0000_t32" style="position:absolute;margin-left:374.95pt;margin-top:9.55pt;width:24.75pt;height:0;flip:x;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" strokecolor="windowText" strokeweight=".5pt">
                <v:stroke endarrow="block" joinstyle="miter"/>
              </v:shape>
            </w:pict>
          </mc:Fallback>
        </mc:AlternateContent>
      </w:r>
      <w:r w:rsidRPr="00B415AC">
        <w:rPr>
          <w:rFonts w:asciiTheme="minorBidi" w:hAnsiTheme="minorBidi" w:cs="B Mitra" w:hint="cs"/>
          <w:sz w:val="24"/>
          <w:szCs w:val="24"/>
          <w:rtl/>
          <w:lang w:bidi="fa-IR"/>
        </w:rPr>
        <w:t xml:space="preserve">کارل مارکس              اقتصاد دان، فیلسوف و جامعه شناس آلمانی تبار قرن نوزدهم، نقش اصلی را در ایجاد شرایط عادلانه اقتصادی نه به دولت می دهد و نه به بازار به اعتقاد او             </w:t>
      </w:r>
      <w:r w:rsidRPr="00B415AC">
        <w:rPr>
          <w:rFonts w:asciiTheme="minorBidi" w:hAnsiTheme="minorBidi" w:cs="B Mitra" w:hint="cs"/>
          <w:b/>
          <w:bCs/>
          <w:sz w:val="24"/>
          <w:szCs w:val="24"/>
          <w:rtl/>
          <w:lang w:bidi="fa-IR"/>
        </w:rPr>
        <w:t>تنها طبقه ای که می تواند علیه فسادهای ساختاری سرمایه دارها قیام کند و اوضاع را به سوی نقطه مطلوب تغییر دهد، طبقه ستمدیده کارگران است.</w:t>
      </w:r>
      <w:r w:rsidRPr="00B415AC">
        <w:rPr>
          <w:rFonts w:asciiTheme="minorBidi" w:hAnsiTheme="minorBidi" w:cs="B Mitra" w:hint="cs"/>
          <w:sz w:val="24"/>
          <w:szCs w:val="24"/>
          <w:rtl/>
          <w:lang w:bidi="fa-IR"/>
        </w:rPr>
        <w:t xml:space="preserve"> </w:t>
      </w:r>
    </w:p>
    <w:p w14:paraId="4C0117D4" w14:textId="77777777" w:rsidR="00E879D7" w:rsidRPr="00B415AC" w:rsidRDefault="00E879D7" w:rsidP="00E879D7">
      <w:pPr>
        <w:bidi/>
        <w:spacing w:after="0" w:line="240" w:lineRule="auto"/>
        <w:rPr>
          <w:rFonts w:asciiTheme="minorBidi" w:hAnsiTheme="minorBidi" w:cs="B Mitra"/>
          <w:sz w:val="24"/>
          <w:szCs w:val="24"/>
          <w:rtl/>
          <w:lang w:bidi="fa-IR"/>
        </w:rPr>
      </w:pP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65760" behindDoc="0" locked="0" layoutInCell="1" allowOverlap="1" wp14:anchorId="395CFD4A" wp14:editId="3F6DE57C">
                <wp:simplePos x="0" y="0"/>
                <wp:positionH relativeFrom="column">
                  <wp:posOffset>1877623</wp:posOffset>
                </wp:positionH>
                <wp:positionV relativeFrom="paragraph">
                  <wp:posOffset>124508</wp:posOffset>
                </wp:positionV>
                <wp:extent cx="257175" cy="0"/>
                <wp:effectExtent l="38100" t="76200" r="0" b="95250"/>
                <wp:wrapNone/>
                <wp:docPr id="2597" name="Straight Arrow Connector 2597"/>
                <wp:cNvGraphicFramePr/>
                <a:graphic xmlns:a="http://schemas.openxmlformats.org/drawingml/2006/main">
                  <a:graphicData uri="http://schemas.microsoft.com/office/word/2010/wordprocessingShape">
                    <wps:wsp>
                      <wps:cNvCnPr/>
                      <wps:spPr>
                        <a:xfrm flipH="1">
                          <a:off x="0" y="0"/>
                          <a:ext cx="25717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2FBD3EB" id="Straight Arrow Connector 2597" o:spid="_x0000_s1026" type="#_x0000_t32" style="position:absolute;margin-left:147.85pt;margin-top:9.8pt;width:20.25pt;height:0;flip:x;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" strokecolor="windowText" strokeweight=".5pt">
                <v:stroke endarrow="block" joinstyle="miter"/>
              </v:shape>
            </w:pict>
          </mc:Fallback>
        </mc:AlternateContent>
      </w: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64736" behindDoc="0" locked="0" layoutInCell="1" allowOverlap="1" wp14:anchorId="7609AB92" wp14:editId="6C0804F6">
                <wp:simplePos x="0" y="0"/>
                <wp:positionH relativeFrom="column">
                  <wp:posOffset>4578111</wp:posOffset>
                </wp:positionH>
                <wp:positionV relativeFrom="paragraph">
                  <wp:posOffset>128114</wp:posOffset>
                </wp:positionV>
                <wp:extent cx="304800" cy="0"/>
                <wp:effectExtent l="38100" t="76200" r="0" b="95250"/>
                <wp:wrapNone/>
                <wp:docPr id="2598" name="Straight Arrow Connector 2598"/>
                <wp:cNvGraphicFramePr/>
                <a:graphic xmlns:a="http://schemas.openxmlformats.org/drawingml/2006/main">
                  <a:graphicData uri="http://schemas.microsoft.com/office/word/2010/wordprocessingShape">
                    <wps:wsp>
                      <wps:cNvCnPr/>
                      <wps:spPr>
                        <a:xfrm flipH="1">
                          <a:off x="0" y="0"/>
                          <a:ext cx="3048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CA329FC" id="Straight Arrow Connector 2598" o:spid="_x0000_s1026" type="#_x0000_t32" style="position:absolute;margin-left:360.5pt;margin-top:10.1pt;width:24pt;height:0;flip:x;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" strokecolor="windowText" strokeweight=".5pt">
                <v:stroke endarrow="block" joinstyle="miter"/>
              </v:shape>
            </w:pict>
          </mc:Fallback>
        </mc:AlternateContent>
      </w:r>
      <w:r w:rsidRPr="00B415AC">
        <w:rPr>
          <w:rFonts w:asciiTheme="minorBidi" w:hAnsiTheme="minorBidi" w:cs="B Mitra" w:hint="cs"/>
          <w:sz w:val="24"/>
          <w:szCs w:val="24"/>
          <w:rtl/>
          <w:lang w:bidi="fa-IR"/>
        </w:rPr>
        <w:t xml:space="preserve">مارکس معتقد است            نیروی حیات اقتصادی، ناشی از کار مولد است، از این رو             کارگران تنها طبقه ای هستند که حق دارند سازوکارهای حاکم بر میدان بازی اقتصاد را به اختیار و آگاهی خودشان تعیین کنند. </w:t>
      </w:r>
    </w:p>
    <w:p w14:paraId="60FBF090" w14:textId="77777777" w:rsidR="00E879D7" w:rsidRPr="00B415AC" w:rsidRDefault="00E879D7" w:rsidP="00E879D7">
      <w:pPr>
        <w:bidi/>
        <w:spacing w:after="0" w:line="240" w:lineRule="auto"/>
        <w:rPr>
          <w:rFonts w:asciiTheme="minorBidi" w:hAnsiTheme="minorBidi" w:cs="B Mitra"/>
          <w:sz w:val="24"/>
          <w:szCs w:val="24"/>
          <w:rtl/>
          <w:lang w:bidi="fa-IR"/>
        </w:rPr>
      </w:pPr>
    </w:p>
    <w:p w14:paraId="3C48A844" w14:textId="77777777" w:rsidR="00E879D7" w:rsidRPr="00B415AC" w:rsidRDefault="00E879D7" w:rsidP="00E879D7">
      <w:pPr>
        <w:bidi/>
        <w:spacing w:after="0" w:line="240" w:lineRule="auto"/>
        <w:jc w:val="center"/>
        <w:rPr>
          <w:rFonts w:asciiTheme="minorBidi" w:hAnsiTheme="minorBidi"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74976" behindDoc="0" locked="0" layoutInCell="1" allowOverlap="1" wp14:anchorId="0AB33434" wp14:editId="17E6527C">
                <wp:simplePos x="0" y="0"/>
                <wp:positionH relativeFrom="margin">
                  <wp:posOffset>746975</wp:posOffset>
                </wp:positionH>
                <wp:positionV relativeFrom="paragraph">
                  <wp:posOffset>-64394</wp:posOffset>
                </wp:positionV>
                <wp:extent cx="4533900" cy="394683"/>
                <wp:effectExtent l="0" t="0" r="19050" b="24765"/>
                <wp:wrapNone/>
                <wp:docPr id="1346" name="Rectangle: Rounded Corners 1346"/>
                <wp:cNvGraphicFramePr/>
                <a:graphic xmlns:a="http://schemas.openxmlformats.org/drawingml/2006/main">
                  <a:graphicData uri="http://schemas.microsoft.com/office/word/2010/wordprocessingShape">
                    <wps:wsp>
                      <wps:cNvSpPr/>
                      <wps:spPr>
                        <a:xfrm>
                          <a:off x="0" y="0"/>
                          <a:ext cx="4533900" cy="394683"/>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5D76A" id="Rectangle: Rounded Corners 1346" o:spid="_x0000_s1026" style="position:absolute;margin-left:58.8pt;margin-top:-5.05pt;width:357pt;height:31.1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" filled="f" strokecolor="windowText" strokeweight="1pt">
                <v:stroke joinstyle="miter"/>
                <w10:wrap anchorx="margin"/>
              </v:roundrect>
            </w:pict>
          </mc:Fallback>
        </mc:AlternateContent>
      </w:r>
      <w:r w:rsidRPr="00B415AC">
        <w:rPr>
          <w:rFonts w:cs="B Mitra" w:hint="cs"/>
          <w:b/>
          <w:bCs/>
          <w:sz w:val="24"/>
          <w:szCs w:val="24"/>
          <w:rtl/>
          <w:lang w:bidi="fa-IR"/>
        </w:rPr>
        <w:t>مهم ترین ویژگی ها و نظرات نظام مارکسیستی</w:t>
      </w:r>
    </w:p>
    <w:p w14:paraId="4A6C1E61" w14:textId="77777777" w:rsidR="00E879D7" w:rsidRPr="00B415AC" w:rsidRDefault="00E879D7" w:rsidP="00E879D7">
      <w:pPr>
        <w:bidi/>
        <w:spacing w:after="0" w:line="240" w:lineRule="auto"/>
        <w:rPr>
          <w:rFonts w:cs="B Mitra"/>
          <w:sz w:val="24"/>
          <w:szCs w:val="24"/>
          <w:rtl/>
          <w:lang w:bidi="fa-IR"/>
        </w:rPr>
      </w:pPr>
    </w:p>
    <w:p w14:paraId="30D65BBC" w14:textId="77777777" w:rsidR="00E879D7" w:rsidRPr="00B415AC" w:rsidRDefault="00E879D7" w:rsidP="00E879D7">
      <w:pPr>
        <w:bidi/>
        <w:spacing w:after="0" w:line="240" w:lineRule="auto"/>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68832" behindDoc="0" locked="0" layoutInCell="1" allowOverlap="1" wp14:anchorId="79F71D3C" wp14:editId="18297DDC">
                <wp:simplePos x="0" y="0"/>
                <wp:positionH relativeFrom="column">
                  <wp:posOffset>1858061</wp:posOffset>
                </wp:positionH>
                <wp:positionV relativeFrom="paragraph">
                  <wp:posOffset>193650</wp:posOffset>
                </wp:positionV>
                <wp:extent cx="1535430" cy="672998"/>
                <wp:effectExtent l="0" t="0" r="26670" b="13335"/>
                <wp:wrapNone/>
                <wp:docPr id="1357" name="Rectangle: Rounded Corners 1357"/>
                <wp:cNvGraphicFramePr/>
                <a:graphic xmlns:a="http://schemas.openxmlformats.org/drawingml/2006/main">
                  <a:graphicData uri="http://schemas.microsoft.com/office/word/2010/wordprocessingShape">
                    <wps:wsp>
                      <wps:cNvSpPr/>
                      <wps:spPr>
                        <a:xfrm>
                          <a:off x="0" y="0"/>
                          <a:ext cx="1535430" cy="672998"/>
                        </a:xfrm>
                        <a:prstGeom prst="roundRect">
                          <a:avLst/>
                        </a:prstGeom>
                        <a:noFill/>
                        <a:ln w="12700" cap="flat" cmpd="sng" algn="ctr">
                          <a:solidFill>
                            <a:sysClr val="windowText" lastClr="000000"/>
                          </a:solidFill>
                          <a:prstDash val="solid"/>
                          <a:miter lim="800000"/>
                        </a:ln>
                        <a:effectLst/>
                      </wps:spPr>
                      <wps:txbx>
                        <w:txbxContent>
                          <w:p w14:paraId="6330C245" w14:textId="77777777" w:rsidR="00E879D7" w:rsidRDefault="00E879D7" w:rsidP="00E879D7">
                            <w:pPr>
                              <w:bidi/>
                              <w:spacing w:after="0" w:line="192" w:lineRule="auto"/>
                              <w:jc w:val="center"/>
                            </w:pPr>
                            <w:r w:rsidRPr="00B415AC">
                              <w:rPr>
                                <w:rFonts w:cs="B Mitra" w:hint="cs"/>
                                <w:sz w:val="24"/>
                                <w:szCs w:val="24"/>
                                <w:rtl/>
                                <w:lang w:bidi="fa-IR"/>
                              </w:rPr>
                              <w:t>او طبقه کارگر ستمدیده</w:t>
                            </w:r>
                            <w:r>
                              <w:rPr>
                                <w:rFonts w:cs="B Mitra" w:hint="cs"/>
                                <w:sz w:val="24"/>
                                <w:szCs w:val="24"/>
                                <w:rtl/>
                                <w:lang w:bidi="fa-IR"/>
                              </w:rPr>
                              <w:t xml:space="preserve"> را</w:t>
                            </w:r>
                            <w:r w:rsidRPr="00F8309E">
                              <w:rPr>
                                <w:rFonts w:cs="B Mitra" w:hint="cs"/>
                                <w:sz w:val="24"/>
                                <w:szCs w:val="24"/>
                                <w:rtl/>
                                <w:lang w:bidi="fa-IR"/>
                              </w:rPr>
                              <w:t xml:space="preserve"> </w:t>
                            </w:r>
                            <w:r w:rsidRPr="00B415AC">
                              <w:rPr>
                                <w:rFonts w:cs="B Mitra" w:hint="cs"/>
                                <w:sz w:val="24"/>
                                <w:szCs w:val="24"/>
                                <w:rtl/>
                                <w:lang w:bidi="fa-IR"/>
                              </w:rPr>
                              <w:t>بانی رسیدن به عدالت می داند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F71D3C" id="Rectangle: Rounded Corners 1357" o:spid="_x0000_s1138" style="position:absolute;left:0;text-align:left;margin-left:146.3pt;margin-top:15.25pt;width:120.9pt;height:5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" filled="f" strokecolor="windowText" strokeweight="1pt">
                <v:stroke joinstyle="miter"/>
                <v:textbox>
                  <w:txbxContent>
                    <w:p w14:paraId="6330C245" w14:textId="77777777" w:rsidR="00E879D7" w:rsidRDefault="00E879D7" w:rsidP="00E879D7">
                      <w:pPr>
                        <w:bidi/>
                        <w:spacing w:after="0" w:line="192" w:lineRule="auto"/>
                        <w:jc w:val="center"/>
                      </w:pPr>
                      <w:r w:rsidRPr="00B415AC">
                        <w:rPr>
                          <w:rFonts w:cs="B Mitra" w:hint="cs"/>
                          <w:sz w:val="24"/>
                          <w:szCs w:val="24"/>
                          <w:rtl/>
                          <w:lang w:bidi="fa-IR"/>
                        </w:rPr>
                        <w:t xml:space="preserve">او </w:t>
                      </w:r>
                      <w:r w:rsidRPr="00B415AC">
                        <w:rPr>
                          <w:rFonts w:cs="B Mitra" w:hint="cs"/>
                          <w:sz w:val="24"/>
                          <w:szCs w:val="24"/>
                          <w:rtl/>
                          <w:lang w:bidi="fa-IR"/>
                        </w:rPr>
                        <w:t>طبقه کارگر ستمدیده</w:t>
                      </w:r>
                      <w:r>
                        <w:rPr>
                          <w:rFonts w:cs="B Mitra" w:hint="cs"/>
                          <w:sz w:val="24"/>
                          <w:szCs w:val="24"/>
                          <w:rtl/>
                          <w:lang w:bidi="fa-IR"/>
                        </w:rPr>
                        <w:t xml:space="preserve"> را</w:t>
                      </w:r>
                      <w:r w:rsidRPr="00F8309E">
                        <w:rPr>
                          <w:rFonts w:cs="B Mitra" w:hint="cs"/>
                          <w:sz w:val="24"/>
                          <w:szCs w:val="24"/>
                          <w:rtl/>
                          <w:lang w:bidi="fa-IR"/>
                        </w:rPr>
                        <w:t xml:space="preserve"> </w:t>
                      </w:r>
                      <w:r w:rsidRPr="00B415AC">
                        <w:rPr>
                          <w:rFonts w:cs="B Mitra" w:hint="cs"/>
                          <w:sz w:val="24"/>
                          <w:szCs w:val="24"/>
                          <w:rtl/>
                          <w:lang w:bidi="fa-IR"/>
                        </w:rPr>
                        <w:t>بانی رسیدن به عدالت می داند</w:t>
                      </w: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76000" behindDoc="0" locked="0" layoutInCell="1" allowOverlap="1" wp14:anchorId="0ACE2C87" wp14:editId="228EF516">
                <wp:simplePos x="0" y="0"/>
                <wp:positionH relativeFrom="column">
                  <wp:posOffset>1677725</wp:posOffset>
                </wp:positionH>
                <wp:positionV relativeFrom="paragraph">
                  <wp:posOffset>7703</wp:posOffset>
                </wp:positionV>
                <wp:extent cx="0" cy="914400"/>
                <wp:effectExtent l="0" t="0" r="38100" b="19050"/>
                <wp:wrapNone/>
                <wp:docPr id="1351" name="Straight Connector 1351"/>
                <wp:cNvGraphicFramePr/>
                <a:graphic xmlns:a="http://schemas.openxmlformats.org/drawingml/2006/main">
                  <a:graphicData uri="http://schemas.microsoft.com/office/word/2010/wordprocessingShape">
                    <wps:wsp>
                      <wps:cNvCnPr/>
                      <wps:spPr>
                        <a:xfrm>
                          <a:off x="0" y="0"/>
                          <a:ext cx="0" cy="914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C3007E" id="Straight Connector 1351"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1pt,.6pt" to="132.1pt,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77024" behindDoc="0" locked="0" layoutInCell="1" allowOverlap="1" wp14:anchorId="615D0FC0" wp14:editId="4A3232E2">
                <wp:simplePos x="0" y="0"/>
                <wp:positionH relativeFrom="column">
                  <wp:posOffset>4977518</wp:posOffset>
                </wp:positionH>
                <wp:positionV relativeFrom="paragraph">
                  <wp:posOffset>7703</wp:posOffset>
                </wp:positionV>
                <wp:extent cx="0" cy="930302"/>
                <wp:effectExtent l="0" t="0" r="38100" b="22225"/>
                <wp:wrapNone/>
                <wp:docPr id="1352" name="Straight Connector 1352"/>
                <wp:cNvGraphicFramePr/>
                <a:graphic xmlns:a="http://schemas.openxmlformats.org/drawingml/2006/main">
                  <a:graphicData uri="http://schemas.microsoft.com/office/word/2010/wordprocessingShape">
                    <wps:wsp>
                      <wps:cNvCnPr/>
                      <wps:spPr>
                        <a:xfrm>
                          <a:off x="0" y="0"/>
                          <a:ext cx="0" cy="93030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99580B" id="Straight Connector 135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95pt,.6pt" to="391.9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69856" behindDoc="0" locked="0" layoutInCell="1" allowOverlap="1" wp14:anchorId="02D6E4CB" wp14:editId="0913E750">
                <wp:simplePos x="0" y="0"/>
                <wp:positionH relativeFrom="margin">
                  <wp:posOffset>-327805</wp:posOffset>
                </wp:positionH>
                <wp:positionV relativeFrom="paragraph">
                  <wp:posOffset>194861</wp:posOffset>
                </wp:positionV>
                <wp:extent cx="1880559" cy="646430"/>
                <wp:effectExtent l="0" t="0" r="24765" b="20320"/>
                <wp:wrapNone/>
                <wp:docPr id="1348" name="Rectangle: Rounded Corners 1348"/>
                <wp:cNvGraphicFramePr/>
                <a:graphic xmlns:a="http://schemas.openxmlformats.org/drawingml/2006/main">
                  <a:graphicData uri="http://schemas.microsoft.com/office/word/2010/wordprocessingShape">
                    <wps:wsp>
                      <wps:cNvSpPr/>
                      <wps:spPr>
                        <a:xfrm>
                          <a:off x="0" y="0"/>
                          <a:ext cx="1880559" cy="646430"/>
                        </a:xfrm>
                        <a:prstGeom prst="roundRect">
                          <a:avLst/>
                        </a:prstGeom>
                        <a:noFill/>
                        <a:ln w="12700" cap="flat" cmpd="sng" algn="ctr">
                          <a:solidFill>
                            <a:sysClr val="windowText" lastClr="000000"/>
                          </a:solidFill>
                          <a:prstDash val="solid"/>
                          <a:miter lim="800000"/>
                        </a:ln>
                        <a:effectLst/>
                      </wps:spPr>
                      <wps:txbx>
                        <w:txbxContent>
                          <w:p w14:paraId="0440E0CF" w14:textId="77777777" w:rsidR="00E879D7" w:rsidRPr="00B415AC" w:rsidRDefault="00E879D7" w:rsidP="00E879D7">
                            <w:pPr>
                              <w:bidi/>
                              <w:spacing w:after="0" w:line="240" w:lineRule="auto"/>
                              <w:ind w:left="-540" w:right="-360"/>
                              <w:jc w:val="center"/>
                              <w:rPr>
                                <w:rFonts w:cs="B Mitra"/>
                                <w:sz w:val="24"/>
                                <w:szCs w:val="24"/>
                                <w:rtl/>
                                <w:lang w:bidi="fa-IR"/>
                              </w:rPr>
                            </w:pPr>
                            <w:r w:rsidRPr="00B415AC">
                              <w:rPr>
                                <w:rFonts w:cs="B Mitra" w:hint="cs"/>
                                <w:sz w:val="24"/>
                                <w:szCs w:val="24"/>
                                <w:rtl/>
                                <w:lang w:bidi="fa-IR"/>
                              </w:rPr>
                              <w:t>نیروی کارگر حق دارد سازوکارهای حاکم</w:t>
                            </w:r>
                          </w:p>
                          <w:p w14:paraId="47FD0F75" w14:textId="77777777" w:rsidR="00E879D7" w:rsidRPr="00B415AC" w:rsidRDefault="00E879D7" w:rsidP="00E879D7">
                            <w:pPr>
                              <w:bidi/>
                              <w:spacing w:after="0" w:line="240" w:lineRule="auto"/>
                              <w:ind w:left="-780" w:right="-720"/>
                              <w:jc w:val="center"/>
                              <w:rPr>
                                <w:rFonts w:cs="B Mitra"/>
                                <w:sz w:val="24"/>
                                <w:szCs w:val="24"/>
                                <w:rtl/>
                                <w:lang w:bidi="fa-IR"/>
                              </w:rPr>
                            </w:pPr>
                            <w:r w:rsidRPr="00B415AC">
                              <w:rPr>
                                <w:rFonts w:cs="B Mitra" w:hint="cs"/>
                                <w:sz w:val="24"/>
                                <w:szCs w:val="24"/>
                                <w:rtl/>
                                <w:lang w:bidi="fa-IR"/>
                              </w:rPr>
                              <w:t>بر میدان بازی اقتصاد را به اختیار بگیرد</w:t>
                            </w:r>
                          </w:p>
                          <w:p w14:paraId="5246E66D" w14:textId="77777777" w:rsidR="00E879D7" w:rsidRDefault="00E879D7" w:rsidP="00E879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D6E4CB" id="Rectangle: Rounded Corners 1348" o:spid="_x0000_s1139" style="position:absolute;left:0;text-align:left;margin-left:-25.8pt;margin-top:15.35pt;width:148.1pt;height:50.9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" filled="f" strokecolor="windowText" strokeweight="1pt">
                <v:stroke joinstyle="miter"/>
                <v:textbox>
                  <w:txbxContent>
                    <w:p w14:paraId="0440E0CF" w14:textId="77777777" w:rsidR="00E879D7" w:rsidRPr="00B415AC" w:rsidRDefault="00E879D7" w:rsidP="00E879D7">
                      <w:pPr>
                        <w:bidi/>
                        <w:spacing w:after="0" w:line="240" w:lineRule="auto"/>
                        <w:ind w:left="-540" w:right="-360"/>
                        <w:jc w:val="center"/>
                        <w:rPr>
                          <w:rFonts w:cs="B Mitra"/>
                          <w:sz w:val="24"/>
                          <w:szCs w:val="24"/>
                          <w:rtl/>
                          <w:lang w:bidi="fa-IR"/>
                        </w:rPr>
                      </w:pPr>
                      <w:r w:rsidRPr="00B415AC">
                        <w:rPr>
                          <w:rFonts w:cs="B Mitra" w:hint="cs"/>
                          <w:sz w:val="24"/>
                          <w:szCs w:val="24"/>
                          <w:rtl/>
                          <w:lang w:bidi="fa-IR"/>
                        </w:rPr>
                        <w:t xml:space="preserve">نیروی </w:t>
                      </w:r>
                      <w:r w:rsidRPr="00B415AC">
                        <w:rPr>
                          <w:rFonts w:cs="B Mitra" w:hint="cs"/>
                          <w:sz w:val="24"/>
                          <w:szCs w:val="24"/>
                          <w:rtl/>
                          <w:lang w:bidi="fa-IR"/>
                        </w:rPr>
                        <w:t>کارگر حق دارد سازوکارهای حاکم</w:t>
                      </w:r>
                    </w:p>
                    <w:p w14:paraId="47FD0F75" w14:textId="77777777" w:rsidR="00E879D7" w:rsidRPr="00B415AC" w:rsidRDefault="00E879D7" w:rsidP="00E879D7">
                      <w:pPr>
                        <w:bidi/>
                        <w:spacing w:after="0" w:line="240" w:lineRule="auto"/>
                        <w:ind w:left="-780" w:right="-720"/>
                        <w:jc w:val="center"/>
                        <w:rPr>
                          <w:rFonts w:cs="B Mitra"/>
                          <w:sz w:val="24"/>
                          <w:szCs w:val="24"/>
                          <w:rtl/>
                          <w:lang w:bidi="fa-IR"/>
                        </w:rPr>
                      </w:pPr>
                      <w:r w:rsidRPr="00B415AC">
                        <w:rPr>
                          <w:rFonts w:cs="B Mitra" w:hint="cs"/>
                          <w:sz w:val="24"/>
                          <w:szCs w:val="24"/>
                          <w:rtl/>
                          <w:lang w:bidi="fa-IR"/>
                        </w:rPr>
                        <w:t>بر میدان بازی اقتصاد را به اختیار بگیرد</w:t>
                      </w:r>
                    </w:p>
                    <w:p w14:paraId="5246E66D" w14:textId="77777777" w:rsidR="00E879D7" w:rsidRDefault="00E879D7" w:rsidP="00E879D7">
                      <w:pPr>
                        <w:jc w:val="center"/>
                      </w:pPr>
                    </w:p>
                  </w:txbxContent>
                </v:textbox>
                <w10:wrap anchorx="margin"/>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73952" behindDoc="0" locked="0" layoutInCell="1" allowOverlap="1" wp14:anchorId="5B9D97F1" wp14:editId="47DAEC01">
                <wp:simplePos x="0" y="0"/>
                <wp:positionH relativeFrom="column">
                  <wp:posOffset>4133035</wp:posOffset>
                </wp:positionH>
                <wp:positionV relativeFrom="paragraph">
                  <wp:posOffset>12700</wp:posOffset>
                </wp:positionV>
                <wp:extent cx="6529" cy="179070"/>
                <wp:effectExtent l="0" t="0" r="31750" b="30480"/>
                <wp:wrapNone/>
                <wp:docPr id="1350" name="Straight Connector 1350"/>
                <wp:cNvGraphicFramePr/>
                <a:graphic xmlns:a="http://schemas.openxmlformats.org/drawingml/2006/main">
                  <a:graphicData uri="http://schemas.microsoft.com/office/word/2010/wordprocessingShape">
                    <wps:wsp>
                      <wps:cNvCnPr/>
                      <wps:spPr>
                        <a:xfrm>
                          <a:off x="0" y="0"/>
                          <a:ext cx="6529" cy="17907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EE52EA" id="Straight Connector 1350"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45pt,1pt" to="325.9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" strokecolor="windowText" strokeweight=".5pt">
                <v:stroke joinstyle="miter"/>
              </v:line>
            </w:pict>
          </mc:Fallback>
        </mc:AlternateContent>
      </w:r>
      <w:r>
        <w:rPr>
          <w:rFonts w:cs="B Mitra"/>
          <w:noProof/>
          <w:sz w:val="24"/>
          <w:szCs w:val="24"/>
          <w:rtl/>
          <w:lang w:val="fa-IR" w:bidi="fa-IR"/>
        </w:rPr>
        <mc:AlternateContent>
          <mc:Choice Requires="wps">
            <w:drawing>
              <wp:anchor distT="0" distB="0" distL="114300" distR="114300" simplePos="0" relativeHeight="251811840" behindDoc="0" locked="0" layoutInCell="1" allowOverlap="1" wp14:anchorId="349CCFC2" wp14:editId="7EDB26CE">
                <wp:simplePos x="0" y="0"/>
                <wp:positionH relativeFrom="column">
                  <wp:posOffset>5715719</wp:posOffset>
                </wp:positionH>
                <wp:positionV relativeFrom="paragraph">
                  <wp:posOffset>5871</wp:posOffset>
                </wp:positionV>
                <wp:extent cx="0" cy="241539"/>
                <wp:effectExtent l="0" t="0" r="38100" b="25400"/>
                <wp:wrapNone/>
                <wp:docPr id="2957" name="Straight Connector 2957"/>
                <wp:cNvGraphicFramePr/>
                <a:graphic xmlns:a="http://schemas.openxmlformats.org/drawingml/2006/main">
                  <a:graphicData uri="http://schemas.microsoft.com/office/word/2010/wordprocessingShape">
                    <wps:wsp>
                      <wps:cNvCnPr/>
                      <wps:spPr>
                        <a:xfrm>
                          <a:off x="0" y="0"/>
                          <a:ext cx="0" cy="24153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5C0DDD7" id="Straight Connector 2957"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450.05pt,.45pt" to="450.0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72928" behindDoc="0" locked="0" layoutInCell="1" allowOverlap="1" wp14:anchorId="386CAB2A" wp14:editId="3BEF4DB0">
                <wp:simplePos x="0" y="0"/>
                <wp:positionH relativeFrom="margin">
                  <wp:posOffset>2550017</wp:posOffset>
                </wp:positionH>
                <wp:positionV relativeFrom="paragraph">
                  <wp:posOffset>9722</wp:posOffset>
                </wp:positionV>
                <wp:extent cx="6350" cy="173355"/>
                <wp:effectExtent l="0" t="0" r="31750" b="36195"/>
                <wp:wrapNone/>
                <wp:docPr id="1349" name="Straight Connector 1349"/>
                <wp:cNvGraphicFramePr/>
                <a:graphic xmlns:a="http://schemas.openxmlformats.org/drawingml/2006/main">
                  <a:graphicData uri="http://schemas.microsoft.com/office/word/2010/wordprocessingShape">
                    <wps:wsp>
                      <wps:cNvCnPr/>
                      <wps:spPr>
                        <a:xfrm flipH="1">
                          <a:off x="0" y="0"/>
                          <a:ext cx="6350" cy="1733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D8B6BB" id="Straight Connector 1349" o:spid="_x0000_s1026" style="position:absolute;flip:x;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0.8pt,.75pt" to="201.3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" strokecolor="windowText" strokeweight=".5pt">
                <v:stroke joinstyle="miter"/>
                <w10:wrap anchorx="margin"/>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71904" behindDoc="0" locked="0" layoutInCell="1" allowOverlap="1" wp14:anchorId="66843433" wp14:editId="78D36B81">
                <wp:simplePos x="0" y="0"/>
                <wp:positionH relativeFrom="column">
                  <wp:posOffset>283335</wp:posOffset>
                </wp:positionH>
                <wp:positionV relativeFrom="paragraph">
                  <wp:posOffset>3282</wp:posOffset>
                </wp:positionV>
                <wp:extent cx="0" cy="179249"/>
                <wp:effectExtent l="0" t="0" r="38100" b="30480"/>
                <wp:wrapNone/>
                <wp:docPr id="1353" name="Straight Connector 1353"/>
                <wp:cNvGraphicFramePr/>
                <a:graphic xmlns:a="http://schemas.openxmlformats.org/drawingml/2006/main">
                  <a:graphicData uri="http://schemas.microsoft.com/office/word/2010/wordprocessingShape">
                    <wps:wsp>
                      <wps:cNvCnPr/>
                      <wps:spPr>
                        <a:xfrm flipH="1">
                          <a:off x="0" y="0"/>
                          <a:ext cx="0" cy="17924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645E67" id="Straight Connector 1353"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pt,.25pt" to="22.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70880" behindDoc="0" locked="0" layoutInCell="1" allowOverlap="1" wp14:anchorId="61D0320A" wp14:editId="0B1CA558">
                <wp:simplePos x="0" y="0"/>
                <wp:positionH relativeFrom="margin">
                  <wp:align>right</wp:align>
                </wp:positionH>
                <wp:positionV relativeFrom="paragraph">
                  <wp:posOffset>3014</wp:posOffset>
                </wp:positionV>
                <wp:extent cx="5448300" cy="9525"/>
                <wp:effectExtent l="0" t="0" r="19050" b="28575"/>
                <wp:wrapNone/>
                <wp:docPr id="1354" name="Straight Connector 1354"/>
                <wp:cNvGraphicFramePr/>
                <a:graphic xmlns:a="http://schemas.openxmlformats.org/drawingml/2006/main">
                  <a:graphicData uri="http://schemas.microsoft.com/office/word/2010/wordprocessingShape">
                    <wps:wsp>
                      <wps:cNvCnPr/>
                      <wps:spPr>
                        <a:xfrm flipH="1">
                          <a:off x="0" y="0"/>
                          <a:ext cx="5448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B691C9" id="Straight Connector 1354" o:spid="_x0000_s1026" style="position:absolute;flip:x;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7.8pt,.25pt" to="80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" strokecolor="windowText" strokeweight=".5pt">
                <v:stroke joinstyle="miter"/>
                <w10:wrap anchorx="margin"/>
              </v:line>
            </w:pict>
          </mc:Fallback>
        </mc:AlternateContent>
      </w:r>
    </w:p>
    <w:p w14:paraId="2A8A15BD" w14:textId="77777777" w:rsidR="00E879D7" w:rsidRDefault="00E879D7" w:rsidP="00E879D7">
      <w:pPr>
        <w:bidi/>
        <w:spacing w:after="0" w:line="240" w:lineRule="auto"/>
        <w:ind w:left="-540" w:right="-360"/>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66784" behindDoc="0" locked="0" layoutInCell="1" allowOverlap="1" wp14:anchorId="64FFD02C" wp14:editId="44E21275">
                <wp:simplePos x="0" y="0"/>
                <wp:positionH relativeFrom="column">
                  <wp:posOffset>5135270</wp:posOffset>
                </wp:positionH>
                <wp:positionV relativeFrom="paragraph">
                  <wp:posOffset>32131</wp:posOffset>
                </wp:positionV>
                <wp:extent cx="930910" cy="607162"/>
                <wp:effectExtent l="0" t="0" r="21590" b="21590"/>
                <wp:wrapNone/>
                <wp:docPr id="1355" name="Rectangle: Rounded Corners 1355"/>
                <wp:cNvGraphicFramePr/>
                <a:graphic xmlns:a="http://schemas.openxmlformats.org/drawingml/2006/main">
                  <a:graphicData uri="http://schemas.microsoft.com/office/word/2010/wordprocessingShape">
                    <wps:wsp>
                      <wps:cNvSpPr/>
                      <wps:spPr>
                        <a:xfrm>
                          <a:off x="0" y="0"/>
                          <a:ext cx="930910" cy="607162"/>
                        </a:xfrm>
                        <a:prstGeom prst="roundRect">
                          <a:avLst/>
                        </a:prstGeom>
                        <a:noFill/>
                        <a:ln w="12700" cap="flat" cmpd="sng" algn="ctr">
                          <a:solidFill>
                            <a:sysClr val="windowText" lastClr="000000"/>
                          </a:solidFill>
                          <a:prstDash val="solid"/>
                          <a:miter lim="800000"/>
                        </a:ln>
                        <a:effectLst/>
                      </wps:spPr>
                      <wps:txbx>
                        <w:txbxContent>
                          <w:p w14:paraId="5652560A" w14:textId="77777777" w:rsidR="00E879D7" w:rsidRDefault="00E879D7" w:rsidP="00E879D7">
                            <w:pPr>
                              <w:bidi/>
                              <w:spacing w:after="0" w:line="192" w:lineRule="auto"/>
                              <w:jc w:val="center"/>
                            </w:pPr>
                            <w:r w:rsidRPr="00B415AC">
                              <w:rPr>
                                <w:rFonts w:cs="B Mitra" w:hint="cs"/>
                                <w:sz w:val="24"/>
                                <w:szCs w:val="24"/>
                                <w:rtl/>
                                <w:lang w:bidi="fa-IR"/>
                              </w:rPr>
                              <w:t>تاکی</w:t>
                            </w:r>
                            <w:r>
                              <w:rPr>
                                <w:rFonts w:cs="B Mitra" w:hint="cs"/>
                                <w:sz w:val="24"/>
                                <w:szCs w:val="24"/>
                                <w:rtl/>
                                <w:lang w:bidi="fa-IR"/>
                              </w:rPr>
                              <w:t xml:space="preserve">د </w:t>
                            </w:r>
                            <w:r w:rsidRPr="00B415AC">
                              <w:rPr>
                                <w:rFonts w:cs="B Mitra" w:hint="cs"/>
                                <w:sz w:val="24"/>
                                <w:szCs w:val="24"/>
                                <w:rtl/>
                                <w:lang w:bidi="fa-IR"/>
                              </w:rPr>
                              <w:t xml:space="preserve">بر مالکیت اشتراکی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FFD02C" id="Rectangle: Rounded Corners 1355" o:spid="_x0000_s1140" style="position:absolute;left:0;text-align:left;margin-left:404.35pt;margin-top:2.55pt;width:73.3pt;height:47.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" filled="f" strokecolor="windowText" strokeweight="1pt">
                <v:stroke joinstyle="miter"/>
                <v:textbox>
                  <w:txbxContent>
                    <w:p w14:paraId="5652560A" w14:textId="77777777" w:rsidR="00E879D7" w:rsidRDefault="00E879D7" w:rsidP="00E879D7">
                      <w:pPr>
                        <w:bidi/>
                        <w:spacing w:after="0" w:line="192" w:lineRule="auto"/>
                        <w:jc w:val="center"/>
                      </w:pPr>
                      <w:r w:rsidRPr="00B415AC">
                        <w:rPr>
                          <w:rFonts w:cs="B Mitra" w:hint="cs"/>
                          <w:sz w:val="24"/>
                          <w:szCs w:val="24"/>
                          <w:rtl/>
                          <w:lang w:bidi="fa-IR"/>
                        </w:rPr>
                        <w:t>تاکی</w:t>
                      </w:r>
                      <w:r>
                        <w:rPr>
                          <w:rFonts w:cs="B Mitra" w:hint="cs"/>
                          <w:sz w:val="24"/>
                          <w:szCs w:val="24"/>
                          <w:rtl/>
                          <w:lang w:bidi="fa-IR"/>
                        </w:rPr>
                        <w:t xml:space="preserve">د </w:t>
                      </w:r>
                      <w:r w:rsidRPr="00B415AC">
                        <w:rPr>
                          <w:rFonts w:cs="B Mitra" w:hint="cs"/>
                          <w:sz w:val="24"/>
                          <w:szCs w:val="24"/>
                          <w:rtl/>
                          <w:lang w:bidi="fa-IR"/>
                        </w:rPr>
                        <w:t xml:space="preserve">بر مالکیت اشتراکی                         </w:t>
                      </w: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67808" behindDoc="0" locked="0" layoutInCell="1" allowOverlap="1" wp14:anchorId="2FEAF09D" wp14:editId="631D9644">
                <wp:simplePos x="0" y="0"/>
                <wp:positionH relativeFrom="column">
                  <wp:posOffset>3533242</wp:posOffset>
                </wp:positionH>
                <wp:positionV relativeFrom="paragraph">
                  <wp:posOffset>10186</wp:posOffset>
                </wp:positionV>
                <wp:extent cx="1324610" cy="665836"/>
                <wp:effectExtent l="0" t="0" r="27940" b="20320"/>
                <wp:wrapNone/>
                <wp:docPr id="1356" name="Rectangle: Rounded Corners 1356"/>
                <wp:cNvGraphicFramePr/>
                <a:graphic xmlns:a="http://schemas.openxmlformats.org/drawingml/2006/main">
                  <a:graphicData uri="http://schemas.microsoft.com/office/word/2010/wordprocessingShape">
                    <wps:wsp>
                      <wps:cNvSpPr/>
                      <wps:spPr>
                        <a:xfrm>
                          <a:off x="0" y="0"/>
                          <a:ext cx="1324610" cy="665836"/>
                        </a:xfrm>
                        <a:prstGeom prst="roundRect">
                          <a:avLst/>
                        </a:prstGeom>
                        <a:noFill/>
                        <a:ln w="12700" cap="flat" cmpd="sng" algn="ctr">
                          <a:solidFill>
                            <a:sysClr val="windowText" lastClr="000000"/>
                          </a:solidFill>
                          <a:prstDash val="solid"/>
                          <a:miter lim="800000"/>
                        </a:ln>
                        <a:effectLst/>
                      </wps:spPr>
                      <wps:txbx>
                        <w:txbxContent>
                          <w:p w14:paraId="4A3EB3AC"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نقش اصلی در ایجاد عدالت</w:t>
                            </w:r>
                            <w:r>
                              <w:rPr>
                                <w:rFonts w:cs="B Mitra" w:hint="cs"/>
                                <w:sz w:val="24"/>
                                <w:szCs w:val="24"/>
                                <w:rtl/>
                                <w:lang w:bidi="fa-IR"/>
                              </w:rPr>
                              <w:t xml:space="preserve"> را</w:t>
                            </w:r>
                            <w:r w:rsidRPr="00F8309E">
                              <w:rPr>
                                <w:rFonts w:cs="B Mitra" w:hint="cs"/>
                                <w:sz w:val="24"/>
                                <w:szCs w:val="24"/>
                                <w:rtl/>
                                <w:lang w:bidi="fa-IR"/>
                              </w:rPr>
                              <w:t xml:space="preserve"> </w:t>
                            </w:r>
                            <w:r w:rsidRPr="00B415AC">
                              <w:rPr>
                                <w:rFonts w:cs="B Mitra" w:hint="cs"/>
                                <w:sz w:val="24"/>
                                <w:szCs w:val="24"/>
                                <w:rtl/>
                                <w:lang w:bidi="fa-IR"/>
                              </w:rPr>
                              <w:t xml:space="preserve">نه به دولت </w:t>
                            </w:r>
                          </w:p>
                          <w:p w14:paraId="627FAE24" w14:textId="77777777" w:rsidR="00E879D7" w:rsidRDefault="00E879D7" w:rsidP="00E879D7">
                            <w:pPr>
                              <w:bidi/>
                              <w:spacing w:after="0" w:line="192" w:lineRule="auto"/>
                              <w:jc w:val="center"/>
                            </w:pPr>
                            <w:r w:rsidRPr="00B415AC">
                              <w:rPr>
                                <w:rFonts w:cs="B Mitra" w:hint="cs"/>
                                <w:sz w:val="24"/>
                                <w:szCs w:val="24"/>
                                <w:rtl/>
                                <w:lang w:bidi="fa-IR"/>
                              </w:rPr>
                              <w:t>می دهد نه به بازار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AF09D" id="Rectangle: Rounded Corners 1356" o:spid="_x0000_s1141" style="position:absolute;left:0;text-align:left;margin-left:278.2pt;margin-top:.8pt;width:104.3pt;height:52.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" filled="f" strokecolor="windowText" strokeweight="1pt">
                <v:stroke joinstyle="miter"/>
                <v:textbox>
                  <w:txbxContent>
                    <w:p w14:paraId="4A3EB3AC" w14:textId="77777777" w:rsidR="00E879D7" w:rsidRDefault="00E879D7" w:rsidP="00E879D7">
                      <w:pPr>
                        <w:bidi/>
                        <w:spacing w:after="0" w:line="192" w:lineRule="auto"/>
                        <w:jc w:val="center"/>
                        <w:rPr>
                          <w:rFonts w:cs="B Mitra"/>
                          <w:sz w:val="24"/>
                          <w:szCs w:val="24"/>
                          <w:rtl/>
                          <w:lang w:bidi="fa-IR"/>
                        </w:rPr>
                      </w:pPr>
                      <w:r w:rsidRPr="00B415AC">
                        <w:rPr>
                          <w:rFonts w:cs="B Mitra" w:hint="cs"/>
                          <w:sz w:val="24"/>
                          <w:szCs w:val="24"/>
                          <w:rtl/>
                          <w:lang w:bidi="fa-IR"/>
                        </w:rPr>
                        <w:t xml:space="preserve">نقش </w:t>
                      </w:r>
                      <w:r w:rsidRPr="00B415AC">
                        <w:rPr>
                          <w:rFonts w:cs="B Mitra" w:hint="cs"/>
                          <w:sz w:val="24"/>
                          <w:szCs w:val="24"/>
                          <w:rtl/>
                          <w:lang w:bidi="fa-IR"/>
                        </w:rPr>
                        <w:t>اصلی در ایجاد عدالت</w:t>
                      </w:r>
                      <w:r>
                        <w:rPr>
                          <w:rFonts w:cs="B Mitra" w:hint="cs"/>
                          <w:sz w:val="24"/>
                          <w:szCs w:val="24"/>
                          <w:rtl/>
                          <w:lang w:bidi="fa-IR"/>
                        </w:rPr>
                        <w:t xml:space="preserve"> را</w:t>
                      </w:r>
                      <w:r w:rsidRPr="00F8309E">
                        <w:rPr>
                          <w:rFonts w:cs="B Mitra" w:hint="cs"/>
                          <w:sz w:val="24"/>
                          <w:szCs w:val="24"/>
                          <w:rtl/>
                          <w:lang w:bidi="fa-IR"/>
                        </w:rPr>
                        <w:t xml:space="preserve"> </w:t>
                      </w:r>
                      <w:r w:rsidRPr="00B415AC">
                        <w:rPr>
                          <w:rFonts w:cs="B Mitra" w:hint="cs"/>
                          <w:sz w:val="24"/>
                          <w:szCs w:val="24"/>
                          <w:rtl/>
                          <w:lang w:bidi="fa-IR"/>
                        </w:rPr>
                        <w:t xml:space="preserve">نه به دولت </w:t>
                      </w:r>
                    </w:p>
                    <w:p w14:paraId="627FAE24" w14:textId="77777777" w:rsidR="00E879D7" w:rsidRDefault="00E879D7" w:rsidP="00E879D7">
                      <w:pPr>
                        <w:bidi/>
                        <w:spacing w:after="0" w:line="192" w:lineRule="auto"/>
                        <w:jc w:val="center"/>
                      </w:pPr>
                      <w:r w:rsidRPr="00B415AC">
                        <w:rPr>
                          <w:rFonts w:cs="B Mitra" w:hint="cs"/>
                          <w:sz w:val="24"/>
                          <w:szCs w:val="24"/>
                          <w:rtl/>
                          <w:lang w:bidi="fa-IR"/>
                        </w:rPr>
                        <w:t>می دهد نه به بازار</w:t>
                      </w:r>
                    </w:p>
                  </w:txbxContent>
                </v:textbox>
              </v:roundrect>
            </w:pict>
          </mc:Fallback>
        </mc:AlternateContent>
      </w:r>
    </w:p>
    <w:p w14:paraId="0E70B05B" w14:textId="77777777" w:rsidR="00E879D7" w:rsidRDefault="00E879D7" w:rsidP="00E879D7">
      <w:pPr>
        <w:bidi/>
        <w:spacing w:after="0" w:line="240" w:lineRule="auto"/>
        <w:ind w:left="-540" w:right="-360"/>
        <w:rPr>
          <w:rFonts w:cs="B Mitra"/>
          <w:sz w:val="24"/>
          <w:szCs w:val="24"/>
          <w:rtl/>
          <w:lang w:bidi="fa-IR"/>
        </w:rPr>
      </w:pPr>
    </w:p>
    <w:p w14:paraId="142A4B7C" w14:textId="77777777" w:rsidR="00E879D7" w:rsidRDefault="00E879D7" w:rsidP="00E879D7">
      <w:pPr>
        <w:bidi/>
        <w:spacing w:after="0" w:line="240" w:lineRule="auto"/>
        <w:ind w:left="-540" w:right="-360"/>
        <w:rPr>
          <w:rFonts w:cs="B Mitra"/>
          <w:sz w:val="24"/>
          <w:szCs w:val="24"/>
          <w:rtl/>
          <w:lang w:bidi="fa-IR"/>
        </w:rPr>
      </w:pPr>
    </w:p>
    <w:p w14:paraId="359E7EE8" w14:textId="77777777" w:rsidR="00E879D7" w:rsidRDefault="00E879D7" w:rsidP="00E879D7">
      <w:pPr>
        <w:bidi/>
        <w:spacing w:after="0" w:line="240" w:lineRule="auto"/>
        <w:ind w:left="-540" w:right="-360"/>
        <w:rPr>
          <w:rFonts w:cs="B Mitra"/>
          <w:sz w:val="24"/>
          <w:szCs w:val="24"/>
          <w:rtl/>
          <w:lang w:bidi="fa-IR"/>
        </w:rPr>
      </w:pP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779072" behindDoc="0" locked="0" layoutInCell="1" allowOverlap="1" wp14:anchorId="011AA9BD" wp14:editId="76EE74E0">
                <wp:simplePos x="0" y="0"/>
                <wp:positionH relativeFrom="column">
                  <wp:posOffset>790042</wp:posOffset>
                </wp:positionH>
                <wp:positionV relativeFrom="paragraph">
                  <wp:posOffset>82219</wp:posOffset>
                </wp:positionV>
                <wp:extent cx="1742536" cy="545135"/>
                <wp:effectExtent l="0" t="0" r="10160" b="26670"/>
                <wp:wrapNone/>
                <wp:docPr id="1358" name="Rectangle: Rounded Corners 1358"/>
                <wp:cNvGraphicFramePr/>
                <a:graphic xmlns:a="http://schemas.openxmlformats.org/drawingml/2006/main">
                  <a:graphicData uri="http://schemas.microsoft.com/office/word/2010/wordprocessingShape">
                    <wps:wsp>
                      <wps:cNvSpPr/>
                      <wps:spPr>
                        <a:xfrm>
                          <a:off x="0" y="0"/>
                          <a:ext cx="1742536" cy="545135"/>
                        </a:xfrm>
                        <a:prstGeom prst="roundRect">
                          <a:avLst/>
                        </a:prstGeom>
                        <a:noFill/>
                        <a:ln w="12700" cap="flat" cmpd="sng" algn="ctr">
                          <a:solidFill>
                            <a:sysClr val="windowText" lastClr="000000"/>
                          </a:solidFill>
                          <a:prstDash val="solid"/>
                          <a:miter lim="800000"/>
                        </a:ln>
                        <a:effectLst/>
                      </wps:spPr>
                      <wps:txbx>
                        <w:txbxContent>
                          <w:p w14:paraId="138BD818" w14:textId="77777777" w:rsidR="00E879D7" w:rsidRPr="00F8309E" w:rsidRDefault="00E879D7" w:rsidP="00E879D7">
                            <w:pPr>
                              <w:bidi/>
                              <w:spacing w:after="0" w:line="240" w:lineRule="auto"/>
                              <w:jc w:val="center"/>
                              <w:rPr>
                                <w:rFonts w:asciiTheme="minorBidi" w:hAnsiTheme="minorBidi" w:cs="B Mitra"/>
                                <w:color w:val="000000" w:themeColor="text1"/>
                                <w:sz w:val="24"/>
                                <w:szCs w:val="24"/>
                                <w:rtl/>
                                <w:lang w:bidi="fa-IR"/>
                              </w:rPr>
                            </w:pPr>
                            <w:r w:rsidRPr="00F8309E">
                              <w:rPr>
                                <w:rFonts w:asciiTheme="minorBidi" w:hAnsiTheme="minorBidi" w:cs="B Mitra" w:hint="cs"/>
                                <w:color w:val="000000" w:themeColor="text1"/>
                                <w:sz w:val="24"/>
                                <w:szCs w:val="24"/>
                                <w:rtl/>
                                <w:lang w:bidi="fa-IR"/>
                              </w:rPr>
                              <w:t>او نیروی حیات اقتصادی را</w:t>
                            </w:r>
                          </w:p>
                          <w:p w14:paraId="76EDDAAC" w14:textId="77777777" w:rsidR="00E879D7" w:rsidRPr="00F8309E" w:rsidRDefault="00E879D7" w:rsidP="00E879D7">
                            <w:pPr>
                              <w:bidi/>
                              <w:spacing w:after="0" w:line="240" w:lineRule="auto"/>
                              <w:jc w:val="center"/>
                              <w:rPr>
                                <w:rFonts w:cs="B Mitra"/>
                                <w:noProof/>
                                <w:color w:val="000000" w:themeColor="text1"/>
                                <w:sz w:val="24"/>
                                <w:szCs w:val="24"/>
                                <w:rtl/>
                                <w:lang w:val="fa-IR" w:bidi="fa-IR"/>
                              </w:rPr>
                            </w:pPr>
                            <w:r w:rsidRPr="00F8309E">
                              <w:rPr>
                                <w:rFonts w:asciiTheme="minorBidi" w:hAnsiTheme="minorBidi" w:cs="B Mitra" w:hint="cs"/>
                                <w:color w:val="000000" w:themeColor="text1"/>
                                <w:sz w:val="24"/>
                                <w:szCs w:val="24"/>
                                <w:rtl/>
                                <w:lang w:bidi="fa-IR"/>
                              </w:rPr>
                              <w:t>کار مولد، کارگر می داند.</w:t>
                            </w:r>
                          </w:p>
                          <w:p w14:paraId="1DEADD0A" w14:textId="77777777" w:rsidR="00E879D7" w:rsidRPr="00F8309E" w:rsidRDefault="00E879D7" w:rsidP="00E879D7">
                            <w:pPr>
                              <w:spacing w:line="240" w:lineRule="auto"/>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1AA9BD" id="Rectangle: Rounded Corners 1358" o:spid="_x0000_s1142" style="position:absolute;left:0;text-align:left;margin-left:62.2pt;margin-top:6.45pt;width:137.2pt;height:42.9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" filled="f" strokecolor="windowText" strokeweight="1pt">
                <v:stroke joinstyle="miter"/>
                <v:textbox>
                  <w:txbxContent>
                    <w:p w14:paraId="138BD818" w14:textId="77777777" w:rsidR="00E879D7" w:rsidRPr="00F8309E" w:rsidRDefault="00E879D7" w:rsidP="00E879D7">
                      <w:pPr>
                        <w:bidi/>
                        <w:spacing w:after="0" w:line="240" w:lineRule="auto"/>
                        <w:jc w:val="center"/>
                        <w:rPr>
                          <w:rFonts w:asciiTheme="minorBidi" w:hAnsiTheme="minorBidi" w:cs="B Mitra"/>
                          <w:color w:val="000000" w:themeColor="text1"/>
                          <w:sz w:val="24"/>
                          <w:szCs w:val="24"/>
                          <w:rtl/>
                          <w:lang w:bidi="fa-IR"/>
                        </w:rPr>
                      </w:pPr>
                      <w:r w:rsidRPr="00F8309E">
                        <w:rPr>
                          <w:rFonts w:asciiTheme="minorBidi" w:hAnsiTheme="minorBidi" w:cs="B Mitra" w:hint="cs"/>
                          <w:color w:val="000000" w:themeColor="text1"/>
                          <w:sz w:val="24"/>
                          <w:szCs w:val="24"/>
                          <w:rtl/>
                          <w:lang w:bidi="fa-IR"/>
                        </w:rPr>
                        <w:t xml:space="preserve">او </w:t>
                      </w:r>
                      <w:r w:rsidRPr="00F8309E">
                        <w:rPr>
                          <w:rFonts w:asciiTheme="minorBidi" w:hAnsiTheme="minorBidi" w:cs="B Mitra" w:hint="cs"/>
                          <w:color w:val="000000" w:themeColor="text1"/>
                          <w:sz w:val="24"/>
                          <w:szCs w:val="24"/>
                          <w:rtl/>
                          <w:lang w:bidi="fa-IR"/>
                        </w:rPr>
                        <w:t>نیروی حیات اقتصادی را</w:t>
                      </w:r>
                    </w:p>
                    <w:p w14:paraId="76EDDAAC" w14:textId="77777777" w:rsidR="00E879D7" w:rsidRPr="00F8309E" w:rsidRDefault="00E879D7" w:rsidP="00E879D7">
                      <w:pPr>
                        <w:bidi/>
                        <w:spacing w:after="0" w:line="240" w:lineRule="auto"/>
                        <w:jc w:val="center"/>
                        <w:rPr>
                          <w:rFonts w:cs="B Mitra"/>
                          <w:noProof/>
                          <w:color w:val="000000" w:themeColor="text1"/>
                          <w:sz w:val="24"/>
                          <w:szCs w:val="24"/>
                          <w:rtl/>
                          <w:lang w:val="fa-IR" w:bidi="fa-IR"/>
                        </w:rPr>
                      </w:pPr>
                      <w:r w:rsidRPr="00F8309E">
                        <w:rPr>
                          <w:rFonts w:asciiTheme="minorBidi" w:hAnsiTheme="minorBidi" w:cs="B Mitra" w:hint="cs"/>
                          <w:color w:val="000000" w:themeColor="text1"/>
                          <w:sz w:val="24"/>
                          <w:szCs w:val="24"/>
                          <w:rtl/>
                          <w:lang w:bidi="fa-IR"/>
                        </w:rPr>
                        <w:t>کار مولد، کارگر می داند.</w:t>
                      </w:r>
                    </w:p>
                    <w:p w14:paraId="1DEADD0A" w14:textId="77777777" w:rsidR="00E879D7" w:rsidRPr="00F8309E" w:rsidRDefault="00E879D7" w:rsidP="00E879D7">
                      <w:pPr>
                        <w:spacing w:line="240" w:lineRule="auto"/>
                        <w:jc w:val="center"/>
                        <w:rPr>
                          <w:color w:val="000000" w:themeColor="text1"/>
                        </w:rPr>
                      </w:pPr>
                    </w:p>
                  </w:txbxContent>
                </v:textbox>
              </v:roundrect>
            </w:pict>
          </mc:Fallback>
        </mc:AlternateContent>
      </w: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778048" behindDoc="0" locked="0" layoutInCell="1" allowOverlap="1" wp14:anchorId="35069E94" wp14:editId="59FE53AE">
                <wp:simplePos x="0" y="0"/>
                <wp:positionH relativeFrom="column">
                  <wp:posOffset>4253230</wp:posOffset>
                </wp:positionH>
                <wp:positionV relativeFrom="paragraph">
                  <wp:posOffset>86995</wp:posOffset>
                </wp:positionV>
                <wp:extent cx="1517650" cy="568960"/>
                <wp:effectExtent l="0" t="0" r="25400" b="21590"/>
                <wp:wrapNone/>
                <wp:docPr id="1359" name="Rectangle: Rounded Corners 1359"/>
                <wp:cNvGraphicFramePr/>
                <a:graphic xmlns:a="http://schemas.openxmlformats.org/drawingml/2006/main">
                  <a:graphicData uri="http://schemas.microsoft.com/office/word/2010/wordprocessingShape">
                    <wps:wsp>
                      <wps:cNvSpPr/>
                      <wps:spPr>
                        <a:xfrm>
                          <a:off x="0" y="0"/>
                          <a:ext cx="1517650" cy="568960"/>
                        </a:xfrm>
                        <a:prstGeom prst="roundRect">
                          <a:avLst/>
                        </a:prstGeom>
                        <a:noFill/>
                        <a:ln w="12700" cap="flat" cmpd="sng" algn="ctr">
                          <a:solidFill>
                            <a:sysClr val="windowText" lastClr="000000"/>
                          </a:solidFill>
                          <a:prstDash val="solid"/>
                          <a:miter lim="800000"/>
                        </a:ln>
                        <a:effectLst/>
                      </wps:spPr>
                      <wps:txbx>
                        <w:txbxContent>
                          <w:p w14:paraId="54C2DD26" w14:textId="77777777" w:rsidR="00E879D7" w:rsidRPr="00F8309E" w:rsidRDefault="00E879D7" w:rsidP="00E879D7">
                            <w:pPr>
                              <w:bidi/>
                              <w:spacing w:after="0" w:line="240" w:lineRule="auto"/>
                              <w:jc w:val="center"/>
                              <w:rPr>
                                <w:color w:val="000000" w:themeColor="text1"/>
                              </w:rPr>
                            </w:pPr>
                            <w:r w:rsidRPr="00F8309E">
                              <w:rPr>
                                <w:rFonts w:asciiTheme="minorBidi" w:hAnsiTheme="minorBidi" w:cs="B Mitra" w:hint="cs"/>
                                <w:color w:val="000000" w:themeColor="text1"/>
                                <w:sz w:val="24"/>
                                <w:szCs w:val="24"/>
                                <w:rtl/>
                                <w:lang w:bidi="fa-IR"/>
                              </w:rPr>
                              <w:t>نظریه پرداز این گروه</w:t>
                            </w:r>
                            <w:r>
                              <w:rPr>
                                <w:rFonts w:asciiTheme="minorBidi" w:hAnsiTheme="minorBidi" w:cs="B Mitra" w:hint="cs"/>
                                <w:color w:val="000000" w:themeColor="text1"/>
                                <w:sz w:val="24"/>
                                <w:szCs w:val="24"/>
                                <w:rtl/>
                                <w:lang w:bidi="fa-IR"/>
                              </w:rPr>
                              <w:t xml:space="preserve"> </w:t>
                            </w:r>
                            <w:r w:rsidRPr="00F8309E">
                              <w:rPr>
                                <w:rFonts w:asciiTheme="minorBidi" w:hAnsiTheme="minorBidi" w:cs="B Mitra" w:hint="cs"/>
                                <w:color w:val="000000" w:themeColor="text1"/>
                                <w:sz w:val="24"/>
                                <w:szCs w:val="24"/>
                                <w:rtl/>
                                <w:lang w:bidi="fa-IR"/>
                              </w:rPr>
                              <w:t>کارل مارکس آلمانی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069E94" id="Rectangle: Rounded Corners 1359" o:spid="_x0000_s1143" style="position:absolute;left:0;text-align:left;margin-left:334.9pt;margin-top:6.85pt;width:119.5pt;height:44.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" filled="f" strokecolor="windowText" strokeweight="1pt">
                <v:stroke joinstyle="miter"/>
                <v:textbox>
                  <w:txbxContent>
                    <w:p w14:paraId="54C2DD26" w14:textId="77777777" w:rsidR="00E879D7" w:rsidRPr="00F8309E" w:rsidRDefault="00E879D7" w:rsidP="00E879D7">
                      <w:pPr>
                        <w:bidi/>
                        <w:spacing w:after="0" w:line="240" w:lineRule="auto"/>
                        <w:jc w:val="center"/>
                        <w:rPr>
                          <w:color w:val="000000" w:themeColor="text1"/>
                        </w:rPr>
                      </w:pPr>
                      <w:r w:rsidRPr="00F8309E">
                        <w:rPr>
                          <w:rFonts w:asciiTheme="minorBidi" w:hAnsiTheme="minorBidi" w:cs="B Mitra" w:hint="cs"/>
                          <w:color w:val="000000" w:themeColor="text1"/>
                          <w:sz w:val="24"/>
                          <w:szCs w:val="24"/>
                          <w:rtl/>
                          <w:lang w:bidi="fa-IR"/>
                        </w:rPr>
                        <w:t xml:space="preserve">نظریه </w:t>
                      </w:r>
                      <w:r w:rsidRPr="00F8309E">
                        <w:rPr>
                          <w:rFonts w:asciiTheme="minorBidi" w:hAnsiTheme="minorBidi" w:cs="B Mitra" w:hint="cs"/>
                          <w:color w:val="000000" w:themeColor="text1"/>
                          <w:sz w:val="24"/>
                          <w:szCs w:val="24"/>
                          <w:rtl/>
                          <w:lang w:bidi="fa-IR"/>
                        </w:rPr>
                        <w:t>پرداز این گروه</w:t>
                      </w:r>
                      <w:r>
                        <w:rPr>
                          <w:rFonts w:asciiTheme="minorBidi" w:hAnsiTheme="minorBidi" w:cs="B Mitra" w:hint="cs"/>
                          <w:color w:val="000000" w:themeColor="text1"/>
                          <w:sz w:val="24"/>
                          <w:szCs w:val="24"/>
                          <w:rtl/>
                          <w:lang w:bidi="fa-IR"/>
                        </w:rPr>
                        <w:t xml:space="preserve"> </w:t>
                      </w:r>
                      <w:r w:rsidRPr="00F8309E">
                        <w:rPr>
                          <w:rFonts w:asciiTheme="minorBidi" w:hAnsiTheme="minorBidi" w:cs="B Mitra" w:hint="cs"/>
                          <w:color w:val="000000" w:themeColor="text1"/>
                          <w:sz w:val="24"/>
                          <w:szCs w:val="24"/>
                          <w:rtl/>
                          <w:lang w:bidi="fa-IR"/>
                        </w:rPr>
                        <w:t>کارل مارکس آلمانی است.</w:t>
                      </w:r>
                    </w:p>
                  </w:txbxContent>
                </v:textbox>
              </v:roundrect>
            </w:pict>
          </mc:Fallback>
        </mc:AlternateContent>
      </w:r>
    </w:p>
    <w:p w14:paraId="1C77603A" w14:textId="77777777" w:rsidR="00E879D7" w:rsidRDefault="00E879D7" w:rsidP="00E879D7">
      <w:pPr>
        <w:bidi/>
        <w:spacing w:after="0" w:line="240" w:lineRule="auto"/>
        <w:ind w:left="-540" w:right="-360"/>
        <w:rPr>
          <w:rFonts w:cs="B Mitra"/>
          <w:sz w:val="24"/>
          <w:szCs w:val="24"/>
          <w:rtl/>
          <w:lang w:bidi="fa-IR"/>
        </w:rPr>
      </w:pPr>
    </w:p>
    <w:p w14:paraId="2AB351A9" w14:textId="77777777" w:rsidR="00E879D7" w:rsidRPr="00F8309E" w:rsidRDefault="00E879D7" w:rsidP="00E879D7">
      <w:pPr>
        <w:bidi/>
        <w:spacing w:after="0" w:line="240" w:lineRule="auto"/>
        <w:ind w:right="-360"/>
        <w:rPr>
          <w:rFonts w:cs="B Mitra"/>
          <w:sz w:val="24"/>
          <w:szCs w:val="24"/>
          <w:rtl/>
          <w:lang w:bidi="fa-IR"/>
        </w:rPr>
      </w:pPr>
    </w:p>
    <w:p w14:paraId="3C5089E6" w14:textId="77777777" w:rsidR="00E879D7" w:rsidRDefault="00E879D7" w:rsidP="00E879D7">
      <w:pPr>
        <w:bidi/>
        <w:rPr>
          <w:rFonts w:asciiTheme="minorBidi" w:hAnsiTheme="minorBidi" w:cs="B Mitra"/>
          <w:b/>
          <w:bCs/>
          <w:sz w:val="24"/>
          <w:szCs w:val="24"/>
          <w:rtl/>
          <w:lang w:bidi="fa-IR"/>
        </w:rPr>
      </w:pPr>
    </w:p>
    <w:p w14:paraId="78C71DA9" w14:textId="77777777" w:rsidR="00E879D7" w:rsidRDefault="00E879D7" w:rsidP="00E879D7">
      <w:pPr>
        <w:bidi/>
        <w:rPr>
          <w:rFonts w:asciiTheme="minorBidi" w:hAnsiTheme="minorBidi" w:cs="B Mitra"/>
          <w:b/>
          <w:bCs/>
          <w:sz w:val="24"/>
          <w:szCs w:val="24"/>
          <w:rtl/>
          <w:lang w:bidi="fa-IR"/>
        </w:rPr>
      </w:pPr>
    </w:p>
    <w:p w14:paraId="09C9C5D3" w14:textId="77777777" w:rsidR="00E879D7" w:rsidRDefault="00E879D7" w:rsidP="00E879D7">
      <w:pPr>
        <w:bidi/>
        <w:rPr>
          <w:rFonts w:asciiTheme="minorBidi" w:hAnsiTheme="minorBidi" w:cs="B Mitra"/>
          <w:b/>
          <w:bCs/>
          <w:sz w:val="24"/>
          <w:szCs w:val="24"/>
          <w:rtl/>
          <w:lang w:bidi="fa-IR"/>
        </w:rPr>
      </w:pPr>
    </w:p>
    <w:p w14:paraId="1CB6D2A5" w14:textId="77777777" w:rsidR="00E879D7" w:rsidRPr="00B415AC" w:rsidRDefault="00E879D7" w:rsidP="00E879D7">
      <w:pPr>
        <w:bidi/>
        <w:spacing w:after="0"/>
        <w:rPr>
          <w:rFonts w:asciiTheme="minorBidi" w:hAnsiTheme="minorBidi" w:cs="B Mitra"/>
          <w:b/>
          <w:bCs/>
          <w:sz w:val="24"/>
          <w:szCs w:val="24"/>
          <w:rtl/>
          <w:lang w:bidi="fa-IR"/>
        </w:rPr>
      </w:pPr>
      <w:r w:rsidRPr="00B415AC">
        <w:rPr>
          <w:rFonts w:cs="B Mitra" w:hint="cs"/>
          <w:noProof/>
          <w:sz w:val="24"/>
          <w:szCs w:val="24"/>
          <w:rtl/>
          <w:lang w:val="fa-IR" w:bidi="fa-IR"/>
        </w:rPr>
        <w:lastRenderedPageBreak/>
        <mc:AlternateContent>
          <mc:Choice Requires="wps">
            <w:drawing>
              <wp:anchor distT="0" distB="0" distL="114300" distR="114300" simplePos="0" relativeHeight="251780096" behindDoc="0" locked="0" layoutInCell="1" allowOverlap="1" wp14:anchorId="0CDD11BB" wp14:editId="17FDEC68">
                <wp:simplePos x="0" y="0"/>
                <wp:positionH relativeFrom="margin">
                  <wp:align>right</wp:align>
                </wp:positionH>
                <wp:positionV relativeFrom="paragraph">
                  <wp:posOffset>-94891</wp:posOffset>
                </wp:positionV>
                <wp:extent cx="1494502" cy="414068"/>
                <wp:effectExtent l="0" t="0" r="0" b="0"/>
                <wp:wrapNone/>
                <wp:docPr id="1360" name="Rectangle: Diagonal Corners Rounded 1360"/>
                <wp:cNvGraphicFramePr/>
                <a:graphic xmlns:a="http://schemas.openxmlformats.org/drawingml/2006/main">
                  <a:graphicData uri="http://schemas.microsoft.com/office/word/2010/wordprocessingShape">
                    <wps:wsp>
                      <wps:cNvSpPr/>
                      <wps:spPr>
                        <a:xfrm>
                          <a:off x="0" y="0"/>
                          <a:ext cx="1494502" cy="414068"/>
                        </a:xfrm>
                        <a:prstGeom prst="round2DiagRect">
                          <a:avLst/>
                        </a:prstGeom>
                        <a:no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35E6E" id="Rectangle: Diagonal Corners Rounded 1360" o:spid="_x0000_s1026" style="position:absolute;margin-left:66.5pt;margin-top:-7.45pt;width:117.7pt;height:32.6pt;z-index:251780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1494502,41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" path="m69013,l1494502,r,l1494502,345055v,38115,-30898,69013,-69013,69013l,414068r,l,69013c,30898,30898,,69013,xe" filled="f" stroked="f" strokeweight="1.5pt">
                <v:stroke joinstyle="miter"/>
                <v:path arrowok="t" o:connecttype="custom" o:connectlocs="69013,0;1494502,0;1494502,0;1494502,345055;1425489,414068;0,414068;0,414068;0,69013;69013,0" o:connectangles="0,0,0,0,0,0,0,0,0"/>
                <w10:wrap anchorx="margin"/>
              </v:shape>
            </w:pict>
          </mc:Fallback>
        </mc:AlternateContent>
      </w:r>
      <w:r w:rsidRPr="00B415AC">
        <w:rPr>
          <w:rFonts w:asciiTheme="minorBidi" w:hAnsiTheme="minorBidi" w:cs="B Mitra"/>
          <w:b/>
          <w:bCs/>
          <w:sz w:val="24"/>
          <w:szCs w:val="24"/>
          <w:rtl/>
          <w:lang w:bidi="fa-IR"/>
        </w:rPr>
        <w:t xml:space="preserve">  نظام اقتصادی اسلامی</w:t>
      </w:r>
    </w:p>
    <w:p w14:paraId="2CBBD71D" w14:textId="77777777" w:rsidR="00E879D7" w:rsidRPr="00B415AC" w:rsidRDefault="00E879D7" w:rsidP="00E879D7">
      <w:pPr>
        <w:bidi/>
        <w:spacing w:after="0" w:line="240" w:lineRule="auto"/>
        <w:rPr>
          <w:rFonts w:asciiTheme="minorBidi" w:hAnsiTheme="minorBidi" w:cs="B Mitra"/>
          <w:b/>
          <w:bCs/>
          <w:sz w:val="24"/>
          <w:szCs w:val="24"/>
          <w:rtl/>
          <w:lang w:bidi="fa-IR"/>
        </w:rPr>
      </w:pPr>
      <w:r w:rsidRPr="00B415AC">
        <w:rPr>
          <w:rFonts w:asciiTheme="minorBidi" w:hAnsiTheme="minorBidi" w:cs="B Mitra" w:hint="cs"/>
          <w:b/>
          <w:bCs/>
          <w:sz w:val="24"/>
          <w:szCs w:val="24"/>
          <w:rtl/>
          <w:lang w:bidi="fa-IR"/>
        </w:rPr>
        <w:t xml:space="preserve">این نظام، از یک سو، نقش کار مولد و مفید را به عنوان زیر بنای نظام اقتصادی مطلوب می پذیرد و از سویی دیگر با مالکیت بی حد و مرز و اقتدار مطلق سرمایه دارها موافق نیست. </w:t>
      </w:r>
    </w:p>
    <w:p w14:paraId="3D383ED7" w14:textId="77777777" w:rsidR="00E879D7" w:rsidRPr="00B415AC" w:rsidRDefault="00E879D7" w:rsidP="00E879D7">
      <w:pPr>
        <w:bidi/>
        <w:spacing w:after="0" w:line="240" w:lineRule="auto"/>
        <w:rPr>
          <w:rFonts w:asciiTheme="minorBidi" w:hAnsiTheme="minorBidi" w:cs="B Mitra"/>
          <w:b/>
          <w:bCs/>
          <w:sz w:val="24"/>
          <w:szCs w:val="24"/>
          <w:rtl/>
          <w:lang w:bidi="fa-IR"/>
        </w:rPr>
      </w:pPr>
      <w:r w:rsidRPr="00B415AC">
        <w:rPr>
          <w:rFonts w:asciiTheme="minorBidi" w:hAnsiTheme="minorBidi" w:cs="B Mitra" w:hint="cs"/>
          <w:b/>
          <w:bCs/>
          <w:sz w:val="24"/>
          <w:szCs w:val="24"/>
          <w:rtl/>
          <w:lang w:bidi="fa-IR"/>
        </w:rPr>
        <w:t xml:space="preserve">در اقتصاد اسلامی، افراد آزادند که در چارچوبی اخلاقی و بر اساس قوانین شرعی و عقلی، به فعالیت اقتصادی بپردازند و به میزان کار و تلاشی که می کنند مالکیت پیدا کنند. </w:t>
      </w:r>
    </w:p>
    <w:p w14:paraId="31CF86A3" w14:textId="77777777" w:rsidR="00E879D7" w:rsidRPr="00B415AC" w:rsidRDefault="00E879D7" w:rsidP="00E879D7">
      <w:pPr>
        <w:bidi/>
        <w:spacing w:after="0" w:line="240" w:lineRule="auto"/>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در این نظام، افزایش ثروت افراد نباید موجب اختلافات طبقاتی شود و به سخن دیگر، افزایش رفاه اقتصادی یک نفر مقید به افزایش رفاه اقتصاد دیگران است. </w:t>
      </w:r>
    </w:p>
    <w:p w14:paraId="016CEE77" w14:textId="77777777" w:rsidR="00E879D7" w:rsidRDefault="00E879D7" w:rsidP="00E879D7">
      <w:pPr>
        <w:bidi/>
        <w:spacing w:after="0" w:line="240" w:lineRule="auto"/>
        <w:rPr>
          <w:rFonts w:asciiTheme="minorBidi" w:hAnsiTheme="minorBidi" w:cs="B Mitra"/>
          <w:sz w:val="24"/>
          <w:szCs w:val="24"/>
          <w:rtl/>
          <w:lang w:bidi="fa-IR"/>
        </w:rPr>
      </w:pPr>
      <w:r>
        <w:rPr>
          <w:rFonts w:asciiTheme="minorBidi" w:hAnsiTheme="minorBidi" w:cs="B Mitra" w:hint="cs"/>
          <w:noProof/>
          <w:sz w:val="24"/>
          <w:szCs w:val="24"/>
          <w:rtl/>
          <w:lang w:val="fa-IR" w:bidi="fa-IR"/>
        </w:rPr>
        <mc:AlternateContent>
          <mc:Choice Requires="wps">
            <w:drawing>
              <wp:anchor distT="0" distB="0" distL="114300" distR="114300" simplePos="0" relativeHeight="251812864" behindDoc="0" locked="0" layoutInCell="1" allowOverlap="1" wp14:anchorId="03631179" wp14:editId="0AA21192">
                <wp:simplePos x="0" y="0"/>
                <wp:positionH relativeFrom="column">
                  <wp:posOffset>4278199</wp:posOffset>
                </wp:positionH>
                <wp:positionV relativeFrom="paragraph">
                  <wp:posOffset>107040</wp:posOffset>
                </wp:positionV>
                <wp:extent cx="370936" cy="8626"/>
                <wp:effectExtent l="19050" t="57150" r="0" b="86995"/>
                <wp:wrapNone/>
                <wp:docPr id="2958" name="Straight Arrow Connector 2958"/>
                <wp:cNvGraphicFramePr/>
                <a:graphic xmlns:a="http://schemas.openxmlformats.org/drawingml/2006/main">
                  <a:graphicData uri="http://schemas.microsoft.com/office/word/2010/wordprocessingShape">
                    <wps:wsp>
                      <wps:cNvCnPr/>
                      <wps:spPr>
                        <a:xfrm flipH="1">
                          <a:off x="0" y="0"/>
                          <a:ext cx="370936"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8998DA4" id="Straight Arrow Connector 2958" o:spid="_x0000_s1026" type="#_x0000_t32" style="position:absolute;margin-left:336.85pt;margin-top:8.45pt;width:29.2pt;height:.7pt;flip:x;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" strokecolor="windowText" strokeweight=".5pt">
                <v:stroke endarrow="block" joinstyle="miter"/>
              </v:shape>
            </w:pict>
          </mc:Fallback>
        </mc:AlternateContent>
      </w: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82144" behindDoc="0" locked="0" layoutInCell="1" allowOverlap="1" wp14:anchorId="0688D3E0" wp14:editId="4A34F6F1">
                <wp:simplePos x="0" y="0"/>
                <wp:positionH relativeFrom="column">
                  <wp:posOffset>239802</wp:posOffset>
                </wp:positionH>
                <wp:positionV relativeFrom="paragraph">
                  <wp:posOffset>96149</wp:posOffset>
                </wp:positionV>
                <wp:extent cx="314325" cy="0"/>
                <wp:effectExtent l="38100" t="76200" r="0" b="95250"/>
                <wp:wrapNone/>
                <wp:docPr id="2600" name="Straight Arrow Connector 2600"/>
                <wp:cNvGraphicFramePr/>
                <a:graphic xmlns:a="http://schemas.openxmlformats.org/drawingml/2006/main">
                  <a:graphicData uri="http://schemas.microsoft.com/office/word/2010/wordprocessingShape">
                    <wps:wsp>
                      <wps:cNvCnPr/>
                      <wps:spPr>
                        <a:xfrm flipH="1">
                          <a:off x="0" y="0"/>
                          <a:ext cx="3143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230AFC9" id="Straight Arrow Connector 2600" o:spid="_x0000_s1026" type="#_x0000_t32" style="position:absolute;margin-left:18.9pt;margin-top:7.55pt;width:24.75pt;height:0;flip:x;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" strokecolor="windowText" strokeweight=".5pt">
                <v:stroke endarrow="block" joinstyle="miter"/>
              </v:shape>
            </w:pict>
          </mc:Fallback>
        </mc:AlternateContent>
      </w:r>
      <w:r w:rsidRPr="00B415AC">
        <w:rPr>
          <w:rFonts w:asciiTheme="minorBidi" w:hAnsiTheme="minorBidi" w:cs="B Mitra" w:hint="cs"/>
          <w:sz w:val="24"/>
          <w:szCs w:val="24"/>
          <w:rtl/>
          <w:lang w:bidi="fa-IR"/>
        </w:rPr>
        <w:t xml:space="preserve">در نظام اقتصادی </w:t>
      </w:r>
      <w:r>
        <w:rPr>
          <w:rFonts w:asciiTheme="minorBidi" w:hAnsiTheme="minorBidi" w:cs="B Mitra" w:hint="cs"/>
          <w:sz w:val="24"/>
          <w:szCs w:val="24"/>
          <w:rtl/>
          <w:lang w:bidi="fa-IR"/>
        </w:rPr>
        <w:t xml:space="preserve">اسلام                 </w:t>
      </w:r>
      <w:r w:rsidRPr="00B415AC">
        <w:rPr>
          <w:rFonts w:asciiTheme="minorBidi" w:hAnsiTheme="minorBidi" w:cs="B Mitra" w:hint="cs"/>
          <w:sz w:val="24"/>
          <w:szCs w:val="24"/>
          <w:rtl/>
          <w:lang w:bidi="fa-IR"/>
        </w:rPr>
        <w:t xml:space="preserve">نه سرمایه اصل است، نه آزادی بازار، نه دخالت دولت و نه حتی حکومت طبقه کارگر               </w:t>
      </w:r>
    </w:p>
    <w:p w14:paraId="4B04F723" w14:textId="77777777" w:rsidR="00E879D7" w:rsidRDefault="00E879D7" w:rsidP="00E879D7">
      <w:pPr>
        <w:bidi/>
        <w:spacing w:after="0" w:line="240" w:lineRule="auto"/>
        <w:rPr>
          <w:rFonts w:asciiTheme="minorBidi" w:hAnsiTheme="minorBidi" w:cs="B Mitra"/>
          <w:sz w:val="24"/>
          <w:szCs w:val="24"/>
          <w:rtl/>
          <w:lang w:bidi="fa-IR"/>
        </w:rPr>
      </w:pP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81120" behindDoc="0" locked="0" layoutInCell="1" allowOverlap="1" wp14:anchorId="6CF248B9" wp14:editId="25DCE4DC">
                <wp:simplePos x="0" y="0"/>
                <wp:positionH relativeFrom="column">
                  <wp:posOffset>1352395</wp:posOffset>
                </wp:positionH>
                <wp:positionV relativeFrom="paragraph">
                  <wp:posOffset>139652</wp:posOffset>
                </wp:positionV>
                <wp:extent cx="190500" cy="0"/>
                <wp:effectExtent l="38100" t="76200" r="0" b="95250"/>
                <wp:wrapNone/>
                <wp:docPr id="2601" name="Straight Arrow Connector 2601"/>
                <wp:cNvGraphicFramePr/>
                <a:graphic xmlns:a="http://schemas.openxmlformats.org/drawingml/2006/main">
                  <a:graphicData uri="http://schemas.microsoft.com/office/word/2010/wordprocessingShape">
                    <wps:wsp>
                      <wps:cNvCnPr/>
                      <wps:spPr>
                        <a:xfrm flipH="1">
                          <a:off x="0" y="0"/>
                          <a:ext cx="1905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336575E" id="Straight Arrow Connector 2601" o:spid="_x0000_s1026" type="#_x0000_t32" style="position:absolute;margin-left:106.5pt;margin-top:11pt;width:15pt;height:0;flip:x;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" strokecolor="windowText" strokeweight=".5pt">
                <v:stroke endarrow="block" joinstyle="miter"/>
              </v:shape>
            </w:pict>
          </mc:Fallback>
        </mc:AlternateContent>
      </w:r>
      <w:r w:rsidRPr="00B415AC">
        <w:rPr>
          <w:rFonts w:asciiTheme="minorBidi" w:hAnsiTheme="minorBidi" w:cs="B Mitra" w:hint="cs"/>
          <w:sz w:val="24"/>
          <w:szCs w:val="24"/>
          <w:rtl/>
          <w:lang w:bidi="fa-IR"/>
        </w:rPr>
        <w:t xml:space="preserve">آن چه مبنای تعاملات اقتصادی را تعیین می کند، عدالت و توازن اجتماعی است. از این رو می توان           نظام اقتصاد اسلامی را نظامی عدالت بنیان نامید. </w:t>
      </w:r>
    </w:p>
    <w:p w14:paraId="1889E47E" w14:textId="77777777" w:rsidR="00E879D7" w:rsidRPr="00B415AC" w:rsidRDefault="00E879D7" w:rsidP="00E879D7">
      <w:pPr>
        <w:bidi/>
        <w:spacing w:after="0" w:line="240" w:lineRule="auto"/>
        <w:rPr>
          <w:rFonts w:asciiTheme="minorBidi" w:hAnsiTheme="minorBidi" w:cs="B Mitra"/>
          <w:sz w:val="24"/>
          <w:szCs w:val="24"/>
          <w:rtl/>
          <w:lang w:bidi="fa-IR"/>
        </w:rPr>
      </w:pPr>
    </w:p>
    <w:p w14:paraId="7D0F6E7E" w14:textId="77777777" w:rsidR="00E879D7" w:rsidRPr="00B415AC" w:rsidRDefault="00E879D7" w:rsidP="00E879D7">
      <w:pPr>
        <w:bidi/>
        <w:spacing w:after="0" w:line="192" w:lineRule="auto"/>
        <w:rPr>
          <w:rFonts w:asciiTheme="minorBidi" w:hAnsiTheme="minorBidi" w:cs="B Mitra"/>
          <w:sz w:val="24"/>
          <w:szCs w:val="24"/>
          <w:rtl/>
          <w:lang w:bidi="fa-IR"/>
        </w:rPr>
      </w:pPr>
      <w:r w:rsidRPr="00B415AC">
        <w:rPr>
          <w:rFonts w:asciiTheme="minorBidi" w:hAnsiTheme="minorBidi" w:cs="B Mitra" w:hint="cs"/>
          <w:noProof/>
          <w:sz w:val="24"/>
          <w:szCs w:val="24"/>
          <w:rtl/>
          <w:lang w:val="fa-IR" w:bidi="fa-IR"/>
        </w:rPr>
        <mc:AlternateContent>
          <mc:Choice Requires="wps">
            <w:drawing>
              <wp:anchor distT="0" distB="0" distL="114300" distR="114300" simplePos="0" relativeHeight="251783168" behindDoc="0" locked="0" layoutInCell="1" allowOverlap="1" wp14:anchorId="264484F2" wp14:editId="2DACF428">
                <wp:simplePos x="0" y="0"/>
                <wp:positionH relativeFrom="column">
                  <wp:posOffset>4594250</wp:posOffset>
                </wp:positionH>
                <wp:positionV relativeFrom="paragraph">
                  <wp:posOffset>59487</wp:posOffset>
                </wp:positionV>
                <wp:extent cx="0" cy="372135"/>
                <wp:effectExtent l="0" t="0" r="38100" b="27940"/>
                <wp:wrapNone/>
                <wp:docPr id="2599" name="Straight Connector 2599"/>
                <wp:cNvGraphicFramePr/>
                <a:graphic xmlns:a="http://schemas.openxmlformats.org/drawingml/2006/main">
                  <a:graphicData uri="http://schemas.microsoft.com/office/word/2010/wordprocessingShape">
                    <wps:wsp>
                      <wps:cNvCnPr/>
                      <wps:spPr>
                        <a:xfrm>
                          <a:off x="0" y="0"/>
                          <a:ext cx="0" cy="3721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4E3025" id="Straight Connector 2599"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75pt,4.7pt" to="361.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" strokecolor="windowText" strokeweight=".5pt">
                <v:stroke joinstyle="miter"/>
              </v:line>
            </w:pict>
          </mc:Fallback>
        </mc:AlternateContent>
      </w:r>
      <w:r w:rsidRPr="00B415AC">
        <w:rPr>
          <w:rFonts w:asciiTheme="minorBidi" w:hAnsiTheme="minorBidi" w:cs="B Mitra" w:hint="cs"/>
          <w:sz w:val="24"/>
          <w:szCs w:val="24"/>
          <w:rtl/>
          <w:lang w:bidi="fa-IR"/>
        </w:rPr>
        <w:t xml:space="preserve">                                  یکی از نظریه پردازان مهم نظام اقتصاد اسلامی است.</w:t>
      </w:r>
    </w:p>
    <w:p w14:paraId="540EC4DE" w14:textId="77777777" w:rsidR="00E879D7" w:rsidRPr="00B415AC" w:rsidRDefault="00E879D7" w:rsidP="00E879D7">
      <w:pPr>
        <w:bidi/>
        <w:spacing w:after="0" w:line="192" w:lineRule="auto"/>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شهید سید محمد باقر صدر   </w:t>
      </w:r>
    </w:p>
    <w:p w14:paraId="55A36478" w14:textId="77777777" w:rsidR="00E879D7" w:rsidRPr="00B415AC" w:rsidRDefault="00E879D7" w:rsidP="00E879D7">
      <w:pPr>
        <w:bidi/>
        <w:spacing w:after="0" w:line="192" w:lineRule="auto"/>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                                  ایشان در کتاب «اقتصاد ما» به دقت اجزای نظام اقتصاد اسلامی را ترسیم و تشریح نموده است.    </w:t>
      </w:r>
    </w:p>
    <w:p w14:paraId="7852380A" w14:textId="77777777" w:rsidR="00E879D7" w:rsidRPr="00B415AC" w:rsidRDefault="00E879D7" w:rsidP="00E879D7">
      <w:pPr>
        <w:bidi/>
        <w:rPr>
          <w:rFonts w:cs="B Mitra"/>
          <w:b/>
          <w:bCs/>
          <w:sz w:val="24"/>
          <w:szCs w:val="24"/>
          <w:rtl/>
          <w:lang w:bidi="fa-IR"/>
        </w:rPr>
      </w:pPr>
    </w:p>
    <w:p w14:paraId="053CDFC8" w14:textId="77777777" w:rsidR="00E879D7" w:rsidRPr="00B415AC" w:rsidRDefault="00E879D7" w:rsidP="00E879D7">
      <w:pPr>
        <w:bidi/>
        <w:spacing w:after="0" w:line="240" w:lineRule="auto"/>
        <w:jc w:val="center"/>
        <w:rPr>
          <w:rFonts w:asciiTheme="minorBidi" w:hAnsiTheme="minorBidi" w:cs="B Mitra"/>
          <w:sz w:val="24"/>
          <w:szCs w:val="24"/>
          <w:rtl/>
          <w:lang w:bidi="fa-IR"/>
        </w:rPr>
      </w:pP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802624" behindDoc="0" locked="0" layoutInCell="1" allowOverlap="1" wp14:anchorId="5F1F7DDE" wp14:editId="562C9799">
                <wp:simplePos x="0" y="0"/>
                <wp:positionH relativeFrom="column">
                  <wp:posOffset>863072</wp:posOffset>
                </wp:positionH>
                <wp:positionV relativeFrom="paragraph">
                  <wp:posOffset>-54934</wp:posOffset>
                </wp:positionV>
                <wp:extent cx="3876675" cy="352425"/>
                <wp:effectExtent l="0" t="0" r="28575" b="28575"/>
                <wp:wrapNone/>
                <wp:docPr id="1361" name="Rectangle: Rounded Corners 1361"/>
                <wp:cNvGraphicFramePr/>
                <a:graphic xmlns:a="http://schemas.openxmlformats.org/drawingml/2006/main">
                  <a:graphicData uri="http://schemas.microsoft.com/office/word/2010/wordprocessingShape">
                    <wps:wsp>
                      <wps:cNvSpPr/>
                      <wps:spPr>
                        <a:xfrm>
                          <a:off x="0" y="0"/>
                          <a:ext cx="3876675" cy="352425"/>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B7B836A" id="Rectangle: Rounded Corners 1361" o:spid="_x0000_s1026" style="position:absolute;margin-left:67.95pt;margin-top:-4.35pt;width:305.25pt;height:27.75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" filled="f" strokecolor="windowText" strokeweight="1pt">
                <v:stroke joinstyle="miter"/>
              </v:roundrect>
            </w:pict>
          </mc:Fallback>
        </mc:AlternateContent>
      </w:r>
      <w:r w:rsidRPr="00B415AC">
        <w:rPr>
          <w:rFonts w:cs="B Mitra" w:hint="cs"/>
          <w:b/>
          <w:bCs/>
          <w:sz w:val="24"/>
          <w:szCs w:val="24"/>
          <w:rtl/>
          <w:lang w:bidi="fa-IR"/>
        </w:rPr>
        <w:t>مهم ترین ویژگی ها و نظرات نظام اقتصادی اسلامی</w:t>
      </w:r>
    </w:p>
    <w:p w14:paraId="0B61B0C9" w14:textId="77777777" w:rsidR="00E879D7" w:rsidRPr="00B415AC" w:rsidRDefault="00E879D7" w:rsidP="00E879D7">
      <w:pPr>
        <w:bidi/>
        <w:spacing w:after="0" w:line="240" w:lineRule="auto"/>
        <w:jc w:val="center"/>
        <w:rPr>
          <w:rFonts w:cs="B Mitra"/>
          <w:sz w:val="24"/>
          <w:szCs w:val="24"/>
          <w:rtl/>
          <w:lang w:bidi="fa-IR"/>
        </w:rPr>
      </w:pPr>
    </w:p>
    <w:p w14:paraId="3DC7BA2E" w14:textId="77777777" w:rsidR="00E879D7" w:rsidRPr="00B415AC" w:rsidRDefault="00E879D7" w:rsidP="00E879D7">
      <w:pPr>
        <w:bidi/>
        <w:spacing w:after="0" w:line="240" w:lineRule="auto"/>
        <w:jc w:val="center"/>
        <w:rPr>
          <w:rFonts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97504" behindDoc="0" locked="0" layoutInCell="1" allowOverlap="1" wp14:anchorId="07C09C48" wp14:editId="03382584">
                <wp:simplePos x="0" y="0"/>
                <wp:positionH relativeFrom="column">
                  <wp:posOffset>777922</wp:posOffset>
                </wp:positionH>
                <wp:positionV relativeFrom="paragraph">
                  <wp:posOffset>6511</wp:posOffset>
                </wp:positionV>
                <wp:extent cx="6824" cy="1392072"/>
                <wp:effectExtent l="0" t="0" r="31750" b="36830"/>
                <wp:wrapNone/>
                <wp:docPr id="1363" name="Straight Connector 1363"/>
                <wp:cNvGraphicFramePr/>
                <a:graphic xmlns:a="http://schemas.openxmlformats.org/drawingml/2006/main">
                  <a:graphicData uri="http://schemas.microsoft.com/office/word/2010/wordprocessingShape">
                    <wps:wsp>
                      <wps:cNvCnPr/>
                      <wps:spPr>
                        <a:xfrm>
                          <a:off x="0" y="0"/>
                          <a:ext cx="6824" cy="139207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F606EB" id="Straight Connector 136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5pt,.5pt" to="61.8pt,1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3408" behindDoc="0" locked="0" layoutInCell="1" allowOverlap="1" wp14:anchorId="1C03E4A4" wp14:editId="5C671715">
                <wp:simplePos x="0" y="0"/>
                <wp:positionH relativeFrom="column">
                  <wp:posOffset>1931158</wp:posOffset>
                </wp:positionH>
                <wp:positionV relativeFrom="paragraph">
                  <wp:posOffset>6511</wp:posOffset>
                </wp:positionV>
                <wp:extent cx="0" cy="1262418"/>
                <wp:effectExtent l="0" t="0" r="38100" b="33020"/>
                <wp:wrapNone/>
                <wp:docPr id="2605" name="Straight Connector 2605"/>
                <wp:cNvGraphicFramePr/>
                <a:graphic xmlns:a="http://schemas.openxmlformats.org/drawingml/2006/main">
                  <a:graphicData uri="http://schemas.microsoft.com/office/word/2010/wordprocessingShape">
                    <wps:wsp>
                      <wps:cNvCnPr/>
                      <wps:spPr>
                        <a:xfrm>
                          <a:off x="0" y="0"/>
                          <a:ext cx="0" cy="126241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70144E" id="Straight Connector 2605"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05pt,.5pt" to="152.05pt,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6480" behindDoc="0" locked="0" layoutInCell="1" allowOverlap="1" wp14:anchorId="79ED779D" wp14:editId="2612ACF6">
                <wp:simplePos x="0" y="0"/>
                <wp:positionH relativeFrom="column">
                  <wp:posOffset>3487004</wp:posOffset>
                </wp:positionH>
                <wp:positionV relativeFrom="paragraph">
                  <wp:posOffset>6511</wp:posOffset>
                </wp:positionV>
                <wp:extent cx="0" cy="1146412"/>
                <wp:effectExtent l="0" t="0" r="38100" b="34925"/>
                <wp:wrapNone/>
                <wp:docPr id="1364" name="Straight Connector 1364"/>
                <wp:cNvGraphicFramePr/>
                <a:graphic xmlns:a="http://schemas.openxmlformats.org/drawingml/2006/main">
                  <a:graphicData uri="http://schemas.microsoft.com/office/word/2010/wordprocessingShape">
                    <wps:wsp>
                      <wps:cNvCnPr/>
                      <wps:spPr>
                        <a:xfrm>
                          <a:off x="0" y="0"/>
                          <a:ext cx="0" cy="114641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FC4380" id="Straight Connector 1364"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55pt,.5pt" to="274.55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4432" behindDoc="0" locked="0" layoutInCell="1" allowOverlap="1" wp14:anchorId="358214A3" wp14:editId="5A5E7EB0">
                <wp:simplePos x="0" y="0"/>
                <wp:positionH relativeFrom="column">
                  <wp:posOffset>4831307</wp:posOffset>
                </wp:positionH>
                <wp:positionV relativeFrom="paragraph">
                  <wp:posOffset>6512</wp:posOffset>
                </wp:positionV>
                <wp:extent cx="6824" cy="1132764"/>
                <wp:effectExtent l="0" t="0" r="31750" b="29845"/>
                <wp:wrapNone/>
                <wp:docPr id="2604" name="Straight Connector 2604"/>
                <wp:cNvGraphicFramePr/>
                <a:graphic xmlns:a="http://schemas.openxmlformats.org/drawingml/2006/main">
                  <a:graphicData uri="http://schemas.microsoft.com/office/word/2010/wordprocessingShape">
                    <wps:wsp>
                      <wps:cNvCnPr/>
                      <wps:spPr>
                        <a:xfrm>
                          <a:off x="0" y="0"/>
                          <a:ext cx="6824" cy="1132764"/>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A50040" id="Straight Connector 2604"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0.4pt,.5pt" to="380.9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5456" behindDoc="0" locked="0" layoutInCell="1" allowOverlap="1" wp14:anchorId="762F1F18" wp14:editId="08C8D0E9">
                <wp:simplePos x="0" y="0"/>
                <wp:positionH relativeFrom="column">
                  <wp:posOffset>-318052</wp:posOffset>
                </wp:positionH>
                <wp:positionV relativeFrom="paragraph">
                  <wp:posOffset>195718</wp:posOffset>
                </wp:positionV>
                <wp:extent cx="1068705" cy="564543"/>
                <wp:effectExtent l="0" t="0" r="17145" b="26035"/>
                <wp:wrapNone/>
                <wp:docPr id="1362" name="Rectangle: Rounded Corners 1362"/>
                <wp:cNvGraphicFramePr/>
                <a:graphic xmlns:a="http://schemas.openxmlformats.org/drawingml/2006/main">
                  <a:graphicData uri="http://schemas.microsoft.com/office/word/2010/wordprocessingShape">
                    <wps:wsp>
                      <wps:cNvSpPr/>
                      <wps:spPr>
                        <a:xfrm>
                          <a:off x="0" y="0"/>
                          <a:ext cx="1068705" cy="564543"/>
                        </a:xfrm>
                        <a:prstGeom prst="roundRect">
                          <a:avLst/>
                        </a:prstGeom>
                        <a:noFill/>
                        <a:ln w="12700" cap="flat" cmpd="sng" algn="ctr">
                          <a:solidFill>
                            <a:sysClr val="windowText" lastClr="000000"/>
                          </a:solidFill>
                          <a:prstDash val="solid"/>
                          <a:miter lim="800000"/>
                        </a:ln>
                        <a:effectLst/>
                      </wps:spPr>
                      <wps:txbx>
                        <w:txbxContent>
                          <w:p w14:paraId="7DFA57A1" w14:textId="77777777" w:rsidR="00E879D7" w:rsidRPr="001E660B" w:rsidRDefault="00E879D7" w:rsidP="00E879D7">
                            <w:pPr>
                              <w:tabs>
                                <w:tab w:val="left" w:pos="1830"/>
                              </w:tabs>
                              <w:bidi/>
                              <w:spacing w:after="0" w:line="192" w:lineRule="auto"/>
                              <w:ind w:right="-540" w:hanging="990"/>
                              <w:jc w:val="center"/>
                              <w:rPr>
                                <w:rFonts w:asciiTheme="minorBidi" w:hAnsiTheme="minorBidi" w:cs="B Mitra"/>
                                <w:color w:val="000000" w:themeColor="text1"/>
                                <w:sz w:val="24"/>
                                <w:szCs w:val="24"/>
                                <w:rtl/>
                                <w:lang w:bidi="fa-IR"/>
                              </w:rPr>
                            </w:pPr>
                            <w:r>
                              <w:rPr>
                                <w:rFonts w:asciiTheme="minorBidi" w:hAnsiTheme="minorBidi" w:cs="B Mitra" w:hint="cs"/>
                                <w:color w:val="000000" w:themeColor="text1"/>
                                <w:sz w:val="24"/>
                                <w:szCs w:val="24"/>
                                <w:rtl/>
                                <w:lang w:bidi="fa-IR"/>
                              </w:rPr>
                              <w:t xml:space="preserve">      </w:t>
                            </w:r>
                            <w:r w:rsidRPr="001E660B">
                              <w:rPr>
                                <w:rFonts w:asciiTheme="minorBidi" w:hAnsiTheme="minorBidi" w:cs="B Mitra" w:hint="cs"/>
                                <w:color w:val="000000" w:themeColor="text1"/>
                                <w:sz w:val="24"/>
                                <w:szCs w:val="24"/>
                                <w:rtl/>
                                <w:lang w:bidi="fa-IR"/>
                              </w:rPr>
                              <w:t>ثروت نباید موجب</w:t>
                            </w:r>
                          </w:p>
                          <w:p w14:paraId="0800AE35" w14:textId="77777777" w:rsidR="00E879D7" w:rsidRPr="001E660B" w:rsidRDefault="00E879D7" w:rsidP="00E879D7">
                            <w:pPr>
                              <w:bidi/>
                              <w:spacing w:after="0" w:line="192" w:lineRule="auto"/>
                              <w:ind w:hanging="900"/>
                              <w:jc w:val="right"/>
                              <w:rPr>
                                <w:rFonts w:asciiTheme="minorBidi" w:hAnsiTheme="minorBidi" w:cs="B Mitra"/>
                                <w:color w:val="000000" w:themeColor="text1"/>
                                <w:sz w:val="24"/>
                                <w:szCs w:val="24"/>
                                <w:rtl/>
                                <w:lang w:bidi="fa-IR"/>
                              </w:rPr>
                            </w:pPr>
                            <w:r w:rsidRPr="001E660B">
                              <w:rPr>
                                <w:rFonts w:asciiTheme="minorBidi" w:hAnsiTheme="minorBidi" w:cs="B Mitra" w:hint="cs"/>
                                <w:color w:val="000000" w:themeColor="text1"/>
                                <w:sz w:val="24"/>
                                <w:szCs w:val="24"/>
                                <w:rtl/>
                                <w:lang w:bidi="fa-IR"/>
                              </w:rPr>
                              <w:t>اختلاف طبقاتی شود.</w:t>
                            </w:r>
                          </w:p>
                          <w:p w14:paraId="1D27DE54" w14:textId="77777777" w:rsidR="00E879D7" w:rsidRPr="001E660B" w:rsidRDefault="00E879D7" w:rsidP="00E879D7">
                            <w:pPr>
                              <w:bidi/>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2F1F18" id="Rectangle: Rounded Corners 1362" o:spid="_x0000_s1144" style="position:absolute;left:0;text-align:left;margin-left:-25.05pt;margin-top:15.4pt;width:84.15pt;height:44.4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" filled="f" strokecolor="windowText" strokeweight="1pt">
                <v:stroke joinstyle="miter"/>
                <v:textbox>
                  <w:txbxContent>
                    <w:p w14:paraId="7DFA57A1" w14:textId="77777777" w:rsidR="00E879D7" w:rsidRPr="001E660B" w:rsidRDefault="00E879D7" w:rsidP="00E879D7">
                      <w:pPr>
                        <w:tabs>
                          <w:tab w:val="left" w:pos="1830"/>
                        </w:tabs>
                        <w:bidi/>
                        <w:spacing w:after="0" w:line="192" w:lineRule="auto"/>
                        <w:ind w:right="-540" w:hanging="990"/>
                        <w:jc w:val="center"/>
                        <w:rPr>
                          <w:rFonts w:asciiTheme="minorBidi" w:hAnsiTheme="minorBidi" w:cs="B Mitra"/>
                          <w:color w:val="000000" w:themeColor="text1"/>
                          <w:sz w:val="24"/>
                          <w:szCs w:val="24"/>
                          <w:rtl/>
                          <w:lang w:bidi="fa-IR"/>
                        </w:rPr>
                      </w:pPr>
                      <w:r>
                        <w:rPr>
                          <w:rFonts w:asciiTheme="minorBidi" w:hAnsiTheme="minorBidi" w:cs="B Mitra" w:hint="cs"/>
                          <w:color w:val="000000" w:themeColor="text1"/>
                          <w:sz w:val="24"/>
                          <w:szCs w:val="24"/>
                          <w:rtl/>
                          <w:lang w:bidi="fa-IR"/>
                        </w:rPr>
                        <w:t xml:space="preserve">      </w:t>
                      </w:r>
                      <w:r w:rsidRPr="001E660B">
                        <w:rPr>
                          <w:rFonts w:asciiTheme="minorBidi" w:hAnsiTheme="minorBidi" w:cs="B Mitra" w:hint="cs"/>
                          <w:color w:val="000000" w:themeColor="text1"/>
                          <w:sz w:val="24"/>
                          <w:szCs w:val="24"/>
                          <w:rtl/>
                          <w:lang w:bidi="fa-IR"/>
                        </w:rPr>
                        <w:t xml:space="preserve">ثروت </w:t>
                      </w:r>
                      <w:r w:rsidRPr="001E660B">
                        <w:rPr>
                          <w:rFonts w:asciiTheme="minorBidi" w:hAnsiTheme="minorBidi" w:cs="B Mitra" w:hint="cs"/>
                          <w:color w:val="000000" w:themeColor="text1"/>
                          <w:sz w:val="24"/>
                          <w:szCs w:val="24"/>
                          <w:rtl/>
                          <w:lang w:bidi="fa-IR"/>
                        </w:rPr>
                        <w:t>نباید موجب</w:t>
                      </w:r>
                    </w:p>
                    <w:p w14:paraId="0800AE35" w14:textId="77777777" w:rsidR="00E879D7" w:rsidRPr="001E660B" w:rsidRDefault="00E879D7" w:rsidP="00E879D7">
                      <w:pPr>
                        <w:bidi/>
                        <w:spacing w:after="0" w:line="192" w:lineRule="auto"/>
                        <w:ind w:hanging="900"/>
                        <w:jc w:val="right"/>
                        <w:rPr>
                          <w:rFonts w:asciiTheme="minorBidi" w:hAnsiTheme="minorBidi" w:cs="B Mitra"/>
                          <w:color w:val="000000" w:themeColor="text1"/>
                          <w:sz w:val="24"/>
                          <w:szCs w:val="24"/>
                          <w:rtl/>
                          <w:lang w:bidi="fa-IR"/>
                        </w:rPr>
                      </w:pPr>
                      <w:r w:rsidRPr="001E660B">
                        <w:rPr>
                          <w:rFonts w:asciiTheme="minorBidi" w:hAnsiTheme="minorBidi" w:cs="B Mitra" w:hint="cs"/>
                          <w:color w:val="000000" w:themeColor="text1"/>
                          <w:sz w:val="24"/>
                          <w:szCs w:val="24"/>
                          <w:rtl/>
                          <w:lang w:bidi="fa-IR"/>
                        </w:rPr>
                        <w:t>اختلاف طبقاتی شود.</w:t>
                      </w:r>
                    </w:p>
                    <w:p w14:paraId="1D27DE54" w14:textId="77777777" w:rsidR="00E879D7" w:rsidRPr="001E660B" w:rsidRDefault="00E879D7" w:rsidP="00E879D7">
                      <w:pPr>
                        <w:bidi/>
                        <w:jc w:val="center"/>
                        <w:rPr>
                          <w:color w:val="000000" w:themeColor="text1"/>
                        </w:rPr>
                      </w:pP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85216" behindDoc="0" locked="0" layoutInCell="1" allowOverlap="1" wp14:anchorId="1B03316B" wp14:editId="648BA73E">
                <wp:simplePos x="0" y="0"/>
                <wp:positionH relativeFrom="column">
                  <wp:posOffset>3570136</wp:posOffset>
                </wp:positionH>
                <wp:positionV relativeFrom="paragraph">
                  <wp:posOffset>179815</wp:posOffset>
                </wp:positionV>
                <wp:extent cx="1097915" cy="771277"/>
                <wp:effectExtent l="0" t="0" r="26035" b="10160"/>
                <wp:wrapNone/>
                <wp:docPr id="1371" name="Rectangle: Rounded Corners 1371"/>
                <wp:cNvGraphicFramePr/>
                <a:graphic xmlns:a="http://schemas.openxmlformats.org/drawingml/2006/main">
                  <a:graphicData uri="http://schemas.microsoft.com/office/word/2010/wordprocessingShape">
                    <wps:wsp>
                      <wps:cNvSpPr/>
                      <wps:spPr>
                        <a:xfrm>
                          <a:off x="0" y="0"/>
                          <a:ext cx="1097915" cy="771277"/>
                        </a:xfrm>
                        <a:prstGeom prst="roundRect">
                          <a:avLst/>
                        </a:prstGeom>
                        <a:noFill/>
                        <a:ln w="12700" cap="flat" cmpd="sng" algn="ctr">
                          <a:solidFill>
                            <a:sysClr val="windowText" lastClr="000000"/>
                          </a:solidFill>
                          <a:prstDash val="solid"/>
                          <a:miter lim="800000"/>
                        </a:ln>
                        <a:effectLst/>
                      </wps:spPr>
                      <wps:txbx>
                        <w:txbxContent>
                          <w:p w14:paraId="2C543374"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با مالکیت بی حد و مرز</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سرمایه و بازار موافق نیست.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03316B" id="Rectangle: Rounded Corners 1371" o:spid="_x0000_s1145" style="position:absolute;left:0;text-align:left;margin-left:281.1pt;margin-top:14.15pt;width:86.45pt;height:60.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" filled="f" strokecolor="windowText" strokeweight="1pt">
                <v:stroke joinstyle="miter"/>
                <v:textbox>
                  <w:txbxContent>
                    <w:p w14:paraId="2C543374"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 xml:space="preserve">با </w:t>
                      </w:r>
                      <w:r w:rsidRPr="00B415AC">
                        <w:rPr>
                          <w:rFonts w:asciiTheme="minorBidi" w:hAnsiTheme="minorBidi" w:cs="B Mitra" w:hint="cs"/>
                          <w:sz w:val="24"/>
                          <w:szCs w:val="24"/>
                          <w:rtl/>
                          <w:lang w:bidi="fa-IR"/>
                        </w:rPr>
                        <w:t>مالکیت بی حد و مرز</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سرمایه و بازار موافق نیست.                               </w:t>
                      </w:r>
                    </w:p>
                  </w:txbxContent>
                </v:textbox>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84192" behindDoc="0" locked="0" layoutInCell="1" allowOverlap="1" wp14:anchorId="5C9BD967" wp14:editId="61F02320">
                <wp:simplePos x="0" y="0"/>
                <wp:positionH relativeFrom="column">
                  <wp:posOffset>4921857</wp:posOffset>
                </wp:positionH>
                <wp:positionV relativeFrom="paragraph">
                  <wp:posOffset>171864</wp:posOffset>
                </wp:positionV>
                <wp:extent cx="1189990" cy="922351"/>
                <wp:effectExtent l="0" t="0" r="10160" b="11430"/>
                <wp:wrapNone/>
                <wp:docPr id="1370" name="Rectangle: Rounded Corners 1370"/>
                <wp:cNvGraphicFramePr/>
                <a:graphic xmlns:a="http://schemas.openxmlformats.org/drawingml/2006/main">
                  <a:graphicData uri="http://schemas.microsoft.com/office/word/2010/wordprocessingShape">
                    <wps:wsp>
                      <wps:cNvSpPr/>
                      <wps:spPr>
                        <a:xfrm>
                          <a:off x="0" y="0"/>
                          <a:ext cx="1189990" cy="922351"/>
                        </a:xfrm>
                        <a:prstGeom prst="roundRect">
                          <a:avLst/>
                        </a:prstGeom>
                        <a:noFill/>
                        <a:ln w="12700" cap="flat" cmpd="sng" algn="ctr">
                          <a:solidFill>
                            <a:sysClr val="windowText" lastClr="000000"/>
                          </a:solidFill>
                          <a:prstDash val="solid"/>
                          <a:miter lim="800000"/>
                        </a:ln>
                        <a:effectLst/>
                      </wps:spPr>
                      <wps:txbx>
                        <w:txbxContent>
                          <w:p w14:paraId="71E78013"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اسلام، نقش کار مولد و مفید را به عنوان</w:t>
                            </w:r>
                            <w:r w:rsidRPr="00F8309E">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زیر بنای اقتصاد مطلوب می پذیرد.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9BD967" id="Rectangle: Rounded Corners 1370" o:spid="_x0000_s1146" style="position:absolute;left:0;text-align:left;margin-left:387.55pt;margin-top:13.55pt;width:93.7pt;height:72.6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" filled="f" strokecolor="windowText" strokeweight="1pt">
                <v:stroke joinstyle="miter"/>
                <v:textbox>
                  <w:txbxContent>
                    <w:p w14:paraId="71E78013"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 xml:space="preserve">اسلام، </w:t>
                      </w:r>
                      <w:r w:rsidRPr="00B415AC">
                        <w:rPr>
                          <w:rFonts w:asciiTheme="minorBidi" w:hAnsiTheme="minorBidi" w:cs="B Mitra" w:hint="cs"/>
                          <w:sz w:val="24"/>
                          <w:szCs w:val="24"/>
                          <w:rtl/>
                          <w:lang w:bidi="fa-IR"/>
                        </w:rPr>
                        <w:t>نقش کار مولد و مفید را به عنوان</w:t>
                      </w:r>
                      <w:r w:rsidRPr="00F8309E">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زیر بنای اقتصاد مطلوب می پذیرد.                        </w:t>
                      </w:r>
                    </w:p>
                  </w:txbxContent>
                </v:textbox>
              </v:roundrect>
            </w:pict>
          </mc:Fallback>
        </mc:AlternateContent>
      </w:r>
      <w:r>
        <w:rPr>
          <w:rFonts w:cs="B Mitra"/>
          <w:noProof/>
          <w:sz w:val="24"/>
          <w:szCs w:val="24"/>
          <w:rtl/>
          <w:lang w:val="fa-IR" w:bidi="fa-IR"/>
        </w:rPr>
        <mc:AlternateContent>
          <mc:Choice Requires="wps">
            <w:drawing>
              <wp:anchor distT="0" distB="0" distL="114300" distR="114300" simplePos="0" relativeHeight="251813888" behindDoc="0" locked="0" layoutInCell="1" allowOverlap="1" wp14:anchorId="5480733E" wp14:editId="5ED1EB96">
                <wp:simplePos x="0" y="0"/>
                <wp:positionH relativeFrom="column">
                  <wp:posOffset>1371600</wp:posOffset>
                </wp:positionH>
                <wp:positionV relativeFrom="paragraph">
                  <wp:posOffset>21961</wp:posOffset>
                </wp:positionV>
                <wp:extent cx="8626" cy="215661"/>
                <wp:effectExtent l="0" t="0" r="29845" b="32385"/>
                <wp:wrapNone/>
                <wp:docPr id="2959" name="Straight Connector 2959"/>
                <wp:cNvGraphicFramePr/>
                <a:graphic xmlns:a="http://schemas.openxmlformats.org/drawingml/2006/main">
                  <a:graphicData uri="http://schemas.microsoft.com/office/word/2010/wordprocessingShape">
                    <wps:wsp>
                      <wps:cNvCnPr/>
                      <wps:spPr>
                        <a:xfrm flipH="1">
                          <a:off x="0" y="0"/>
                          <a:ext cx="8626" cy="21566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CC2EEF" id="Straight Connector 2959" o:spid="_x0000_s1026" style="position:absolute;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pt,1.75pt" to="108.7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0336" behindDoc="0" locked="0" layoutInCell="1" allowOverlap="1" wp14:anchorId="3647C012" wp14:editId="79A03F90">
                <wp:simplePos x="0" y="0"/>
                <wp:positionH relativeFrom="margin">
                  <wp:posOffset>2753455</wp:posOffset>
                </wp:positionH>
                <wp:positionV relativeFrom="paragraph">
                  <wp:posOffset>32828</wp:posOffset>
                </wp:positionV>
                <wp:extent cx="0" cy="156568"/>
                <wp:effectExtent l="0" t="0" r="38100" b="34290"/>
                <wp:wrapNone/>
                <wp:docPr id="2606" name="Straight Connector 2606"/>
                <wp:cNvGraphicFramePr/>
                <a:graphic xmlns:a="http://schemas.openxmlformats.org/drawingml/2006/main">
                  <a:graphicData uri="http://schemas.microsoft.com/office/word/2010/wordprocessingShape">
                    <wps:wsp>
                      <wps:cNvCnPr/>
                      <wps:spPr>
                        <a:xfrm>
                          <a:off x="0" y="0"/>
                          <a:ext cx="0" cy="15656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66856F" id="Straight Connector 2606" o:spid="_x0000_s1026" style="position:absolute;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8pt,2.6pt" to="216.8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" strokecolor="windowText" strokeweight=".5pt">
                <v:stroke joinstyle="miter"/>
                <w10:wrap anchorx="margin"/>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1360" behindDoc="0" locked="0" layoutInCell="1" allowOverlap="1" wp14:anchorId="13B36D07" wp14:editId="656A66CE">
                <wp:simplePos x="0" y="0"/>
                <wp:positionH relativeFrom="column">
                  <wp:posOffset>4105527</wp:posOffset>
                </wp:positionH>
                <wp:positionV relativeFrom="paragraph">
                  <wp:posOffset>6985</wp:posOffset>
                </wp:positionV>
                <wp:extent cx="6439" cy="173865"/>
                <wp:effectExtent l="0" t="0" r="31750" b="36195"/>
                <wp:wrapNone/>
                <wp:docPr id="1367" name="Straight Connector 1367"/>
                <wp:cNvGraphicFramePr/>
                <a:graphic xmlns:a="http://schemas.openxmlformats.org/drawingml/2006/main">
                  <a:graphicData uri="http://schemas.microsoft.com/office/word/2010/wordprocessingShape">
                    <wps:wsp>
                      <wps:cNvCnPr/>
                      <wps:spPr>
                        <a:xfrm flipH="1">
                          <a:off x="0" y="0"/>
                          <a:ext cx="6439" cy="17386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27EE04" id="Straight Connector 1367" o:spid="_x0000_s1026" style="position:absolute;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3.25pt,.55pt" to="323.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92384" behindDoc="0" locked="0" layoutInCell="1" allowOverlap="1" wp14:anchorId="3DF6CEB1" wp14:editId="40643EAF">
                <wp:simplePos x="0" y="0"/>
                <wp:positionH relativeFrom="rightMargin">
                  <wp:posOffset>-8756</wp:posOffset>
                </wp:positionH>
                <wp:positionV relativeFrom="paragraph">
                  <wp:posOffset>13702</wp:posOffset>
                </wp:positionV>
                <wp:extent cx="0" cy="160565"/>
                <wp:effectExtent l="0" t="0" r="38100" b="30480"/>
                <wp:wrapNone/>
                <wp:docPr id="1365" name="Straight Connector 1365"/>
                <wp:cNvGraphicFramePr/>
                <a:graphic xmlns:a="http://schemas.openxmlformats.org/drawingml/2006/main">
                  <a:graphicData uri="http://schemas.microsoft.com/office/word/2010/wordprocessingShape">
                    <wps:wsp>
                      <wps:cNvCnPr/>
                      <wps:spPr>
                        <a:xfrm>
                          <a:off x="0" y="0"/>
                          <a:ext cx="0" cy="16056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DB3FC9" id="Straight Connector 1365" o:spid="_x0000_s1026" style="position:absolute;z-index:251792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7pt,1.1pt" to="-.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" strokecolor="windowText" strokeweight=".5pt">
                <v:stroke joinstyle="miter"/>
                <w10:wrap anchorx="margin"/>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89312" behindDoc="0" locked="0" layoutInCell="1" allowOverlap="1" wp14:anchorId="60C58601" wp14:editId="14B2CAAE">
                <wp:simplePos x="0" y="0"/>
                <wp:positionH relativeFrom="column">
                  <wp:posOffset>276896</wp:posOffset>
                </wp:positionH>
                <wp:positionV relativeFrom="paragraph">
                  <wp:posOffset>26582</wp:posOffset>
                </wp:positionV>
                <wp:extent cx="0" cy="154036"/>
                <wp:effectExtent l="0" t="0" r="38100" b="36830"/>
                <wp:wrapNone/>
                <wp:docPr id="1366" name="Straight Connector 1366"/>
                <wp:cNvGraphicFramePr/>
                <a:graphic xmlns:a="http://schemas.openxmlformats.org/drawingml/2006/main">
                  <a:graphicData uri="http://schemas.microsoft.com/office/word/2010/wordprocessingShape">
                    <wps:wsp>
                      <wps:cNvCnPr/>
                      <wps:spPr>
                        <a:xfrm>
                          <a:off x="0" y="0"/>
                          <a:ext cx="0" cy="15403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EC44D73" id="Straight Connector 1366"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2.1pt" to="21.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88288" behindDoc="0" locked="0" layoutInCell="1" allowOverlap="1" wp14:anchorId="2A16216C" wp14:editId="2E0CE628">
                <wp:simplePos x="0" y="0"/>
                <wp:positionH relativeFrom="margin">
                  <wp:align>right</wp:align>
                </wp:positionH>
                <wp:positionV relativeFrom="paragraph">
                  <wp:posOffset>8452</wp:posOffset>
                </wp:positionV>
                <wp:extent cx="5448300" cy="9525"/>
                <wp:effectExtent l="0" t="0" r="19050" b="28575"/>
                <wp:wrapNone/>
                <wp:docPr id="1369" name="Straight Connector 1369"/>
                <wp:cNvGraphicFramePr/>
                <a:graphic xmlns:a="http://schemas.openxmlformats.org/drawingml/2006/main">
                  <a:graphicData uri="http://schemas.microsoft.com/office/word/2010/wordprocessingShape">
                    <wps:wsp>
                      <wps:cNvCnPr/>
                      <wps:spPr>
                        <a:xfrm flipH="1">
                          <a:off x="0" y="0"/>
                          <a:ext cx="5448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273812" id="Straight Connector 1369" o:spid="_x0000_s1026" style="position:absolute;flip:x;z-index:251788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7.8pt,.65pt" to="806.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" strokecolor="windowText" strokeweight=".5pt">
                <v:stroke joinstyle="miter"/>
                <w10:wrap anchorx="margin"/>
              </v:line>
            </w:pict>
          </mc:Fallback>
        </mc:AlternateContent>
      </w:r>
    </w:p>
    <w:p w14:paraId="323E422A"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86240" behindDoc="0" locked="0" layoutInCell="1" allowOverlap="1" wp14:anchorId="3FE64FAB" wp14:editId="018B2360">
                <wp:simplePos x="0" y="0"/>
                <wp:positionH relativeFrom="margin">
                  <wp:posOffset>2035534</wp:posOffset>
                </wp:positionH>
                <wp:positionV relativeFrom="paragraph">
                  <wp:posOffset>6847</wp:posOffset>
                </wp:positionV>
                <wp:extent cx="1371600" cy="699715"/>
                <wp:effectExtent l="0" t="0" r="19050" b="24765"/>
                <wp:wrapNone/>
                <wp:docPr id="1373" name="Rectangle: Rounded Corners 1373"/>
                <wp:cNvGraphicFramePr/>
                <a:graphic xmlns:a="http://schemas.openxmlformats.org/drawingml/2006/main">
                  <a:graphicData uri="http://schemas.microsoft.com/office/word/2010/wordprocessingShape">
                    <wps:wsp>
                      <wps:cNvSpPr/>
                      <wps:spPr>
                        <a:xfrm>
                          <a:off x="0" y="0"/>
                          <a:ext cx="1371600" cy="699715"/>
                        </a:xfrm>
                        <a:prstGeom prst="roundRect">
                          <a:avLst/>
                        </a:prstGeom>
                        <a:noFill/>
                        <a:ln w="12700" cap="flat" cmpd="sng" algn="ctr">
                          <a:solidFill>
                            <a:sysClr val="windowText" lastClr="000000"/>
                          </a:solidFill>
                          <a:prstDash val="solid"/>
                          <a:miter lim="800000"/>
                        </a:ln>
                        <a:effectLst/>
                      </wps:spPr>
                      <wps:txbx>
                        <w:txbxContent>
                          <w:p w14:paraId="217A5C13"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در اسلام فعالیت اقتصادی</w:t>
                            </w:r>
                            <w:r>
                              <w:rPr>
                                <w:rFonts w:asciiTheme="minorBidi" w:hAnsiTheme="minorBidi" w:cs="B Mitra" w:hint="cs"/>
                                <w:sz w:val="24"/>
                                <w:szCs w:val="24"/>
                                <w:rtl/>
                                <w:lang w:bidi="fa-IR"/>
                              </w:rPr>
                              <w:t xml:space="preserve"> بر اساس </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قوانین شرعی و عقلی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64FAB" id="Rectangle: Rounded Corners 1373" o:spid="_x0000_s1147" style="position:absolute;left:0;text-align:left;margin-left:160.3pt;margin-top:.55pt;width:108pt;height:55.1pt;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" filled="f" strokecolor="windowText" strokeweight="1pt">
                <v:stroke joinstyle="miter"/>
                <v:textbox>
                  <w:txbxContent>
                    <w:p w14:paraId="217A5C13" w14:textId="77777777" w:rsidR="00E879D7" w:rsidRDefault="00E879D7" w:rsidP="00E879D7">
                      <w:pPr>
                        <w:bidi/>
                        <w:spacing w:after="0" w:line="192" w:lineRule="auto"/>
                        <w:jc w:val="center"/>
                      </w:pPr>
                      <w:r w:rsidRPr="00B415AC">
                        <w:rPr>
                          <w:rFonts w:asciiTheme="minorBidi" w:hAnsiTheme="minorBidi" w:cs="B Mitra" w:hint="cs"/>
                          <w:sz w:val="24"/>
                          <w:szCs w:val="24"/>
                          <w:rtl/>
                          <w:lang w:bidi="fa-IR"/>
                        </w:rPr>
                        <w:t xml:space="preserve">در </w:t>
                      </w:r>
                      <w:r w:rsidRPr="00B415AC">
                        <w:rPr>
                          <w:rFonts w:asciiTheme="minorBidi" w:hAnsiTheme="minorBidi" w:cs="B Mitra" w:hint="cs"/>
                          <w:sz w:val="24"/>
                          <w:szCs w:val="24"/>
                          <w:rtl/>
                          <w:lang w:bidi="fa-IR"/>
                        </w:rPr>
                        <w:t>اسلام فعالیت اقتصادی</w:t>
                      </w:r>
                      <w:r>
                        <w:rPr>
                          <w:rFonts w:asciiTheme="minorBidi" w:hAnsiTheme="minorBidi" w:cs="B Mitra" w:hint="cs"/>
                          <w:sz w:val="24"/>
                          <w:szCs w:val="24"/>
                          <w:rtl/>
                          <w:lang w:bidi="fa-IR"/>
                        </w:rPr>
                        <w:t xml:space="preserve"> بر اساس </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قوانین شرعی و عقلی است.</w:t>
                      </w:r>
                    </w:p>
                  </w:txbxContent>
                </v:textbox>
                <w10:wrap anchorx="margin"/>
              </v:roundrect>
            </w:pict>
          </mc:Fallback>
        </mc:AlternateContent>
      </w:r>
      <w:r w:rsidRPr="00B415AC">
        <w:rPr>
          <w:rFonts w:cs="B Mitra"/>
          <w:noProof/>
          <w:sz w:val="24"/>
          <w:szCs w:val="24"/>
          <w:rtl/>
          <w:lang w:val="fa-IR" w:bidi="fa-IR"/>
        </w:rPr>
        <mc:AlternateContent>
          <mc:Choice Requires="wps">
            <w:drawing>
              <wp:anchor distT="0" distB="0" distL="114300" distR="114300" simplePos="0" relativeHeight="251787264" behindDoc="0" locked="0" layoutInCell="1" allowOverlap="1" wp14:anchorId="51D8BB98" wp14:editId="02A18606">
                <wp:simplePos x="0" y="0"/>
                <wp:positionH relativeFrom="margin">
                  <wp:posOffset>826936</wp:posOffset>
                </wp:positionH>
                <wp:positionV relativeFrom="paragraph">
                  <wp:posOffset>22750</wp:posOffset>
                </wp:positionV>
                <wp:extent cx="1028700" cy="644055"/>
                <wp:effectExtent l="0" t="0" r="19050" b="22860"/>
                <wp:wrapNone/>
                <wp:docPr id="1372" name="Rectangle: Rounded Corners 1372"/>
                <wp:cNvGraphicFramePr/>
                <a:graphic xmlns:a="http://schemas.openxmlformats.org/drawingml/2006/main">
                  <a:graphicData uri="http://schemas.microsoft.com/office/word/2010/wordprocessingShape">
                    <wps:wsp>
                      <wps:cNvSpPr/>
                      <wps:spPr>
                        <a:xfrm>
                          <a:off x="0" y="0"/>
                          <a:ext cx="1028700" cy="644055"/>
                        </a:xfrm>
                        <a:prstGeom prst="roundRect">
                          <a:avLst/>
                        </a:prstGeom>
                        <a:noFill/>
                        <a:ln w="12700" cap="flat" cmpd="sng" algn="ctr">
                          <a:solidFill>
                            <a:sysClr val="windowText" lastClr="000000"/>
                          </a:solidFill>
                          <a:prstDash val="solid"/>
                          <a:miter lim="800000"/>
                        </a:ln>
                        <a:effectLst/>
                      </wps:spPr>
                      <wps:txbx>
                        <w:txbxContent>
                          <w:p w14:paraId="02A4061C" w14:textId="77777777" w:rsidR="00E879D7" w:rsidRDefault="00E879D7" w:rsidP="00E879D7">
                            <w:pPr>
                              <w:bidi/>
                              <w:spacing w:after="0" w:line="192" w:lineRule="auto"/>
                            </w:pPr>
                            <w:r w:rsidRPr="00B415AC">
                              <w:rPr>
                                <w:rFonts w:asciiTheme="minorBidi" w:hAnsiTheme="minorBidi" w:cs="B Mitra" w:hint="cs"/>
                                <w:sz w:val="24"/>
                                <w:szCs w:val="24"/>
                                <w:rtl/>
                                <w:lang w:bidi="fa-IR"/>
                              </w:rPr>
                              <w:t>مالکیت با توجه</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به کار و تلاش است.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D8BB98" id="Rectangle: Rounded Corners 1372" o:spid="_x0000_s1148" style="position:absolute;left:0;text-align:left;margin-left:65.1pt;margin-top:1.8pt;width:81pt;height:50.7pt;z-index:251787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" filled="f" strokecolor="windowText" strokeweight="1pt">
                <v:stroke joinstyle="miter"/>
                <v:textbox>
                  <w:txbxContent>
                    <w:p w14:paraId="02A4061C" w14:textId="77777777" w:rsidR="00E879D7" w:rsidRDefault="00E879D7" w:rsidP="00E879D7">
                      <w:pPr>
                        <w:bidi/>
                        <w:spacing w:after="0" w:line="192" w:lineRule="auto"/>
                      </w:pPr>
                      <w:r w:rsidRPr="00B415AC">
                        <w:rPr>
                          <w:rFonts w:asciiTheme="minorBidi" w:hAnsiTheme="minorBidi" w:cs="B Mitra" w:hint="cs"/>
                          <w:sz w:val="24"/>
                          <w:szCs w:val="24"/>
                          <w:rtl/>
                          <w:lang w:bidi="fa-IR"/>
                        </w:rPr>
                        <w:t xml:space="preserve">مالکیت </w:t>
                      </w:r>
                      <w:r w:rsidRPr="00B415AC">
                        <w:rPr>
                          <w:rFonts w:asciiTheme="minorBidi" w:hAnsiTheme="minorBidi" w:cs="B Mitra" w:hint="cs"/>
                          <w:sz w:val="24"/>
                          <w:szCs w:val="24"/>
                          <w:rtl/>
                          <w:lang w:bidi="fa-IR"/>
                        </w:rPr>
                        <w:t>با توجه</w:t>
                      </w:r>
                      <w:r w:rsidRPr="001E660B">
                        <w:rPr>
                          <w:rFonts w:asciiTheme="minorBidi" w:hAnsiTheme="minorBidi" w:cs="B Mitra" w:hint="cs"/>
                          <w:sz w:val="24"/>
                          <w:szCs w:val="24"/>
                          <w:rtl/>
                          <w:lang w:bidi="fa-IR"/>
                        </w:rPr>
                        <w:t xml:space="preserve"> </w:t>
                      </w:r>
                      <w:r w:rsidRPr="00B415AC">
                        <w:rPr>
                          <w:rFonts w:asciiTheme="minorBidi" w:hAnsiTheme="minorBidi" w:cs="B Mitra" w:hint="cs"/>
                          <w:sz w:val="24"/>
                          <w:szCs w:val="24"/>
                          <w:rtl/>
                          <w:lang w:bidi="fa-IR"/>
                        </w:rPr>
                        <w:t xml:space="preserve">به کار و تلاش است.                                   </w:t>
                      </w:r>
                    </w:p>
                  </w:txbxContent>
                </v:textbox>
                <w10:wrap anchorx="margin"/>
              </v:roundrect>
            </w:pict>
          </mc:Fallback>
        </mc:AlternateContent>
      </w:r>
    </w:p>
    <w:p w14:paraId="197D1BBA"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p>
    <w:p w14:paraId="6F9D7992"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p>
    <w:p w14:paraId="074DCF6D"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p>
    <w:p w14:paraId="4F1B45F7"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801600" behindDoc="0" locked="0" layoutInCell="1" allowOverlap="1" wp14:anchorId="099F3DEB" wp14:editId="3D171A85">
                <wp:simplePos x="0" y="0"/>
                <wp:positionH relativeFrom="column">
                  <wp:posOffset>1319369</wp:posOffset>
                </wp:positionH>
                <wp:positionV relativeFrom="paragraph">
                  <wp:posOffset>212593</wp:posOffset>
                </wp:positionV>
                <wp:extent cx="1207135" cy="739471"/>
                <wp:effectExtent l="0" t="0" r="12065" b="22860"/>
                <wp:wrapNone/>
                <wp:docPr id="1377" name="Rectangle: Rounded Corners 1377"/>
                <wp:cNvGraphicFramePr/>
                <a:graphic xmlns:a="http://schemas.openxmlformats.org/drawingml/2006/main">
                  <a:graphicData uri="http://schemas.microsoft.com/office/word/2010/wordprocessingShape">
                    <wps:wsp>
                      <wps:cNvSpPr/>
                      <wps:spPr>
                        <a:xfrm>
                          <a:off x="0" y="0"/>
                          <a:ext cx="1207135" cy="739471"/>
                        </a:xfrm>
                        <a:prstGeom prst="roundRect">
                          <a:avLst/>
                        </a:prstGeom>
                        <a:noFill/>
                        <a:ln w="12700" cap="flat" cmpd="sng" algn="ctr">
                          <a:solidFill>
                            <a:sysClr val="windowText" lastClr="000000"/>
                          </a:solidFill>
                          <a:prstDash val="solid"/>
                          <a:miter lim="800000"/>
                        </a:ln>
                        <a:effectLst/>
                      </wps:spPr>
                      <wps:txbx>
                        <w:txbxContent>
                          <w:p w14:paraId="1988C172" w14:textId="77777777" w:rsidR="00E879D7" w:rsidRDefault="00E879D7" w:rsidP="00E879D7">
                            <w:pPr>
                              <w:bidi/>
                              <w:spacing w:line="192" w:lineRule="auto"/>
                              <w:jc w:val="center"/>
                            </w:pPr>
                            <w:r w:rsidRPr="00B415AC">
                              <w:rPr>
                                <w:rFonts w:asciiTheme="minorBidi" w:hAnsiTheme="minorBidi" w:cs="B Mitra" w:hint="cs"/>
                                <w:sz w:val="24"/>
                                <w:szCs w:val="24"/>
                                <w:rtl/>
                                <w:lang w:bidi="fa-IR"/>
                              </w:rPr>
                              <w:t>نظام اقتصادی اسلامی، نظامی عدالت بنیان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9F3DEB" id="Rectangle: Rounded Corners 1377" o:spid="_x0000_s1149" style="position:absolute;left:0;text-align:left;margin-left:103.9pt;margin-top:16.75pt;width:95.05pt;height:58.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" filled="f" strokecolor="windowText" strokeweight="1pt">
                <v:stroke joinstyle="miter"/>
                <v:textbox>
                  <w:txbxContent>
                    <w:p w14:paraId="1988C172" w14:textId="77777777" w:rsidR="00E879D7" w:rsidRDefault="00E879D7" w:rsidP="00E879D7">
                      <w:pPr>
                        <w:bidi/>
                        <w:spacing w:line="192" w:lineRule="auto"/>
                        <w:jc w:val="center"/>
                      </w:pPr>
                      <w:r w:rsidRPr="00B415AC">
                        <w:rPr>
                          <w:rFonts w:asciiTheme="minorBidi" w:hAnsiTheme="minorBidi" w:cs="B Mitra" w:hint="cs"/>
                          <w:sz w:val="24"/>
                          <w:szCs w:val="24"/>
                          <w:rtl/>
                          <w:lang w:bidi="fa-IR"/>
                        </w:rPr>
                        <w:t xml:space="preserve">نظام </w:t>
                      </w:r>
                      <w:r w:rsidRPr="00B415AC">
                        <w:rPr>
                          <w:rFonts w:asciiTheme="minorBidi" w:hAnsiTheme="minorBidi" w:cs="B Mitra" w:hint="cs"/>
                          <w:sz w:val="24"/>
                          <w:szCs w:val="24"/>
                          <w:rtl/>
                          <w:lang w:bidi="fa-IR"/>
                        </w:rPr>
                        <w:t>اقتصادی اسلامی، نظامی عدالت بنیان است.</w:t>
                      </w:r>
                    </w:p>
                  </w:txbxContent>
                </v:textbox>
              </v:roundrect>
            </w:pict>
          </mc:Fallback>
        </mc:AlternateContent>
      </w: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800576" behindDoc="0" locked="0" layoutInCell="1" allowOverlap="1" wp14:anchorId="3A6128FD" wp14:editId="3C6E43CF">
                <wp:simplePos x="0" y="0"/>
                <wp:positionH relativeFrom="column">
                  <wp:posOffset>2817646</wp:posOffset>
                </wp:positionH>
                <wp:positionV relativeFrom="paragraph">
                  <wp:posOffset>73395</wp:posOffset>
                </wp:positionV>
                <wp:extent cx="1328420" cy="914400"/>
                <wp:effectExtent l="0" t="0" r="24130" b="19050"/>
                <wp:wrapNone/>
                <wp:docPr id="1375" name="Rectangle: Rounded Corners 1375"/>
                <wp:cNvGraphicFramePr/>
                <a:graphic xmlns:a="http://schemas.openxmlformats.org/drawingml/2006/main">
                  <a:graphicData uri="http://schemas.microsoft.com/office/word/2010/wordprocessingShape">
                    <wps:wsp>
                      <wps:cNvSpPr/>
                      <wps:spPr>
                        <a:xfrm>
                          <a:off x="0" y="0"/>
                          <a:ext cx="1328420" cy="914400"/>
                        </a:xfrm>
                        <a:prstGeom prst="roundRect">
                          <a:avLst/>
                        </a:prstGeom>
                        <a:noFill/>
                        <a:ln w="12700" cap="flat" cmpd="sng" algn="ctr">
                          <a:solidFill>
                            <a:sysClr val="windowText" lastClr="000000"/>
                          </a:solidFill>
                          <a:prstDash val="solid"/>
                          <a:miter lim="800000"/>
                        </a:ln>
                        <a:effectLst/>
                      </wps:spPr>
                      <wps:txbx>
                        <w:txbxContent>
                          <w:p w14:paraId="62C3CB0A" w14:textId="77777777" w:rsidR="00E879D7" w:rsidRDefault="00E879D7" w:rsidP="00E879D7">
                            <w:pPr>
                              <w:spacing w:after="0" w:line="192" w:lineRule="auto"/>
                              <w:jc w:val="center"/>
                            </w:pPr>
                            <w:r w:rsidRPr="00B415AC">
                              <w:rPr>
                                <w:rFonts w:asciiTheme="minorBidi" w:hAnsiTheme="minorBidi" w:cs="B Mitra" w:hint="cs"/>
                                <w:sz w:val="24"/>
                                <w:szCs w:val="24"/>
                                <w:rtl/>
                                <w:lang w:bidi="fa-IR"/>
                              </w:rPr>
                              <w:t>در این نظام، آنچه مبنای تعاملات اقتصادی را  تعیین می کند، عدالت و توازن اجتماعی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6128FD" id="Rectangle: Rounded Corners 1375" o:spid="_x0000_s1150" style="position:absolute;left:0;text-align:left;margin-left:221.85pt;margin-top:5.8pt;width:104.6pt;height:1in;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" filled="f" strokecolor="windowText" strokeweight="1pt">
                <v:stroke joinstyle="miter"/>
                <v:textbox>
                  <w:txbxContent>
                    <w:p w14:paraId="62C3CB0A" w14:textId="77777777" w:rsidR="00E879D7" w:rsidRDefault="00E879D7" w:rsidP="00E879D7">
                      <w:pPr>
                        <w:spacing w:after="0" w:line="192" w:lineRule="auto"/>
                        <w:jc w:val="center"/>
                      </w:pPr>
                      <w:r w:rsidRPr="00B415AC">
                        <w:rPr>
                          <w:rFonts w:asciiTheme="minorBidi" w:hAnsiTheme="minorBidi" w:cs="B Mitra" w:hint="cs"/>
                          <w:sz w:val="24"/>
                          <w:szCs w:val="24"/>
                          <w:rtl/>
                          <w:lang w:bidi="fa-IR"/>
                        </w:rPr>
                        <w:t xml:space="preserve">در </w:t>
                      </w:r>
                      <w:r w:rsidRPr="00B415AC">
                        <w:rPr>
                          <w:rFonts w:asciiTheme="minorBidi" w:hAnsiTheme="minorBidi" w:cs="B Mitra" w:hint="cs"/>
                          <w:sz w:val="24"/>
                          <w:szCs w:val="24"/>
                          <w:rtl/>
                          <w:lang w:bidi="fa-IR"/>
                        </w:rPr>
                        <w:t>این نظام، آنچه مبنای تعاملات اقتصادی را  تعیین می کند، عدالت و توازن اجتماعی است.</w:t>
                      </w:r>
                    </w:p>
                  </w:txbxContent>
                </v:textbox>
              </v:roundrect>
            </w:pict>
          </mc:Fallback>
        </mc:AlternateContent>
      </w: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798528" behindDoc="0" locked="0" layoutInCell="1" allowOverlap="1" wp14:anchorId="6D2C2421" wp14:editId="5172EE36">
                <wp:simplePos x="0" y="0"/>
                <wp:positionH relativeFrom="margin">
                  <wp:posOffset>4186887</wp:posOffset>
                </wp:positionH>
                <wp:positionV relativeFrom="paragraph">
                  <wp:posOffset>59112</wp:posOffset>
                </wp:positionV>
                <wp:extent cx="1302385" cy="898497"/>
                <wp:effectExtent l="0" t="0" r="12065" b="16510"/>
                <wp:wrapNone/>
                <wp:docPr id="1376" name="Rectangle: Rounded Corners 1376"/>
                <wp:cNvGraphicFramePr/>
                <a:graphic xmlns:a="http://schemas.openxmlformats.org/drawingml/2006/main">
                  <a:graphicData uri="http://schemas.microsoft.com/office/word/2010/wordprocessingShape">
                    <wps:wsp>
                      <wps:cNvSpPr/>
                      <wps:spPr>
                        <a:xfrm>
                          <a:off x="0" y="0"/>
                          <a:ext cx="1302385" cy="898497"/>
                        </a:xfrm>
                        <a:prstGeom prst="roundRect">
                          <a:avLst/>
                        </a:prstGeom>
                        <a:noFill/>
                        <a:ln w="12700" cap="flat" cmpd="sng" algn="ctr">
                          <a:solidFill>
                            <a:sysClr val="windowText" lastClr="000000"/>
                          </a:solidFill>
                          <a:prstDash val="solid"/>
                          <a:miter lim="800000"/>
                        </a:ln>
                        <a:effectLst/>
                      </wps:spPr>
                      <wps:txbx>
                        <w:txbxContent>
                          <w:p w14:paraId="2396CCE8" w14:textId="77777777" w:rsidR="00E879D7" w:rsidRPr="001E660B" w:rsidRDefault="00E879D7" w:rsidP="00E879D7">
                            <w:pPr>
                              <w:bidi/>
                              <w:spacing w:line="192" w:lineRule="auto"/>
                              <w:jc w:val="center"/>
                              <w:rPr>
                                <w:color w:val="000000" w:themeColor="text1"/>
                              </w:rPr>
                            </w:pPr>
                            <w:r w:rsidRPr="001E660B">
                              <w:rPr>
                                <w:rFonts w:asciiTheme="minorBidi" w:hAnsiTheme="minorBidi" w:cs="B Mitra" w:hint="cs"/>
                                <w:color w:val="000000" w:themeColor="text1"/>
                                <w:sz w:val="24"/>
                                <w:szCs w:val="24"/>
                                <w:rtl/>
                                <w:lang w:bidi="fa-IR"/>
                              </w:rPr>
                              <w:t>در این نظام نه سرمایه اصل است، نه آزادی بازار، نه دخالت دولت و نه حکومت طبقه کارگر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2C2421" id="Rectangle: Rounded Corners 1376" o:spid="_x0000_s1151" style="position:absolute;left:0;text-align:left;margin-left:329.7pt;margin-top:4.65pt;width:102.55pt;height:70.75pt;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" filled="f" strokecolor="windowText" strokeweight="1pt">
                <v:stroke joinstyle="miter"/>
                <v:textbox>
                  <w:txbxContent>
                    <w:p w14:paraId="2396CCE8" w14:textId="77777777" w:rsidR="00E879D7" w:rsidRPr="001E660B" w:rsidRDefault="00E879D7" w:rsidP="00E879D7">
                      <w:pPr>
                        <w:bidi/>
                        <w:spacing w:line="192" w:lineRule="auto"/>
                        <w:jc w:val="center"/>
                        <w:rPr>
                          <w:color w:val="000000" w:themeColor="text1"/>
                        </w:rPr>
                      </w:pPr>
                      <w:r w:rsidRPr="001E660B">
                        <w:rPr>
                          <w:rFonts w:asciiTheme="minorBidi" w:hAnsiTheme="minorBidi" w:cs="B Mitra" w:hint="cs"/>
                          <w:color w:val="000000" w:themeColor="text1"/>
                          <w:sz w:val="24"/>
                          <w:szCs w:val="24"/>
                          <w:rtl/>
                          <w:lang w:bidi="fa-IR"/>
                        </w:rPr>
                        <w:t xml:space="preserve">در </w:t>
                      </w:r>
                      <w:r w:rsidRPr="001E660B">
                        <w:rPr>
                          <w:rFonts w:asciiTheme="minorBidi" w:hAnsiTheme="minorBidi" w:cs="B Mitra" w:hint="cs"/>
                          <w:color w:val="000000" w:themeColor="text1"/>
                          <w:sz w:val="24"/>
                          <w:szCs w:val="24"/>
                          <w:rtl/>
                          <w:lang w:bidi="fa-IR"/>
                        </w:rPr>
                        <w:t>این نظام نه سرمایه اصل است، نه آزادی بازار، نه دخالت دولت و نه حکومت طبقه کارگر</w:t>
                      </w:r>
                    </w:p>
                  </w:txbxContent>
                </v:textbox>
                <w10:wrap anchorx="margin"/>
              </v:roundrect>
            </w:pict>
          </mc:Fallback>
        </mc:AlternateContent>
      </w:r>
    </w:p>
    <w:p w14:paraId="6457E580"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r w:rsidRPr="00B415AC">
        <w:rPr>
          <w:rFonts w:asciiTheme="minorBidi" w:hAnsiTheme="minorBidi" w:cs="B Mitra"/>
          <w:noProof/>
          <w:sz w:val="24"/>
          <w:szCs w:val="24"/>
          <w:rtl/>
          <w:lang w:val="fa-IR" w:bidi="fa-IR"/>
        </w:rPr>
        <mc:AlternateContent>
          <mc:Choice Requires="wps">
            <w:drawing>
              <wp:anchor distT="0" distB="0" distL="114300" distR="114300" simplePos="0" relativeHeight="251799552" behindDoc="0" locked="0" layoutInCell="1" allowOverlap="1" wp14:anchorId="412980EF" wp14:editId="70441934">
                <wp:simplePos x="0" y="0"/>
                <wp:positionH relativeFrom="column">
                  <wp:posOffset>-459578</wp:posOffset>
                </wp:positionH>
                <wp:positionV relativeFrom="paragraph">
                  <wp:posOffset>108149</wp:posOffset>
                </wp:positionV>
                <wp:extent cx="1698321" cy="588396"/>
                <wp:effectExtent l="0" t="0" r="16510" b="21590"/>
                <wp:wrapNone/>
                <wp:docPr id="1374" name="Rectangle: Rounded Corners 1374"/>
                <wp:cNvGraphicFramePr/>
                <a:graphic xmlns:a="http://schemas.openxmlformats.org/drawingml/2006/main">
                  <a:graphicData uri="http://schemas.microsoft.com/office/word/2010/wordprocessingShape">
                    <wps:wsp>
                      <wps:cNvSpPr/>
                      <wps:spPr>
                        <a:xfrm>
                          <a:off x="0" y="0"/>
                          <a:ext cx="1698321" cy="588396"/>
                        </a:xfrm>
                        <a:prstGeom prst="roundRect">
                          <a:avLst/>
                        </a:prstGeom>
                        <a:noFill/>
                        <a:ln w="12700" cap="flat" cmpd="sng" algn="ctr">
                          <a:solidFill>
                            <a:sysClr val="windowText" lastClr="000000"/>
                          </a:solidFill>
                          <a:prstDash val="solid"/>
                          <a:miter lim="800000"/>
                        </a:ln>
                        <a:effectLst/>
                      </wps:spPr>
                      <wps:txbx>
                        <w:txbxContent>
                          <w:p w14:paraId="0630304F" w14:textId="77777777" w:rsidR="00E879D7" w:rsidRPr="00B415AC" w:rsidRDefault="00E879D7" w:rsidP="00E879D7">
                            <w:pPr>
                              <w:bidi/>
                              <w:spacing w:after="0" w:line="192" w:lineRule="auto"/>
                              <w:ind w:left="-810" w:right="-630"/>
                              <w:jc w:val="center"/>
                              <w:rPr>
                                <w:rFonts w:asciiTheme="minorBidi" w:hAnsiTheme="minorBidi" w:cs="B Mitra"/>
                                <w:sz w:val="24"/>
                                <w:szCs w:val="24"/>
                                <w:rtl/>
                                <w:lang w:bidi="fa-IR"/>
                              </w:rPr>
                            </w:pPr>
                            <w:r w:rsidRPr="00B415AC">
                              <w:rPr>
                                <w:rFonts w:asciiTheme="minorBidi" w:hAnsiTheme="minorBidi" w:cs="B Mitra" w:hint="cs"/>
                                <w:sz w:val="24"/>
                                <w:szCs w:val="24"/>
                                <w:rtl/>
                                <w:lang w:bidi="fa-IR"/>
                              </w:rPr>
                              <w:t>شهید سید محمد باقر صدر از</w:t>
                            </w:r>
                          </w:p>
                          <w:p w14:paraId="01B9FE86" w14:textId="77777777" w:rsidR="00E879D7" w:rsidRPr="00B415AC" w:rsidRDefault="00E879D7" w:rsidP="00E879D7">
                            <w:pPr>
                              <w:bidi/>
                              <w:spacing w:after="0" w:line="192" w:lineRule="auto"/>
                              <w:ind w:left="-810" w:right="-630"/>
                              <w:jc w:val="center"/>
                              <w:rPr>
                                <w:rFonts w:asciiTheme="minorBidi" w:hAnsiTheme="minorBidi" w:cs="B Mitra"/>
                                <w:sz w:val="24"/>
                                <w:szCs w:val="24"/>
                                <w:rtl/>
                                <w:lang w:bidi="fa-IR"/>
                              </w:rPr>
                            </w:pPr>
                            <w:r w:rsidRPr="00B415AC">
                              <w:rPr>
                                <w:rFonts w:asciiTheme="minorBidi" w:hAnsiTheme="minorBidi" w:cs="B Mitra" w:hint="cs"/>
                                <w:sz w:val="24"/>
                                <w:szCs w:val="24"/>
                                <w:rtl/>
                                <w:lang w:bidi="fa-IR"/>
                              </w:rPr>
                              <w:t>نظریه پردازان اقتصاد اسلامی است.</w:t>
                            </w:r>
                          </w:p>
                          <w:p w14:paraId="57661A84" w14:textId="77777777" w:rsidR="00E879D7" w:rsidRDefault="00E879D7" w:rsidP="00E879D7">
                            <w:pPr>
                              <w:spacing w:line="192"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980EF" id="Rectangle: Rounded Corners 1374" o:spid="_x0000_s1152" style="position:absolute;left:0;text-align:left;margin-left:-36.2pt;margin-top:8.5pt;width:133.75pt;height:46.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" filled="f" strokecolor="windowText" strokeweight="1pt">
                <v:stroke joinstyle="miter"/>
                <v:textbox>
                  <w:txbxContent>
                    <w:p w14:paraId="0630304F" w14:textId="77777777" w:rsidR="00E879D7" w:rsidRPr="00B415AC" w:rsidRDefault="00E879D7" w:rsidP="00E879D7">
                      <w:pPr>
                        <w:bidi/>
                        <w:spacing w:after="0" w:line="192" w:lineRule="auto"/>
                        <w:ind w:left="-810" w:right="-630"/>
                        <w:jc w:val="center"/>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شهید </w:t>
                      </w:r>
                      <w:r w:rsidRPr="00B415AC">
                        <w:rPr>
                          <w:rFonts w:asciiTheme="minorBidi" w:hAnsiTheme="minorBidi" w:cs="B Mitra" w:hint="cs"/>
                          <w:sz w:val="24"/>
                          <w:szCs w:val="24"/>
                          <w:rtl/>
                          <w:lang w:bidi="fa-IR"/>
                        </w:rPr>
                        <w:t>سید محمد باقر صدر از</w:t>
                      </w:r>
                    </w:p>
                    <w:p w14:paraId="01B9FE86" w14:textId="77777777" w:rsidR="00E879D7" w:rsidRPr="00B415AC" w:rsidRDefault="00E879D7" w:rsidP="00E879D7">
                      <w:pPr>
                        <w:bidi/>
                        <w:spacing w:after="0" w:line="192" w:lineRule="auto"/>
                        <w:ind w:left="-810" w:right="-630"/>
                        <w:jc w:val="center"/>
                        <w:rPr>
                          <w:rFonts w:asciiTheme="minorBidi" w:hAnsiTheme="minorBidi" w:cs="B Mitra"/>
                          <w:sz w:val="24"/>
                          <w:szCs w:val="24"/>
                          <w:rtl/>
                          <w:lang w:bidi="fa-IR"/>
                        </w:rPr>
                      </w:pPr>
                      <w:r w:rsidRPr="00B415AC">
                        <w:rPr>
                          <w:rFonts w:asciiTheme="minorBidi" w:hAnsiTheme="minorBidi" w:cs="B Mitra" w:hint="cs"/>
                          <w:sz w:val="24"/>
                          <w:szCs w:val="24"/>
                          <w:rtl/>
                          <w:lang w:bidi="fa-IR"/>
                        </w:rPr>
                        <w:t>نظریه پردازان اقتصاد اسلامی است.</w:t>
                      </w:r>
                    </w:p>
                    <w:p w14:paraId="57661A84" w14:textId="77777777" w:rsidR="00E879D7" w:rsidRDefault="00E879D7" w:rsidP="00E879D7">
                      <w:pPr>
                        <w:spacing w:line="192" w:lineRule="auto"/>
                        <w:jc w:val="center"/>
                      </w:pPr>
                    </w:p>
                  </w:txbxContent>
                </v:textbox>
              </v:roundrect>
            </w:pict>
          </mc:Fallback>
        </mc:AlternateContent>
      </w:r>
      <w:r w:rsidRPr="00B415AC">
        <w:rPr>
          <w:rFonts w:asciiTheme="minorBidi" w:hAnsiTheme="minorBidi" w:cs="B Mitra" w:hint="cs"/>
          <w:sz w:val="24"/>
          <w:szCs w:val="24"/>
          <w:rtl/>
          <w:lang w:bidi="fa-IR"/>
        </w:rPr>
        <w:t xml:space="preserve">    </w:t>
      </w:r>
    </w:p>
    <w:p w14:paraId="1B0C585D" w14:textId="77777777" w:rsidR="00E879D7" w:rsidRDefault="00E879D7" w:rsidP="00E879D7">
      <w:pPr>
        <w:tabs>
          <w:tab w:val="left" w:pos="1830"/>
        </w:tabs>
        <w:bidi/>
        <w:spacing w:after="0" w:line="240" w:lineRule="auto"/>
        <w:ind w:right="-540" w:hanging="990"/>
        <w:rPr>
          <w:rFonts w:asciiTheme="minorBidi" w:hAnsiTheme="minorBidi" w:cs="B Mitra"/>
          <w:sz w:val="24"/>
          <w:szCs w:val="24"/>
          <w:rtl/>
          <w:lang w:bidi="fa-IR"/>
        </w:rPr>
      </w:pPr>
    </w:p>
    <w:p w14:paraId="43A69ABD" w14:textId="77777777" w:rsidR="00E879D7" w:rsidRDefault="00E879D7" w:rsidP="00E879D7">
      <w:pPr>
        <w:bidi/>
        <w:spacing w:after="0" w:line="240" w:lineRule="auto"/>
        <w:ind w:right="-630"/>
        <w:rPr>
          <w:rFonts w:asciiTheme="minorBidi" w:hAnsiTheme="minorBidi" w:cs="B Mitra"/>
          <w:sz w:val="24"/>
          <w:szCs w:val="24"/>
          <w:rtl/>
          <w:lang w:bidi="fa-IR"/>
        </w:rPr>
      </w:pPr>
    </w:p>
    <w:p w14:paraId="698B0BEA" w14:textId="77777777" w:rsidR="00E879D7" w:rsidRDefault="00E879D7" w:rsidP="00E879D7">
      <w:pPr>
        <w:tabs>
          <w:tab w:val="right" w:pos="240"/>
        </w:tabs>
        <w:bidi/>
        <w:spacing w:after="0" w:line="240" w:lineRule="auto"/>
        <w:rPr>
          <w:rFonts w:asciiTheme="majorBidi" w:hAnsiTheme="majorBidi" w:cs="B Mitra"/>
          <w:b/>
          <w:bCs/>
          <w:sz w:val="28"/>
          <w:szCs w:val="28"/>
          <w:rtl/>
          <w:lang w:bidi="fa-IR"/>
        </w:rPr>
      </w:pPr>
      <w:r w:rsidRPr="00EB3EC7">
        <w:rPr>
          <w:rFonts w:asciiTheme="majorBidi" w:hAnsiTheme="majorBidi" w:cs="B Mitra"/>
          <w:noProof/>
          <w:sz w:val="28"/>
          <w:szCs w:val="28"/>
          <w:rtl/>
        </w:rPr>
        <mc:AlternateContent>
          <mc:Choice Requires="wps">
            <w:drawing>
              <wp:anchor distT="0" distB="0" distL="114300" distR="114300" simplePos="0" relativeHeight="251685888" behindDoc="0" locked="0" layoutInCell="1" allowOverlap="1" wp14:anchorId="7F87CB8F" wp14:editId="17992DE7">
                <wp:simplePos x="0" y="0"/>
                <wp:positionH relativeFrom="column">
                  <wp:posOffset>4352676</wp:posOffset>
                </wp:positionH>
                <wp:positionV relativeFrom="paragraph">
                  <wp:posOffset>223824</wp:posOffset>
                </wp:positionV>
                <wp:extent cx="1427480" cy="326004"/>
                <wp:effectExtent l="0" t="0" r="20320" b="17145"/>
                <wp:wrapNone/>
                <wp:docPr id="472" name="Rounded Rectangle 594"/>
                <wp:cNvGraphicFramePr/>
                <a:graphic xmlns:a="http://schemas.openxmlformats.org/drawingml/2006/main">
                  <a:graphicData uri="http://schemas.microsoft.com/office/word/2010/wordprocessingShape">
                    <wps:wsp>
                      <wps:cNvSpPr/>
                      <wps:spPr>
                        <a:xfrm>
                          <a:off x="0" y="0"/>
                          <a:ext cx="1427480" cy="326004"/>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672C0F" id="Rounded Rectangle 594" o:spid="_x0000_s1026" style="position:absolute;margin-left:342.75pt;margin-top:17.6pt;width:112.4pt;height:25.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" filled="f" strokecolor="black [3200]" strokeweight=".5pt">
                <v:stroke joinstyle="miter"/>
              </v:roundrect>
            </w:pict>
          </mc:Fallback>
        </mc:AlternateContent>
      </w:r>
    </w:p>
    <w:p w14:paraId="1655063F" w14:textId="77777777" w:rsidR="00E879D7" w:rsidRPr="00EB3EC7" w:rsidRDefault="00E879D7" w:rsidP="00E879D7">
      <w:pPr>
        <w:tabs>
          <w:tab w:val="right" w:pos="240"/>
        </w:tabs>
        <w:bidi/>
        <w:spacing w:after="0" w:line="240" w:lineRule="auto"/>
        <w:rPr>
          <w:rFonts w:asciiTheme="majorBidi" w:hAnsiTheme="majorBidi" w:cs="B Mitra"/>
          <w:b/>
          <w:bCs/>
          <w:sz w:val="28"/>
          <w:szCs w:val="28"/>
          <w:rtl/>
          <w:lang w:bidi="fa-IR"/>
        </w:rPr>
      </w:pPr>
      <w:r w:rsidRPr="00EB3EC7">
        <w:rPr>
          <w:rFonts w:asciiTheme="majorBidi" w:hAnsiTheme="majorBidi" w:cs="B Mitra"/>
          <w:b/>
          <w:bCs/>
          <w:sz w:val="28"/>
          <w:szCs w:val="28"/>
          <w:rtl/>
          <w:lang w:bidi="fa-IR"/>
        </w:rPr>
        <w:t>برای تفکر و تمرین</w:t>
      </w:r>
    </w:p>
    <w:p w14:paraId="56DD6A7D"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هر یک از موارد زیر را تحلیل کنید و مشخص کنید که آیا این تغییرات می</w:t>
      </w:r>
      <w:r w:rsidRPr="00B415AC">
        <w:rPr>
          <w:rFonts w:asciiTheme="majorBidi" w:hAnsiTheme="majorBidi" w:cs="B Mitra"/>
          <w:b/>
          <w:bCs/>
          <w:sz w:val="24"/>
          <w:szCs w:val="24"/>
          <w:rtl/>
          <w:lang w:bidi="fa-IR"/>
        </w:rPr>
        <w:softHyphen/>
        <w:t>تواند یک فعالیت اقتصادی را که مشمول مالیات می</w:t>
      </w:r>
      <w:r w:rsidRPr="00B415AC">
        <w:rPr>
          <w:rFonts w:asciiTheme="majorBidi" w:hAnsiTheme="majorBidi" w:cs="B Mitra"/>
          <w:b/>
          <w:bCs/>
          <w:sz w:val="24"/>
          <w:szCs w:val="24"/>
          <w:rtl/>
          <w:lang w:bidi="fa-IR"/>
        </w:rPr>
        <w:softHyphen/>
        <w:t>شود، تشویق یا دلسردکند؟ پاسخ را توضیح دهید.</w:t>
      </w:r>
    </w:p>
    <w:p w14:paraId="074B21D1"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مالیات 1000 تومانی بر بطری</w:t>
      </w:r>
      <w:r w:rsidRPr="00B415AC">
        <w:rPr>
          <w:rFonts w:asciiTheme="majorBidi" w:hAnsiTheme="majorBidi" w:cs="B Mitra"/>
          <w:b/>
          <w:bCs/>
          <w:sz w:val="24"/>
          <w:szCs w:val="24"/>
          <w:rtl/>
          <w:lang w:bidi="fa-IR"/>
        </w:rPr>
        <w:softHyphen/>
        <w:t>ها و قوطی</w:t>
      </w:r>
      <w:r w:rsidRPr="00B415AC">
        <w:rPr>
          <w:rFonts w:asciiTheme="majorBidi" w:hAnsiTheme="majorBidi" w:cs="B Mitra"/>
          <w:b/>
          <w:bCs/>
          <w:sz w:val="24"/>
          <w:szCs w:val="24"/>
          <w:rtl/>
          <w:lang w:bidi="fa-IR"/>
        </w:rPr>
        <w:softHyphen/>
        <w:t>های پلاستیکی وضع می</w:t>
      </w:r>
      <w:r w:rsidRPr="00B415AC">
        <w:rPr>
          <w:rFonts w:asciiTheme="majorBidi" w:hAnsiTheme="majorBidi" w:cs="B Mitra"/>
          <w:b/>
          <w:bCs/>
          <w:sz w:val="24"/>
          <w:szCs w:val="24"/>
          <w:rtl/>
          <w:lang w:bidi="fa-IR"/>
        </w:rPr>
        <w:softHyphen/>
        <w:t>کند.</w:t>
      </w:r>
    </w:p>
    <w:p w14:paraId="685D11A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اقدام دولت می</w:t>
      </w:r>
      <w:r w:rsidRPr="00B415AC">
        <w:rPr>
          <w:rFonts w:asciiTheme="majorBidi" w:hAnsiTheme="majorBidi" w:cs="B Mitra"/>
          <w:sz w:val="24"/>
          <w:szCs w:val="24"/>
          <w:rtl/>
          <w:lang w:bidi="fa-IR"/>
        </w:rPr>
        <w:softHyphen/>
        <w:t>تواند باعث افزایش قیمت این کالاها شود و در نتیجه میل مصرف</w:t>
      </w:r>
      <w:r w:rsidRPr="00B415AC">
        <w:rPr>
          <w:rFonts w:asciiTheme="majorBidi" w:hAnsiTheme="majorBidi" w:cs="B Mitra"/>
          <w:sz w:val="24"/>
          <w:szCs w:val="24"/>
          <w:rtl/>
          <w:lang w:bidi="fa-IR"/>
        </w:rPr>
        <w:softHyphen/>
        <w:t>کننده از مصرف آن</w:t>
      </w:r>
      <w:r w:rsidRPr="00B415AC">
        <w:rPr>
          <w:rFonts w:asciiTheme="majorBidi" w:hAnsiTheme="majorBidi" w:cs="B Mitra"/>
          <w:sz w:val="24"/>
          <w:szCs w:val="24"/>
          <w:rtl/>
          <w:lang w:bidi="fa-IR"/>
        </w:rPr>
        <w:softHyphen/>
        <w:t>ها کاهش می</w:t>
      </w:r>
      <w:r w:rsidRPr="00B415AC">
        <w:rPr>
          <w:rFonts w:asciiTheme="majorBidi" w:hAnsiTheme="majorBidi" w:cs="B Mitra"/>
          <w:sz w:val="24"/>
          <w:szCs w:val="24"/>
          <w:rtl/>
          <w:lang w:bidi="fa-IR"/>
        </w:rPr>
        <w:softHyphen/>
        <w:t>یابد و احتمالاً تولیدکنندگان این کالاها به سمت تولیدات دیگر مثل بطری</w:t>
      </w:r>
      <w:r w:rsidRPr="00B415AC">
        <w:rPr>
          <w:rFonts w:asciiTheme="majorBidi" w:hAnsiTheme="majorBidi" w:cs="B Mitra"/>
          <w:sz w:val="24"/>
          <w:szCs w:val="24"/>
          <w:rtl/>
          <w:lang w:bidi="fa-IR"/>
        </w:rPr>
        <w:softHyphen/>
        <w:t>های کاغذی می</w:t>
      </w:r>
      <w:r w:rsidRPr="00B415AC">
        <w:rPr>
          <w:rFonts w:asciiTheme="majorBidi" w:hAnsiTheme="majorBidi" w:cs="B Mitra"/>
          <w:sz w:val="24"/>
          <w:szCs w:val="24"/>
          <w:rtl/>
          <w:lang w:bidi="fa-IR"/>
        </w:rPr>
        <w:softHyphen/>
        <w:t>روند.</w:t>
      </w:r>
    </w:p>
    <w:p w14:paraId="557C60B5"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مبلغ کمک</w:t>
      </w:r>
      <w:r w:rsidRPr="00B415AC">
        <w:rPr>
          <w:rFonts w:asciiTheme="majorBidi" w:hAnsiTheme="majorBidi" w:cs="B Mitra"/>
          <w:b/>
          <w:bCs/>
          <w:sz w:val="24"/>
          <w:szCs w:val="24"/>
          <w:rtl/>
          <w:lang w:bidi="fa-IR"/>
        </w:rPr>
        <w:softHyphen/>
        <w:t>های خیریه را که می</w:t>
      </w:r>
      <w:r w:rsidRPr="00B415AC">
        <w:rPr>
          <w:rFonts w:asciiTheme="majorBidi" w:hAnsiTheme="majorBidi" w:cs="B Mitra"/>
          <w:b/>
          <w:bCs/>
          <w:sz w:val="24"/>
          <w:szCs w:val="24"/>
          <w:rtl/>
          <w:lang w:bidi="fa-IR"/>
        </w:rPr>
        <w:softHyphen/>
        <w:t>تواند هنگام محاسبه مالیات بر درآمد از درآمد کسر شود، افزایش می</w:t>
      </w:r>
      <w:r w:rsidRPr="00B415AC">
        <w:rPr>
          <w:rFonts w:asciiTheme="majorBidi" w:hAnsiTheme="majorBidi" w:cs="B Mitra"/>
          <w:b/>
          <w:bCs/>
          <w:sz w:val="24"/>
          <w:szCs w:val="24"/>
          <w:rtl/>
          <w:lang w:bidi="fa-IR"/>
        </w:rPr>
        <w:softHyphen/>
        <w:t>دهد.</w:t>
      </w:r>
    </w:p>
    <w:p w14:paraId="1F96DC7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روند باعث افزایش کمک</w:t>
      </w:r>
      <w:r w:rsidRPr="00B415AC">
        <w:rPr>
          <w:rFonts w:asciiTheme="majorBidi" w:hAnsiTheme="majorBidi" w:cs="B Mitra"/>
          <w:sz w:val="24"/>
          <w:szCs w:val="24"/>
          <w:rtl/>
          <w:lang w:bidi="fa-IR"/>
        </w:rPr>
        <w:softHyphen/>
        <w:t>های نقدی بنگاه</w:t>
      </w:r>
      <w:r w:rsidRPr="00B415AC">
        <w:rPr>
          <w:rFonts w:asciiTheme="majorBidi" w:hAnsiTheme="majorBidi" w:cs="B Mitra"/>
          <w:sz w:val="24"/>
          <w:szCs w:val="24"/>
          <w:rtl/>
          <w:lang w:bidi="fa-IR"/>
        </w:rPr>
        <w:softHyphen/>
        <w:t>های اقتصادی به سازمان</w:t>
      </w:r>
      <w:r w:rsidRPr="00B415AC">
        <w:rPr>
          <w:rFonts w:asciiTheme="majorBidi" w:hAnsiTheme="majorBidi" w:cs="B Mitra"/>
          <w:sz w:val="24"/>
          <w:szCs w:val="24"/>
          <w:rtl/>
          <w:lang w:bidi="fa-IR"/>
        </w:rPr>
        <w:softHyphen/>
        <w:t>های خیریه می</w:t>
      </w:r>
      <w:r w:rsidRPr="00B415AC">
        <w:rPr>
          <w:rFonts w:asciiTheme="majorBidi" w:hAnsiTheme="majorBidi" w:cs="B Mitra"/>
          <w:sz w:val="24"/>
          <w:szCs w:val="24"/>
          <w:rtl/>
          <w:lang w:bidi="fa-IR"/>
        </w:rPr>
        <w:softHyphen/>
        <w:t>شود.</w:t>
      </w:r>
    </w:p>
    <w:p w14:paraId="7993A8F9"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مالیات حقوق و دستمزد کارفرمایان را کاهش می</w:t>
      </w:r>
      <w:r w:rsidRPr="00B415AC">
        <w:rPr>
          <w:rFonts w:asciiTheme="majorBidi" w:hAnsiTheme="majorBidi" w:cs="B Mitra"/>
          <w:b/>
          <w:bCs/>
          <w:sz w:val="24"/>
          <w:szCs w:val="24"/>
          <w:rtl/>
          <w:lang w:bidi="fa-IR"/>
        </w:rPr>
        <w:softHyphen/>
        <w:t>دهد.</w:t>
      </w:r>
    </w:p>
    <w:p w14:paraId="30C6551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روند باعث افزایش کارگاه</w:t>
      </w:r>
      <w:r w:rsidRPr="00B415AC">
        <w:rPr>
          <w:rFonts w:asciiTheme="majorBidi" w:hAnsiTheme="majorBidi" w:cs="B Mitra"/>
          <w:sz w:val="24"/>
          <w:szCs w:val="24"/>
          <w:rtl/>
          <w:lang w:bidi="fa-IR"/>
        </w:rPr>
        <w:softHyphen/>
        <w:t>ها و بنگاه</w:t>
      </w:r>
      <w:r w:rsidRPr="00B415AC">
        <w:rPr>
          <w:rFonts w:asciiTheme="majorBidi" w:hAnsiTheme="majorBidi" w:cs="B Mitra"/>
          <w:sz w:val="24"/>
          <w:szCs w:val="24"/>
          <w:rtl/>
          <w:lang w:bidi="fa-IR"/>
        </w:rPr>
        <w:softHyphen/>
        <w:t>های اقتصادی می</w:t>
      </w:r>
      <w:r w:rsidRPr="00B415AC">
        <w:rPr>
          <w:rFonts w:asciiTheme="majorBidi" w:hAnsiTheme="majorBidi" w:cs="B Mitra"/>
          <w:sz w:val="24"/>
          <w:szCs w:val="24"/>
          <w:rtl/>
          <w:lang w:bidi="fa-IR"/>
        </w:rPr>
        <w:softHyphen/>
        <w:t>شود و به عنوان یک عامل تشویقی عمل می</w:t>
      </w:r>
      <w:r w:rsidRPr="00B415AC">
        <w:rPr>
          <w:rFonts w:asciiTheme="majorBidi" w:hAnsiTheme="majorBidi" w:cs="B Mitra"/>
          <w:sz w:val="24"/>
          <w:szCs w:val="24"/>
          <w:rtl/>
          <w:lang w:bidi="fa-IR"/>
        </w:rPr>
        <w:softHyphen/>
        <w:t>کند.</w:t>
      </w:r>
    </w:p>
    <w:p w14:paraId="43BA2359"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بر غذاهایی که حاوی سطوح بالایی از چربی و سطح بالایی از سدیم هستند، مالیات اعمال می</w:t>
      </w:r>
      <w:r w:rsidRPr="00B415AC">
        <w:rPr>
          <w:rFonts w:asciiTheme="majorBidi" w:hAnsiTheme="majorBidi" w:cs="B Mitra"/>
          <w:b/>
          <w:bCs/>
          <w:sz w:val="24"/>
          <w:szCs w:val="24"/>
          <w:rtl/>
          <w:lang w:bidi="fa-IR"/>
        </w:rPr>
        <w:softHyphen/>
        <w:t>کند.</w:t>
      </w:r>
    </w:p>
    <w:p w14:paraId="56EAF3A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طرح باعث کاهش مصرف این موادغذایی می</w:t>
      </w:r>
      <w:r w:rsidRPr="00B415AC">
        <w:rPr>
          <w:rFonts w:asciiTheme="majorBidi" w:hAnsiTheme="majorBidi" w:cs="B Mitra"/>
          <w:sz w:val="24"/>
          <w:szCs w:val="24"/>
          <w:rtl/>
          <w:lang w:bidi="fa-IR"/>
        </w:rPr>
        <w:softHyphen/>
        <w:t xml:space="preserve">شود و در نهایت </w:t>
      </w:r>
      <w:r w:rsidRPr="00B415AC">
        <w:rPr>
          <w:rFonts w:asciiTheme="majorBidi" w:hAnsiTheme="majorBidi" w:cs="B Mitra" w:hint="cs"/>
          <w:sz w:val="24"/>
          <w:szCs w:val="24"/>
          <w:rtl/>
          <w:lang w:bidi="fa-IR"/>
        </w:rPr>
        <w:t>ب</w:t>
      </w:r>
      <w:r w:rsidRPr="00B415AC">
        <w:rPr>
          <w:rFonts w:asciiTheme="majorBidi" w:hAnsiTheme="majorBidi" w:cs="B Mitra"/>
          <w:sz w:val="24"/>
          <w:szCs w:val="24"/>
          <w:rtl/>
          <w:lang w:bidi="fa-IR"/>
        </w:rPr>
        <w:t>اعث افزایش سلامت و بهبود تغذیة</w:t>
      </w:r>
      <w:r w:rsidRPr="00B415AC">
        <w:rPr>
          <w:rFonts w:asciiTheme="majorBidi" w:hAnsiTheme="majorBidi" w:cs="B Mitra" w:hint="cs"/>
          <w:sz w:val="24"/>
          <w:szCs w:val="24"/>
          <w:rtl/>
          <w:lang w:bidi="fa-IR"/>
        </w:rPr>
        <w:t xml:space="preserve"> مردم</w:t>
      </w:r>
      <w:r w:rsidRPr="00B415AC">
        <w:rPr>
          <w:rFonts w:asciiTheme="majorBidi" w:hAnsiTheme="majorBidi" w:cs="B Mitra"/>
          <w:sz w:val="24"/>
          <w:szCs w:val="24"/>
          <w:rtl/>
          <w:lang w:bidi="fa-IR"/>
        </w:rPr>
        <w:t xml:space="preserve"> جامعه می</w:t>
      </w:r>
      <w:r w:rsidRPr="00B415AC">
        <w:rPr>
          <w:rFonts w:asciiTheme="majorBidi" w:hAnsiTheme="majorBidi" w:cs="B Mitra"/>
          <w:sz w:val="24"/>
          <w:szCs w:val="24"/>
          <w:rtl/>
          <w:lang w:bidi="fa-IR"/>
        </w:rPr>
        <w:softHyphen/>
        <w:t>گردد.</w:t>
      </w:r>
    </w:p>
    <w:p w14:paraId="0E935F10"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دولت قوانین را تغییر می</w:t>
      </w:r>
      <w:r w:rsidRPr="00B415AC">
        <w:rPr>
          <w:rFonts w:asciiTheme="majorBidi" w:hAnsiTheme="majorBidi" w:cs="B Mitra"/>
          <w:b/>
          <w:bCs/>
          <w:sz w:val="24"/>
          <w:szCs w:val="24"/>
          <w:rtl/>
          <w:lang w:bidi="fa-IR"/>
        </w:rPr>
        <w:softHyphen/>
        <w:t>دهد تا شرکت</w:t>
      </w:r>
      <w:r w:rsidRPr="00B415AC">
        <w:rPr>
          <w:rFonts w:asciiTheme="majorBidi" w:hAnsiTheme="majorBidi" w:cs="B Mitra"/>
          <w:b/>
          <w:bCs/>
          <w:sz w:val="24"/>
          <w:szCs w:val="24"/>
          <w:rtl/>
          <w:lang w:bidi="fa-IR"/>
        </w:rPr>
        <w:softHyphen/>
        <w:t>ها مالیات بیش تری بپردازند.</w:t>
      </w:r>
    </w:p>
    <w:p w14:paraId="46B29E2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روند می</w:t>
      </w:r>
      <w:r w:rsidRPr="00B415AC">
        <w:rPr>
          <w:rFonts w:asciiTheme="majorBidi" w:hAnsiTheme="majorBidi" w:cs="B Mitra"/>
          <w:sz w:val="24"/>
          <w:szCs w:val="24"/>
          <w:rtl/>
          <w:lang w:bidi="fa-IR"/>
        </w:rPr>
        <w:softHyphen/>
        <w:t>تواندباعث تعطیل شدن برخی شرکت</w:t>
      </w:r>
      <w:r w:rsidRPr="00B415AC">
        <w:rPr>
          <w:rFonts w:asciiTheme="majorBidi" w:hAnsiTheme="majorBidi" w:cs="B Mitra"/>
          <w:sz w:val="24"/>
          <w:szCs w:val="24"/>
          <w:rtl/>
          <w:lang w:bidi="fa-IR"/>
        </w:rPr>
        <w:softHyphen/>
        <w:t>ها و بنگاه</w:t>
      </w:r>
      <w:r w:rsidRPr="00B415AC">
        <w:rPr>
          <w:rFonts w:asciiTheme="majorBidi" w:hAnsiTheme="majorBidi" w:cs="B Mitra"/>
          <w:sz w:val="24"/>
          <w:szCs w:val="24"/>
          <w:rtl/>
          <w:lang w:bidi="fa-IR"/>
        </w:rPr>
        <w:softHyphen/>
        <w:t>ها شود و از طرف دیگر قیمت کالاهای تولیدی این بنگاه</w:t>
      </w:r>
      <w:r w:rsidRPr="00B415AC">
        <w:rPr>
          <w:rFonts w:asciiTheme="majorBidi" w:hAnsiTheme="majorBidi" w:cs="B Mitra"/>
          <w:sz w:val="24"/>
          <w:szCs w:val="24"/>
          <w:rtl/>
          <w:lang w:bidi="fa-IR"/>
        </w:rPr>
        <w:softHyphen/>
        <w:t>ها را افزایش دهد.</w:t>
      </w:r>
    </w:p>
    <w:p w14:paraId="4D6A7152"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مالیات بر فروش خودروهای جدید را حذف می</w:t>
      </w:r>
      <w:r w:rsidRPr="00B415AC">
        <w:rPr>
          <w:rFonts w:asciiTheme="majorBidi" w:hAnsiTheme="majorBidi" w:cs="B Mitra"/>
          <w:b/>
          <w:bCs/>
          <w:sz w:val="24"/>
          <w:szCs w:val="24"/>
          <w:rtl/>
          <w:lang w:bidi="fa-IR"/>
        </w:rPr>
        <w:softHyphen/>
        <w:t>کند.</w:t>
      </w:r>
    </w:p>
    <w:p w14:paraId="078A3C3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قانون می</w:t>
      </w:r>
      <w:r w:rsidRPr="00B415AC">
        <w:rPr>
          <w:rFonts w:asciiTheme="majorBidi" w:hAnsiTheme="majorBidi" w:cs="B Mitra"/>
          <w:sz w:val="24"/>
          <w:szCs w:val="24"/>
          <w:rtl/>
          <w:lang w:bidi="fa-IR"/>
        </w:rPr>
        <w:softHyphen/>
        <w:t>تواند ناوگان وسایل نقلیه را نو کند و خرید و فروش خودروهای قدیمی و میل به خرید آن</w:t>
      </w:r>
      <w:r w:rsidRPr="00B415AC">
        <w:rPr>
          <w:rFonts w:asciiTheme="majorBidi" w:hAnsiTheme="majorBidi" w:cs="B Mitra"/>
          <w:sz w:val="24"/>
          <w:szCs w:val="24"/>
          <w:rtl/>
          <w:lang w:bidi="fa-IR"/>
        </w:rPr>
        <w:softHyphen/>
        <w:t>ها را کاهش دهد و تأثیرات زیست</w:t>
      </w:r>
      <w:r w:rsidRPr="00B415AC">
        <w:rPr>
          <w:rFonts w:asciiTheme="majorBidi" w:hAnsiTheme="majorBidi" w:cs="B Mitra"/>
          <w:sz w:val="24"/>
          <w:szCs w:val="24"/>
          <w:rtl/>
          <w:lang w:bidi="fa-IR"/>
        </w:rPr>
        <w:softHyphen/>
        <w:t>محیطی مثبتی ایجاد کند.</w:t>
      </w:r>
    </w:p>
    <w:p w14:paraId="5D35EE1D" w14:textId="77777777" w:rsidR="00E879D7" w:rsidRPr="00B415AC" w:rsidRDefault="00E879D7" w:rsidP="003A28C2">
      <w:pPr>
        <w:pStyle w:val="ListParagraph"/>
        <w:numPr>
          <w:ilvl w:val="0"/>
          <w:numId w:val="2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نرخ مالیات املاک برای کارخانجات جدید را کاهش می</w:t>
      </w:r>
      <w:r w:rsidRPr="00B415AC">
        <w:rPr>
          <w:rFonts w:asciiTheme="majorBidi" w:hAnsiTheme="majorBidi" w:cs="B Mitra"/>
          <w:b/>
          <w:bCs/>
          <w:sz w:val="24"/>
          <w:szCs w:val="24"/>
          <w:rtl/>
          <w:lang w:bidi="fa-IR"/>
        </w:rPr>
        <w:softHyphen/>
        <w:t>دهد.</w:t>
      </w:r>
    </w:p>
    <w:p w14:paraId="78FCB55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قسمتی از سرمایه و یا سود کارخانجات به طرف سرمایه</w:t>
      </w:r>
      <w:r w:rsidRPr="00B415AC">
        <w:rPr>
          <w:rFonts w:asciiTheme="majorBidi" w:hAnsiTheme="majorBidi" w:cs="B Mitra"/>
          <w:sz w:val="24"/>
          <w:szCs w:val="24"/>
          <w:rtl/>
          <w:lang w:bidi="fa-IR"/>
        </w:rPr>
        <w:softHyphen/>
        <w:t>گذاری در املاک صنعتی حرکت می</w:t>
      </w:r>
      <w:r w:rsidRPr="00B415AC">
        <w:rPr>
          <w:rFonts w:asciiTheme="majorBidi" w:hAnsiTheme="majorBidi" w:cs="B Mitra"/>
          <w:sz w:val="24"/>
          <w:szCs w:val="24"/>
          <w:rtl/>
          <w:lang w:bidi="fa-IR"/>
        </w:rPr>
        <w:softHyphen/>
        <w:t>کند</w:t>
      </w:r>
      <w:r w:rsidRPr="00B415AC">
        <w:rPr>
          <w:rFonts w:asciiTheme="majorBidi" w:hAnsiTheme="majorBidi" w:cs="B Mitra" w:hint="cs"/>
          <w:sz w:val="24"/>
          <w:szCs w:val="24"/>
          <w:rtl/>
          <w:lang w:bidi="fa-IR"/>
        </w:rPr>
        <w:t xml:space="preserve"> و باعث ایجاد کارخانه های جدید می شود. </w:t>
      </w:r>
    </w:p>
    <w:p w14:paraId="11C5862D"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نوع مالیات را در هر یک از موارد زیر تعیین کنید.</w:t>
      </w:r>
    </w:p>
    <w:p w14:paraId="61B92F68" w14:textId="77777777" w:rsidR="00E879D7" w:rsidRPr="00B415AC" w:rsidRDefault="00E879D7" w:rsidP="003A28C2">
      <w:pPr>
        <w:pStyle w:val="ListParagraph"/>
        <w:numPr>
          <w:ilvl w:val="0"/>
          <w:numId w:val="2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کارفرمایان باید درصدی از دستمزد کارکنان خود را به دولت پرداخت کنند.</w:t>
      </w:r>
    </w:p>
    <w:p w14:paraId="185C986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مستقیم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درآمد</w:t>
      </w:r>
    </w:p>
    <w:p w14:paraId="335059CD" w14:textId="77777777" w:rsidR="00E879D7" w:rsidRPr="00B415AC" w:rsidRDefault="00E879D7" w:rsidP="003A28C2">
      <w:pPr>
        <w:pStyle w:val="ListParagraph"/>
        <w:numPr>
          <w:ilvl w:val="0"/>
          <w:numId w:val="26"/>
        </w:numPr>
        <w:tabs>
          <w:tab w:val="right" w:pos="240"/>
        </w:tabs>
        <w:bidi/>
        <w:spacing w:after="0" w:line="240" w:lineRule="auto"/>
        <w:ind w:right="-284"/>
        <w:rPr>
          <w:rFonts w:asciiTheme="majorBidi" w:hAnsiTheme="majorBidi" w:cs="B Mitra"/>
          <w:b/>
          <w:bCs/>
          <w:sz w:val="24"/>
          <w:szCs w:val="24"/>
          <w:rtl/>
          <w:lang w:bidi="fa-IR"/>
        </w:rPr>
      </w:pPr>
      <w:r w:rsidRPr="00B415AC">
        <w:rPr>
          <w:rFonts w:asciiTheme="majorBidi" w:hAnsiTheme="majorBidi" w:cs="B Mitra"/>
          <w:b/>
          <w:bCs/>
          <w:sz w:val="24"/>
          <w:szCs w:val="24"/>
          <w:rtl/>
          <w:lang w:bidi="fa-IR"/>
        </w:rPr>
        <w:t>افرادی که خانه، ویلا، خودروهای لوکس و ... دارند، ملزم به پرداخت درصدی از ارزش دارایی خود به دولت هستند.</w:t>
      </w:r>
    </w:p>
    <w:p w14:paraId="2C91DCE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مستقیم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دارایی</w:t>
      </w:r>
    </w:p>
    <w:p w14:paraId="72D42BB5" w14:textId="77777777" w:rsidR="00E879D7" w:rsidRPr="00B415AC" w:rsidRDefault="00E879D7" w:rsidP="003A28C2">
      <w:pPr>
        <w:pStyle w:val="ListParagraph"/>
        <w:numPr>
          <w:ilvl w:val="0"/>
          <w:numId w:val="2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دولت تصمیم می</w:t>
      </w:r>
      <w:r w:rsidRPr="00B415AC">
        <w:rPr>
          <w:rFonts w:asciiTheme="majorBidi" w:hAnsiTheme="majorBidi" w:cs="B Mitra"/>
          <w:b/>
          <w:bCs/>
          <w:sz w:val="24"/>
          <w:szCs w:val="24"/>
          <w:rtl/>
          <w:lang w:bidi="fa-IR"/>
        </w:rPr>
        <w:softHyphen/>
        <w:t>گیرد که فقط کالاهای پر طرفداری در مقادیر مشخصی پس از خرید مالیات بپردازند.</w:t>
      </w:r>
    </w:p>
    <w:p w14:paraId="509DBBE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غیرمستقیم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مصرف</w:t>
      </w:r>
    </w:p>
    <w:p w14:paraId="4E3DB421" w14:textId="77777777" w:rsidR="00E879D7" w:rsidRPr="00B415AC" w:rsidRDefault="00E879D7" w:rsidP="003A28C2">
      <w:pPr>
        <w:pStyle w:val="ListParagraph"/>
        <w:numPr>
          <w:ilvl w:val="0"/>
          <w:numId w:val="2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شرکت</w:t>
      </w:r>
      <w:r w:rsidRPr="00B415AC">
        <w:rPr>
          <w:rFonts w:asciiTheme="majorBidi" w:hAnsiTheme="majorBidi" w:cs="B Mitra"/>
          <w:b/>
          <w:bCs/>
          <w:sz w:val="24"/>
          <w:szCs w:val="24"/>
          <w:rtl/>
          <w:lang w:bidi="fa-IR"/>
        </w:rPr>
        <w:softHyphen/>
        <w:t>ها باید در صدی از سود خودشان را به دولت بپردازند.</w:t>
      </w:r>
    </w:p>
    <w:p w14:paraId="3034267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مستقیم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درآمد </w:t>
      </w:r>
      <w:r w:rsidRPr="00B415AC">
        <w:rPr>
          <w:rFonts w:asciiTheme="majorBidi" w:hAnsiTheme="majorBidi" w:cs="B Mitra" w:hint="cs"/>
          <w:sz w:val="24"/>
          <w:szCs w:val="24"/>
          <w:rtl/>
          <w:lang w:bidi="fa-IR"/>
        </w:rPr>
        <w:t>اشخاص</w:t>
      </w:r>
      <w:r w:rsidRPr="00B415AC">
        <w:rPr>
          <w:rFonts w:asciiTheme="majorBidi" w:hAnsiTheme="majorBidi" w:cs="B Mitra"/>
          <w:sz w:val="24"/>
          <w:szCs w:val="24"/>
          <w:rtl/>
          <w:lang w:bidi="fa-IR"/>
        </w:rPr>
        <w:t xml:space="preserve"> حقوقی</w:t>
      </w:r>
    </w:p>
    <w:p w14:paraId="5BB459DA" w14:textId="77777777" w:rsidR="00E879D7" w:rsidRPr="00B415AC" w:rsidRDefault="00E879D7" w:rsidP="003A28C2">
      <w:pPr>
        <w:pStyle w:val="ListParagraph"/>
        <w:numPr>
          <w:ilvl w:val="0"/>
          <w:numId w:val="2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کارکنان باید بخشی از درآمد خود را به عنوان مالیات به دولت پرداخت کنند.</w:t>
      </w:r>
    </w:p>
    <w:p w14:paraId="30E7E9F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مالیات مستقیم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درآمد حقوق</w:t>
      </w:r>
    </w:p>
    <w:p w14:paraId="4C08A165"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3- کارگاه ایران سبز، به همراه سه کارگاه مجاور دیگر، از مجموع کالاها و امکانات عمومی که دولت در اختیار آن</w:t>
      </w:r>
      <w:r w:rsidRPr="00B415AC">
        <w:rPr>
          <w:rFonts w:asciiTheme="majorBidi" w:hAnsiTheme="majorBidi" w:cs="B Mitra"/>
          <w:b/>
          <w:bCs/>
          <w:sz w:val="24"/>
          <w:szCs w:val="24"/>
          <w:rtl/>
          <w:lang w:bidi="fa-IR"/>
        </w:rPr>
        <w:softHyphen/>
        <w:t>ها قرار داده است،</w:t>
      </w:r>
      <w:r w:rsidRPr="00B415AC">
        <w:rPr>
          <w:rFonts w:asciiTheme="majorBidi" w:hAnsiTheme="majorBidi" w:cs="B Mitra" w:hint="cs"/>
          <w:b/>
          <w:bCs/>
          <w:sz w:val="24"/>
          <w:szCs w:val="24"/>
          <w:rtl/>
          <w:lang w:bidi="fa-IR"/>
        </w:rPr>
        <w:t xml:space="preserve"> هر یک</w:t>
      </w:r>
      <w:r w:rsidRPr="00B415AC">
        <w:rPr>
          <w:rFonts w:asciiTheme="majorBidi" w:hAnsiTheme="majorBidi" w:cs="B Mitra"/>
          <w:b/>
          <w:bCs/>
          <w:sz w:val="24"/>
          <w:szCs w:val="24"/>
          <w:rtl/>
          <w:lang w:bidi="fa-IR"/>
        </w:rPr>
        <w:t xml:space="preserve"> مطابق با موارد زیر از مزایای آن بهره</w:t>
      </w:r>
      <w:r w:rsidRPr="00B415AC">
        <w:rPr>
          <w:rFonts w:asciiTheme="majorBidi" w:hAnsiTheme="majorBidi" w:cs="B Mitra"/>
          <w:b/>
          <w:bCs/>
          <w:sz w:val="24"/>
          <w:szCs w:val="24"/>
          <w:rtl/>
          <w:lang w:bidi="fa-IR"/>
        </w:rPr>
        <w:softHyphen/>
        <w:t>مند می</w:t>
      </w:r>
      <w:r w:rsidRPr="00B415AC">
        <w:rPr>
          <w:rFonts w:asciiTheme="majorBidi" w:hAnsiTheme="majorBidi" w:cs="B Mitra"/>
          <w:b/>
          <w:bCs/>
          <w:sz w:val="24"/>
          <w:szCs w:val="24"/>
          <w:rtl/>
          <w:lang w:bidi="fa-IR"/>
        </w:rPr>
        <w:softHyphen/>
        <w:t>شو</w:t>
      </w:r>
      <w:r w:rsidRPr="00B415AC">
        <w:rPr>
          <w:rFonts w:asciiTheme="majorBidi" w:hAnsiTheme="majorBidi" w:cs="B Mitra" w:hint="cs"/>
          <w:b/>
          <w:bCs/>
          <w:sz w:val="24"/>
          <w:szCs w:val="24"/>
          <w:rtl/>
          <w:lang w:bidi="fa-IR"/>
        </w:rPr>
        <w:t>ن</w:t>
      </w:r>
      <w:r w:rsidRPr="00B415AC">
        <w:rPr>
          <w:rFonts w:asciiTheme="majorBidi" w:hAnsiTheme="majorBidi" w:cs="B Mitra"/>
          <w:b/>
          <w:bCs/>
          <w:sz w:val="24"/>
          <w:szCs w:val="24"/>
          <w:rtl/>
          <w:lang w:bidi="fa-IR"/>
        </w:rPr>
        <w:t>د.</w:t>
      </w:r>
    </w:p>
    <w:p w14:paraId="02247DA8" w14:textId="77777777" w:rsidR="00E879D7" w:rsidRPr="00905DCD" w:rsidRDefault="00E879D7" w:rsidP="003A28C2">
      <w:pPr>
        <w:pStyle w:val="ListParagraph"/>
        <w:numPr>
          <w:ilvl w:val="0"/>
          <w:numId w:val="24"/>
        </w:numPr>
        <w:tabs>
          <w:tab w:val="right" w:pos="240"/>
        </w:tabs>
        <w:bidi/>
        <w:spacing w:after="0" w:line="240" w:lineRule="auto"/>
        <w:rPr>
          <w:rFonts w:asciiTheme="majorBidi" w:hAnsiTheme="majorBidi" w:cs="B Mitra"/>
          <w:b/>
          <w:bCs/>
          <w:sz w:val="22"/>
          <w:szCs w:val="22"/>
          <w:lang w:bidi="fa-IR"/>
        </w:rPr>
      </w:pPr>
      <w:r w:rsidRPr="00905DCD">
        <w:rPr>
          <w:rFonts w:asciiTheme="majorBidi" w:hAnsiTheme="majorBidi" w:cs="B Mitra"/>
          <w:b/>
          <w:bCs/>
          <w:sz w:val="22"/>
          <w:szCs w:val="22"/>
          <w:rtl/>
          <w:lang w:bidi="fa-IR"/>
        </w:rPr>
        <w:t>احداث و تجهیز جاده</w:t>
      </w:r>
      <w:r w:rsidRPr="00905DCD">
        <w:rPr>
          <w:rFonts w:asciiTheme="majorBidi" w:hAnsiTheme="majorBidi" w:cs="B Mitra"/>
          <w:b/>
          <w:bCs/>
          <w:sz w:val="22"/>
          <w:szCs w:val="22"/>
          <w:rtl/>
          <w:lang w:bidi="fa-IR"/>
        </w:rPr>
        <w:softHyphen/>
        <w:t>ای که برای تسهیل حمل و نقل در کنار کارخانه احداث شده است، به ارزش سالانه 50 میلیون تومان</w:t>
      </w:r>
    </w:p>
    <w:p w14:paraId="4CF540F7" w14:textId="77777777" w:rsidR="00E879D7" w:rsidRPr="00B415AC" w:rsidRDefault="00E879D7" w:rsidP="003A28C2">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احداث و تجهیز مجموعه سامانة روشنایی بیرون از کارخانه به ارزش سالانه 30 میلیون تومان</w:t>
      </w:r>
    </w:p>
    <w:p w14:paraId="77CA20A4" w14:textId="77777777" w:rsidR="00E879D7" w:rsidRPr="00B415AC" w:rsidRDefault="00E879D7" w:rsidP="003A28C2">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تأمین امنیت راه</w:t>
      </w:r>
      <w:r w:rsidRPr="00B415AC">
        <w:rPr>
          <w:rFonts w:asciiTheme="majorBidi" w:hAnsiTheme="majorBidi" w:cs="B Mitra"/>
          <w:b/>
          <w:bCs/>
          <w:sz w:val="24"/>
          <w:szCs w:val="24"/>
          <w:rtl/>
          <w:lang w:bidi="fa-IR"/>
        </w:rPr>
        <w:softHyphen/>
        <w:t>ها و بازارخرید مواد اولیه و فروش محصولات به ارزش سالانه 30 میلیون تومان</w:t>
      </w:r>
    </w:p>
    <w:p w14:paraId="20532D6A" w14:textId="77777777" w:rsidR="00E879D7" w:rsidRPr="00B415AC" w:rsidRDefault="00E879D7" w:rsidP="003A28C2">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ایجاد</w:t>
      </w:r>
      <w:r w:rsidRPr="00B415AC">
        <w:rPr>
          <w:rFonts w:asciiTheme="majorBidi" w:hAnsiTheme="majorBidi" w:cs="B Mitra" w:hint="cs"/>
          <w:b/>
          <w:bCs/>
          <w:sz w:val="24"/>
          <w:szCs w:val="24"/>
          <w:rtl/>
          <w:lang w:bidi="fa-IR"/>
        </w:rPr>
        <w:t xml:space="preserve"> و</w:t>
      </w:r>
      <w:r w:rsidRPr="00B415AC">
        <w:rPr>
          <w:rFonts w:asciiTheme="majorBidi" w:hAnsiTheme="majorBidi" w:cs="B Mitra"/>
          <w:b/>
          <w:bCs/>
          <w:sz w:val="24"/>
          <w:szCs w:val="24"/>
          <w:rtl/>
          <w:lang w:bidi="fa-IR"/>
        </w:rPr>
        <w:t xml:space="preserve"> نگهداری امکانات رفاهی و بهداشتی در نزدیکی کارخانه به ارزش سالانه 30 میلیون تومان</w:t>
      </w:r>
    </w:p>
    <w:p w14:paraId="3201FC79" w14:textId="77777777" w:rsidR="00E879D7" w:rsidRPr="00905DCD" w:rsidRDefault="00E879D7" w:rsidP="00E879D7">
      <w:pPr>
        <w:tabs>
          <w:tab w:val="right" w:pos="240"/>
        </w:tabs>
        <w:bidi/>
        <w:spacing w:after="0" w:line="240" w:lineRule="auto"/>
        <w:rPr>
          <w:rFonts w:asciiTheme="majorBidi" w:hAnsiTheme="majorBidi" w:cs="B Mitra"/>
          <w:b/>
          <w:bCs/>
          <w:sz w:val="22"/>
          <w:szCs w:val="22"/>
          <w:rtl/>
          <w:lang w:bidi="fa-IR"/>
        </w:rPr>
      </w:pPr>
      <w:r w:rsidRPr="00905DCD">
        <w:rPr>
          <w:rFonts w:asciiTheme="majorBidi" w:hAnsiTheme="majorBidi" w:cs="B Mitra"/>
          <w:b/>
          <w:bCs/>
          <w:sz w:val="22"/>
          <w:szCs w:val="22"/>
          <w:rtl/>
          <w:lang w:bidi="fa-IR"/>
        </w:rPr>
        <w:t>اگر قرار بود آقای محمدی به عنوان مدیرعامل کارگاه، خودش هزینة این موارد را پرداخت کند، چه تغییری در درآمد و سود و زیان سالانة شرکت او حاصل می</w:t>
      </w:r>
      <w:r w:rsidRPr="00905DCD">
        <w:rPr>
          <w:rFonts w:asciiTheme="majorBidi" w:hAnsiTheme="majorBidi" w:cs="B Mitra"/>
          <w:b/>
          <w:bCs/>
          <w:sz w:val="22"/>
          <w:szCs w:val="22"/>
          <w:rtl/>
          <w:lang w:bidi="fa-IR"/>
        </w:rPr>
        <w:softHyphen/>
        <w:t>شود؟ (اطلاعات مربوط به هزینه</w:t>
      </w:r>
      <w:r w:rsidRPr="00905DCD">
        <w:rPr>
          <w:rFonts w:asciiTheme="majorBidi" w:hAnsiTheme="majorBidi" w:cs="B Mitra"/>
          <w:b/>
          <w:bCs/>
          <w:sz w:val="22"/>
          <w:szCs w:val="22"/>
          <w:rtl/>
          <w:lang w:bidi="fa-IR"/>
        </w:rPr>
        <w:softHyphen/>
        <w:t>ها و درآمد شرکت در تمرین درس اول آمده است).</w:t>
      </w:r>
    </w:p>
    <w:p w14:paraId="113F73F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درآمد شرکت تغییری نخواهد کرد.</w:t>
      </w:r>
    </w:p>
    <w:p w14:paraId="4A4FB10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هزینه</w:t>
      </w:r>
      <w:r w:rsidRPr="00B415AC">
        <w:rPr>
          <w:rFonts w:asciiTheme="majorBidi" w:hAnsiTheme="majorBidi" w:cs="B Mitra"/>
          <w:sz w:val="24"/>
          <w:szCs w:val="24"/>
          <w:rtl/>
          <w:lang w:bidi="fa-IR"/>
        </w:rPr>
        <w:softHyphen/>
        <w:t>های شرکت به شدت افزایش می</w:t>
      </w:r>
      <w:r w:rsidRPr="00B415AC">
        <w:rPr>
          <w:rFonts w:asciiTheme="majorBidi" w:hAnsiTheme="majorBidi" w:cs="B Mitra"/>
          <w:sz w:val="24"/>
          <w:szCs w:val="24"/>
          <w:rtl/>
          <w:lang w:bidi="fa-IR"/>
        </w:rPr>
        <w:softHyphen/>
        <w:t>یابد و سود شرکت به شدت کاهش می</w:t>
      </w:r>
      <w:r w:rsidRPr="00B415AC">
        <w:rPr>
          <w:rFonts w:asciiTheme="majorBidi" w:hAnsiTheme="majorBidi" w:cs="B Mitra"/>
          <w:sz w:val="24"/>
          <w:szCs w:val="24"/>
          <w:rtl/>
          <w:lang w:bidi="fa-IR"/>
        </w:rPr>
        <w:softHyphen/>
        <w:t>یابد.</w:t>
      </w:r>
    </w:p>
    <w:p w14:paraId="6E482B04" w14:textId="77777777" w:rsidR="00E879D7" w:rsidRPr="00B415AC" w:rsidRDefault="00E879D7" w:rsidP="003A28C2">
      <w:pPr>
        <w:pStyle w:val="ListParagraph"/>
        <w:numPr>
          <w:ilvl w:val="0"/>
          <w:numId w:val="26"/>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اکنون فرض کنید دولت، مالیاتی معادل 5 درصد به طور سالانه، بر درآمدهای شرکت تولیدی آقای محمدی وضع کرده است، اولاً تأثیر</w:t>
      </w:r>
    </w:p>
    <w:p w14:paraId="61A73CD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این مالیات را بر سود و زیان سالانة شرکت محاسبه کنید. ثانیاً هزینة مالیات را با منافع به دست آمده از امکانات عمومی مقایسه کنید و تحلیل کنید که آیا پرداخت مالیات به نفع شرکت است یا به ضرر آن.</w:t>
      </w:r>
    </w:p>
    <w:p w14:paraId="67D64F8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باتوجه به درآمد سالیانه 2.500.000.000 (که در تمرین درس اول آمده است) میزان مالیات 5 % را حساب می</w:t>
      </w:r>
      <w:r w:rsidRPr="00B415AC">
        <w:rPr>
          <w:rFonts w:asciiTheme="majorBidi" w:hAnsiTheme="majorBidi" w:cs="B Mitra"/>
          <w:sz w:val="24"/>
          <w:szCs w:val="24"/>
          <w:rtl/>
          <w:lang w:bidi="fa-IR"/>
        </w:rPr>
        <w:softHyphen/>
        <w:t>کنیم.</w:t>
      </w:r>
    </w:p>
    <w:p w14:paraId="23B61A88" w14:textId="77777777" w:rsidR="00E879D7" w:rsidRPr="00B415AC" w:rsidRDefault="00E879D7" w:rsidP="00E879D7">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125.000.000 = </w:t>
      </w:r>
      <m:oMath>
        <m:r>
          <m:rPr>
            <m:sty m:val="p"/>
          </m:rPr>
          <w:rPr>
            <w:rFonts w:ascii="Cambria Math" w:hAnsi="Cambria Math" w:cs="B Mitra"/>
            <w:sz w:val="24"/>
            <w:szCs w:val="24"/>
            <w:rtl/>
            <w:lang w:bidi="fa-IR"/>
          </w:rPr>
          <m:t>×</m:t>
        </m:r>
        <m:f>
          <m:fPr>
            <m:ctrlPr>
              <w:rPr>
                <w:rFonts w:ascii="Cambria Math" w:hAnsi="Cambria Math" w:cs="B Mitra"/>
                <w:sz w:val="24"/>
                <w:szCs w:val="24"/>
                <w:lang w:bidi="fa-IR"/>
              </w:rPr>
            </m:ctrlPr>
          </m:fPr>
          <m:num>
            <m:r>
              <w:rPr>
                <w:rFonts w:ascii="Cambria Math" w:hAnsi="Cambria Math" w:cs="B Mitra"/>
                <w:sz w:val="24"/>
                <w:szCs w:val="24"/>
                <w:lang w:bidi="fa-IR"/>
              </w:rPr>
              <m:t>5</m:t>
            </m:r>
          </m:num>
          <m:den>
            <m:r>
              <w:rPr>
                <w:rFonts w:ascii="Cambria Math" w:hAnsi="Cambria Math" w:cs="B Mitra"/>
                <w:sz w:val="24"/>
                <w:szCs w:val="24"/>
                <w:lang w:bidi="fa-IR"/>
              </w:rPr>
              <m:t>100</m:t>
            </m:r>
          </m:den>
        </m:f>
      </m:oMath>
      <w:r w:rsidRPr="00B415AC">
        <w:rPr>
          <w:rFonts w:asciiTheme="majorBidi" w:hAnsiTheme="majorBidi" w:cs="B Mitra"/>
          <w:sz w:val="24"/>
          <w:szCs w:val="24"/>
          <w:rtl/>
          <w:lang w:bidi="fa-IR"/>
        </w:rPr>
        <w:t xml:space="preserve"> 2.500.000.000</w:t>
      </w:r>
    </w:p>
    <w:p w14:paraId="1C248C2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با افزایش 5 درصدی مالیات، میزان هزینه</w:t>
      </w:r>
      <w:r w:rsidRPr="00B415AC">
        <w:rPr>
          <w:rFonts w:asciiTheme="majorBidi" w:hAnsiTheme="majorBidi" w:cs="B Mitra"/>
          <w:sz w:val="24"/>
          <w:szCs w:val="24"/>
          <w:rtl/>
          <w:lang w:bidi="fa-IR"/>
        </w:rPr>
        <w:softHyphen/>
        <w:t>های شرکت در حالت عادی افزایش می</w:t>
      </w:r>
      <w:r w:rsidRPr="00B415AC">
        <w:rPr>
          <w:rFonts w:asciiTheme="majorBidi" w:hAnsiTheme="majorBidi" w:cs="B Mitra"/>
          <w:sz w:val="24"/>
          <w:szCs w:val="24"/>
          <w:rtl/>
          <w:lang w:bidi="fa-IR"/>
        </w:rPr>
        <w:softHyphen/>
        <w:t>یابد و از میزان سود شرکت کاسته می</w:t>
      </w:r>
      <w:r w:rsidRPr="00B415AC">
        <w:rPr>
          <w:rFonts w:asciiTheme="majorBidi" w:hAnsiTheme="majorBidi" w:cs="B Mitra"/>
          <w:sz w:val="24"/>
          <w:szCs w:val="24"/>
          <w:rtl/>
          <w:lang w:bidi="fa-IR"/>
        </w:rPr>
        <w:softHyphen/>
        <w:t>شود.</w:t>
      </w:r>
    </w:p>
    <w:p w14:paraId="412094B9"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مالیاتی که شرکت آقای محمدی می</w:t>
      </w:r>
      <w:r w:rsidRPr="00B415AC">
        <w:rPr>
          <w:rFonts w:asciiTheme="majorBidi" w:hAnsiTheme="majorBidi" w:cs="B Mitra"/>
          <w:sz w:val="24"/>
          <w:szCs w:val="24"/>
          <w:rtl/>
          <w:lang w:bidi="fa-IR"/>
        </w:rPr>
        <w:softHyphen/>
        <w:t xml:space="preserve">پردازد نسبت به خدمات و امکاناتی که از دولت گرفته است، </w:t>
      </w:r>
      <w:r w:rsidRPr="00B415AC">
        <w:rPr>
          <w:rFonts w:asciiTheme="majorBidi" w:hAnsiTheme="majorBidi" w:cs="B Mitra" w:hint="cs"/>
          <w:sz w:val="24"/>
          <w:szCs w:val="24"/>
          <w:rtl/>
          <w:lang w:bidi="fa-IR"/>
        </w:rPr>
        <w:t>اندک</w:t>
      </w:r>
      <w:r w:rsidRPr="00B415AC">
        <w:rPr>
          <w:rFonts w:asciiTheme="majorBidi" w:hAnsiTheme="majorBidi" w:cs="B Mitra"/>
          <w:sz w:val="24"/>
          <w:szCs w:val="24"/>
          <w:rtl/>
          <w:lang w:bidi="fa-IR"/>
        </w:rPr>
        <w:t xml:space="preserve"> است و می</w:t>
      </w:r>
      <w:r w:rsidRPr="00B415AC">
        <w:rPr>
          <w:rFonts w:asciiTheme="majorBidi" w:hAnsiTheme="majorBidi" w:cs="B Mitra"/>
          <w:sz w:val="24"/>
          <w:szCs w:val="24"/>
          <w:rtl/>
          <w:lang w:bidi="fa-IR"/>
        </w:rPr>
        <w:softHyphen/>
        <w:t>توان گفت پرداخت مالیات در اصل یک سرمایه</w:t>
      </w:r>
      <w:r w:rsidRPr="00B415AC">
        <w:rPr>
          <w:rFonts w:asciiTheme="majorBidi" w:hAnsiTheme="majorBidi" w:cs="B Mitra"/>
          <w:sz w:val="24"/>
          <w:szCs w:val="24"/>
          <w:rtl/>
          <w:lang w:bidi="fa-IR"/>
        </w:rPr>
        <w:softHyphen/>
        <w:t xml:space="preserve">گذاری </w:t>
      </w:r>
      <w:r w:rsidRPr="00B415AC">
        <w:rPr>
          <w:rFonts w:asciiTheme="majorBidi" w:hAnsiTheme="majorBidi" w:cs="B Mitra" w:hint="cs"/>
          <w:sz w:val="24"/>
          <w:szCs w:val="24"/>
          <w:rtl/>
          <w:lang w:bidi="fa-IR"/>
        </w:rPr>
        <w:t>پ</w:t>
      </w:r>
      <w:r w:rsidRPr="00B415AC">
        <w:rPr>
          <w:rFonts w:asciiTheme="majorBidi" w:hAnsiTheme="majorBidi" w:cs="B Mitra"/>
          <w:sz w:val="24"/>
          <w:szCs w:val="24"/>
          <w:rtl/>
          <w:lang w:bidi="fa-IR"/>
        </w:rPr>
        <w:t xml:space="preserve">ر سود برای شرکت آقای محمدی است و در بلندمدت باعث افزایش درآمد </w:t>
      </w:r>
      <w:r w:rsidRPr="00B415AC">
        <w:rPr>
          <w:rFonts w:asciiTheme="majorBidi" w:hAnsiTheme="majorBidi" w:cs="B Mitra" w:hint="cs"/>
          <w:sz w:val="24"/>
          <w:szCs w:val="24"/>
          <w:rtl/>
          <w:lang w:bidi="fa-IR"/>
        </w:rPr>
        <w:t xml:space="preserve">و سود، و </w:t>
      </w:r>
      <w:r w:rsidRPr="00B415AC">
        <w:rPr>
          <w:rFonts w:asciiTheme="majorBidi" w:hAnsiTheme="majorBidi" w:cs="B Mitra"/>
          <w:sz w:val="24"/>
          <w:szCs w:val="24"/>
          <w:rtl/>
          <w:lang w:bidi="fa-IR"/>
        </w:rPr>
        <w:t>کاهش هزینه</w:t>
      </w:r>
      <w:r w:rsidRPr="00B415AC">
        <w:rPr>
          <w:rFonts w:asciiTheme="majorBidi" w:hAnsiTheme="majorBidi" w:cs="B Mitra"/>
          <w:sz w:val="24"/>
          <w:szCs w:val="24"/>
          <w:rtl/>
          <w:lang w:bidi="fa-IR"/>
        </w:rPr>
        <w:softHyphen/>
        <w:t>ها و افزایش سود می</w:t>
      </w:r>
      <w:r w:rsidRPr="00B415AC">
        <w:rPr>
          <w:rFonts w:asciiTheme="majorBidi" w:hAnsiTheme="majorBidi" w:cs="B Mitra"/>
          <w:sz w:val="24"/>
          <w:szCs w:val="24"/>
          <w:rtl/>
          <w:lang w:bidi="fa-IR"/>
        </w:rPr>
        <w:softHyphen/>
        <w:t>شود.</w:t>
      </w:r>
    </w:p>
    <w:p w14:paraId="19F642A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17685C36" w14:textId="77777777" w:rsidR="00E879D7" w:rsidRPr="00905DCD" w:rsidRDefault="00E879D7" w:rsidP="00E879D7">
      <w:pPr>
        <w:tabs>
          <w:tab w:val="right" w:pos="240"/>
        </w:tabs>
        <w:bidi/>
        <w:spacing w:line="240" w:lineRule="auto"/>
        <w:rPr>
          <w:rFonts w:cs="B Mitra"/>
          <w:b/>
          <w:bCs/>
          <w:noProof/>
          <w:sz w:val="28"/>
          <w:szCs w:val="28"/>
          <w:rtl/>
        </w:rPr>
      </w:pPr>
      <w:r w:rsidRPr="00EB3EC7">
        <w:rPr>
          <w:rFonts w:cs="B Mitra"/>
          <w:b/>
          <w:bCs/>
          <w:noProof/>
          <w:sz w:val="28"/>
          <w:szCs w:val="28"/>
          <w:rtl/>
        </w:rPr>
        <w:lastRenderedPageBreak/>
        <mc:AlternateContent>
          <mc:Choice Requires="wps">
            <w:drawing>
              <wp:anchor distT="0" distB="0" distL="114300" distR="114300" simplePos="0" relativeHeight="251686912" behindDoc="0" locked="0" layoutInCell="1" allowOverlap="1" wp14:anchorId="6A82C19F" wp14:editId="354ACE46">
                <wp:simplePos x="0" y="0"/>
                <wp:positionH relativeFrom="column">
                  <wp:posOffset>4754880</wp:posOffset>
                </wp:positionH>
                <wp:positionV relativeFrom="paragraph">
                  <wp:posOffset>-39757</wp:posOffset>
                </wp:positionV>
                <wp:extent cx="1052422" cy="313000"/>
                <wp:effectExtent l="0" t="0" r="14605" b="11430"/>
                <wp:wrapNone/>
                <wp:docPr id="1450" name="Rounded Rectangle 1450"/>
                <wp:cNvGraphicFramePr/>
                <a:graphic xmlns:a="http://schemas.openxmlformats.org/drawingml/2006/main">
                  <a:graphicData uri="http://schemas.microsoft.com/office/word/2010/wordprocessingShape">
                    <wps:wsp>
                      <wps:cNvSpPr/>
                      <wps:spPr>
                        <a:xfrm>
                          <a:off x="0" y="0"/>
                          <a:ext cx="1052422" cy="313000"/>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1BF85C" id="Rounded Rectangle 1450" o:spid="_x0000_s1026" style="position:absolute;margin-left:374.4pt;margin-top:-3.15pt;width:82.85pt;height:24.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" filled="f" strokecolor="black [3200]" strokeweight=".5pt">
                <v:stroke joinstyle="miter"/>
              </v:roundrect>
            </w:pict>
          </mc:Fallback>
        </mc:AlternateContent>
      </w:r>
      <w:r w:rsidRPr="00EB3EC7">
        <w:rPr>
          <w:rFonts w:asciiTheme="majorBidi" w:hAnsiTheme="majorBidi" w:cs="B Mitra"/>
          <w:b/>
          <w:bCs/>
          <w:sz w:val="28"/>
          <w:szCs w:val="28"/>
          <w:rtl/>
          <w:lang w:bidi="fa-IR"/>
        </w:rPr>
        <w:t>تحلیل کنید.</w:t>
      </w:r>
      <w:r w:rsidRPr="00EB3EC7">
        <w:rPr>
          <w:rFonts w:cs="B Mitra"/>
          <w:b/>
          <w:bCs/>
          <w:noProof/>
          <w:sz w:val="28"/>
          <w:szCs w:val="28"/>
          <w:rtl/>
        </w:rPr>
        <w:t xml:space="preserve"> </w:t>
      </w:r>
    </w:p>
    <w:p w14:paraId="19A63F0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چرا دولت به عنوان یکی از بازیگران، باید در میان کسب و کار حضور داشته باشد؟</w:t>
      </w:r>
    </w:p>
    <w:p w14:paraId="19CD17A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از زمان شکل</w:t>
      </w:r>
      <w:r w:rsidRPr="00B415AC">
        <w:rPr>
          <w:rFonts w:asciiTheme="majorBidi" w:hAnsiTheme="majorBidi" w:cs="B Mitra"/>
          <w:sz w:val="24"/>
          <w:szCs w:val="24"/>
          <w:rtl/>
          <w:lang w:bidi="fa-IR"/>
        </w:rPr>
        <w:softHyphen/>
        <w:t>گیری نخستین تمدن</w:t>
      </w:r>
      <w:r w:rsidRPr="00B415AC">
        <w:rPr>
          <w:rFonts w:asciiTheme="majorBidi" w:hAnsiTheme="majorBidi" w:cs="B Mitra"/>
          <w:sz w:val="24"/>
          <w:szCs w:val="24"/>
          <w:rtl/>
          <w:lang w:bidi="fa-IR"/>
        </w:rPr>
        <w:softHyphen/>
        <w:t>های بشری، نیاز به نهادی که ادارة این جوامع را به عهده بگیرد، احساس می</w:t>
      </w:r>
      <w:r w:rsidRPr="00B415AC">
        <w:rPr>
          <w:rFonts w:asciiTheme="majorBidi" w:hAnsiTheme="majorBidi" w:cs="B Mitra"/>
          <w:sz w:val="24"/>
          <w:szCs w:val="24"/>
          <w:rtl/>
          <w:lang w:bidi="fa-IR"/>
        </w:rPr>
        <w:softHyphen/>
        <w:t>شد. با گذشت زمان دولت</w:t>
      </w:r>
      <w:r w:rsidRPr="00B415AC">
        <w:rPr>
          <w:rFonts w:asciiTheme="majorBidi" w:hAnsiTheme="majorBidi" w:cs="B Mitra"/>
          <w:sz w:val="24"/>
          <w:szCs w:val="24"/>
          <w:rtl/>
          <w:lang w:bidi="fa-IR"/>
        </w:rPr>
        <w:softHyphen/>
        <w:t>ها به تدریج به محدودة اقتصادی جامعه نفوذ کردند و روابط مالی خود را با شهروندان گسترش دادند. امروزه دولت</w:t>
      </w:r>
      <w:r w:rsidRPr="00B415AC">
        <w:rPr>
          <w:rFonts w:asciiTheme="majorBidi" w:hAnsiTheme="majorBidi" w:cs="B Mitra"/>
          <w:sz w:val="24"/>
          <w:szCs w:val="24"/>
          <w:rtl/>
          <w:lang w:bidi="fa-IR"/>
        </w:rPr>
        <w:softHyphen/>
        <w:t>ها در عرصة اقتصاد فعالیت بسیار گسترده</w:t>
      </w:r>
      <w:r w:rsidRPr="00B415AC">
        <w:rPr>
          <w:rFonts w:asciiTheme="majorBidi" w:hAnsiTheme="majorBidi" w:cs="B Mitra"/>
          <w:sz w:val="24"/>
          <w:szCs w:val="24"/>
          <w:rtl/>
          <w:lang w:bidi="fa-IR"/>
        </w:rPr>
        <w:softHyphen/>
        <w:t>ای دارند و حضورشان را در اقتصاد جامعه نمی</w:t>
      </w:r>
      <w:r w:rsidRPr="00B415AC">
        <w:rPr>
          <w:rFonts w:asciiTheme="majorBidi" w:hAnsiTheme="majorBidi" w:cs="B Mitra"/>
          <w:sz w:val="24"/>
          <w:szCs w:val="24"/>
          <w:rtl/>
          <w:lang w:bidi="fa-IR"/>
        </w:rPr>
        <w:softHyphen/>
        <w:t>توان نادیده گرفت. دولت</w:t>
      </w:r>
      <w:r w:rsidRPr="00B415AC">
        <w:rPr>
          <w:rFonts w:asciiTheme="majorBidi" w:hAnsiTheme="majorBidi" w:cs="B Mitra"/>
          <w:sz w:val="24"/>
          <w:szCs w:val="24"/>
          <w:rtl/>
          <w:lang w:bidi="fa-IR"/>
        </w:rPr>
        <w:softHyphen/>
        <w:t>ها وظایفی مانند هدایت جامعه د</w:t>
      </w:r>
      <w:r w:rsidRPr="00B415AC">
        <w:rPr>
          <w:rFonts w:asciiTheme="majorBidi" w:hAnsiTheme="majorBidi" w:cs="B Mitra" w:hint="cs"/>
          <w:sz w:val="24"/>
          <w:szCs w:val="24"/>
          <w:rtl/>
          <w:lang w:bidi="fa-IR"/>
        </w:rPr>
        <w:t>ر</w:t>
      </w:r>
      <w:r w:rsidRPr="00B415AC">
        <w:rPr>
          <w:rFonts w:asciiTheme="majorBidi" w:hAnsiTheme="majorBidi" w:cs="B Mitra"/>
          <w:sz w:val="24"/>
          <w:szCs w:val="24"/>
          <w:rtl/>
          <w:lang w:bidi="fa-IR"/>
        </w:rPr>
        <w:t xml:space="preserve"> مسیر رشد و توسعة پایدار، ایجاد اشتغال، فقرزدایی، کاهش نابرابری و توزیع عادلانة درآمد و ثروت، مقابله با تورم و ... برعهده دارند.</w:t>
      </w:r>
    </w:p>
    <w:p w14:paraId="6C125F2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چرا کسب و کارهای گوناگون، باید به دولت مالیات بدهند؟</w:t>
      </w:r>
    </w:p>
    <w:p w14:paraId="17D8449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دولت</w:t>
      </w:r>
      <w:r w:rsidRPr="00B415AC">
        <w:rPr>
          <w:rFonts w:asciiTheme="majorBidi" w:hAnsiTheme="majorBidi" w:cs="B Mitra"/>
          <w:sz w:val="24"/>
          <w:szCs w:val="24"/>
          <w:rtl/>
          <w:lang w:bidi="fa-IR"/>
        </w:rPr>
        <w:softHyphen/>
        <w:t>ها کالاها و خدمات گوناگونی ارائه می</w:t>
      </w:r>
      <w:r w:rsidRPr="00B415AC">
        <w:rPr>
          <w:rFonts w:asciiTheme="majorBidi" w:hAnsiTheme="majorBidi" w:cs="B Mitra"/>
          <w:sz w:val="24"/>
          <w:szCs w:val="24"/>
          <w:rtl/>
          <w:lang w:bidi="fa-IR"/>
        </w:rPr>
        <w:softHyphen/>
        <w:t>دهند و مسئولیت</w:t>
      </w:r>
      <w:r w:rsidRPr="00B415AC">
        <w:rPr>
          <w:rFonts w:asciiTheme="majorBidi" w:hAnsiTheme="majorBidi" w:cs="B Mitra"/>
          <w:sz w:val="24"/>
          <w:szCs w:val="24"/>
          <w:rtl/>
          <w:lang w:bidi="fa-IR"/>
        </w:rPr>
        <w:softHyphen/>
        <w:t>های مختلفی برعهده دارند. برای تأمین منابع مالی این فعالیت</w:t>
      </w:r>
      <w:r w:rsidRPr="00B415AC">
        <w:rPr>
          <w:rFonts w:asciiTheme="majorBidi" w:hAnsiTheme="majorBidi" w:cs="B Mitra"/>
          <w:sz w:val="24"/>
          <w:szCs w:val="24"/>
          <w:rtl/>
          <w:lang w:bidi="fa-IR"/>
        </w:rPr>
        <w:softHyphen/>
        <w:t>ها و ارائه خدمات و کالاهای عمومی، دولت</w:t>
      </w:r>
      <w:r w:rsidRPr="00B415AC">
        <w:rPr>
          <w:rFonts w:asciiTheme="majorBidi" w:hAnsiTheme="majorBidi" w:cs="B Mitra"/>
          <w:sz w:val="24"/>
          <w:szCs w:val="24"/>
          <w:rtl/>
          <w:lang w:bidi="fa-IR"/>
        </w:rPr>
        <w:softHyphen/>
        <w:t>ها از مردم مالیات می</w:t>
      </w:r>
      <w:r w:rsidRPr="00B415AC">
        <w:rPr>
          <w:rFonts w:asciiTheme="majorBidi" w:hAnsiTheme="majorBidi" w:cs="B Mitra"/>
          <w:sz w:val="24"/>
          <w:szCs w:val="24"/>
          <w:rtl/>
          <w:lang w:bidi="fa-IR"/>
        </w:rPr>
        <w:softHyphen/>
        <w:t>گیرند. دولت</w:t>
      </w:r>
      <w:r w:rsidRPr="00B415AC">
        <w:rPr>
          <w:rFonts w:asciiTheme="majorBidi" w:hAnsiTheme="majorBidi" w:cs="B Mitra"/>
          <w:sz w:val="24"/>
          <w:szCs w:val="24"/>
          <w:rtl/>
          <w:lang w:bidi="fa-IR"/>
        </w:rPr>
        <w:softHyphen/>
        <w:t>ها با سه هدف از بنگاه</w:t>
      </w:r>
      <w:r w:rsidRPr="00B415AC">
        <w:rPr>
          <w:rFonts w:asciiTheme="majorBidi" w:hAnsiTheme="majorBidi" w:cs="B Mitra"/>
          <w:sz w:val="24"/>
          <w:szCs w:val="24"/>
          <w:rtl/>
          <w:lang w:bidi="fa-IR"/>
        </w:rPr>
        <w:softHyphen/>
        <w:t>های اقتصادی و مردم مالیات می</w:t>
      </w:r>
      <w:r w:rsidRPr="00B415AC">
        <w:rPr>
          <w:rFonts w:asciiTheme="majorBidi" w:hAnsiTheme="majorBidi" w:cs="B Mitra"/>
          <w:sz w:val="24"/>
          <w:szCs w:val="24"/>
          <w:rtl/>
          <w:lang w:bidi="fa-IR"/>
        </w:rPr>
        <w:softHyphen/>
        <w:t>گیرند. 1- افزایش درآمد دولت 2- کاهش فعالیت</w:t>
      </w:r>
      <w:r w:rsidRPr="00B415AC">
        <w:rPr>
          <w:rFonts w:asciiTheme="majorBidi" w:hAnsiTheme="majorBidi" w:cs="B Mitra"/>
          <w:sz w:val="24"/>
          <w:szCs w:val="24"/>
          <w:rtl/>
          <w:lang w:bidi="fa-IR"/>
        </w:rPr>
        <w:softHyphen/>
        <w:t>های نامناسب و تشویق فعالیت</w:t>
      </w:r>
      <w:r w:rsidRPr="00B415AC">
        <w:rPr>
          <w:rFonts w:asciiTheme="majorBidi" w:hAnsiTheme="majorBidi" w:cs="B Mitra"/>
          <w:sz w:val="24"/>
          <w:szCs w:val="24"/>
          <w:rtl/>
          <w:lang w:bidi="fa-IR"/>
        </w:rPr>
        <w:softHyphen/>
        <w:t xml:space="preserve">های مطلوب 3- </w:t>
      </w:r>
      <w:r w:rsidRPr="00B415AC">
        <w:rPr>
          <w:rFonts w:asciiTheme="majorBidi" w:hAnsiTheme="majorBidi" w:cs="B Mitra" w:hint="cs"/>
          <w:sz w:val="24"/>
          <w:szCs w:val="24"/>
          <w:rtl/>
          <w:lang w:bidi="fa-IR"/>
        </w:rPr>
        <w:t>کاهش نابرابری های اقتصادی و اجتماعی</w:t>
      </w:r>
    </w:p>
    <w:p w14:paraId="5ECB1E8E"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p>
    <w:p w14:paraId="31600A0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p>
    <w:p w14:paraId="4C6E4DBE"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p>
    <w:p w14:paraId="3EA954A1" w14:textId="77777777" w:rsidR="00E879D7" w:rsidRPr="00EB3EC7" w:rsidRDefault="00E879D7" w:rsidP="00E879D7">
      <w:pPr>
        <w:tabs>
          <w:tab w:val="right" w:pos="240"/>
        </w:tabs>
        <w:bidi/>
        <w:spacing w:after="0" w:line="240" w:lineRule="auto"/>
        <w:rPr>
          <w:rFonts w:asciiTheme="majorBidi" w:hAnsiTheme="majorBidi" w:cs="B Mitra"/>
          <w:b/>
          <w:bCs/>
          <w:sz w:val="28"/>
          <w:szCs w:val="28"/>
          <w:rtl/>
          <w:lang w:bidi="fa-IR"/>
        </w:rPr>
      </w:pPr>
      <w:r w:rsidRPr="00EB3EC7">
        <w:rPr>
          <w:rFonts w:asciiTheme="majorBidi" w:hAnsiTheme="majorBidi" w:cs="B Mitra"/>
          <w:b/>
          <w:bCs/>
          <w:sz w:val="28"/>
          <w:szCs w:val="28"/>
          <w:rtl/>
          <w:lang w:bidi="fa-IR"/>
        </w:rPr>
        <w:t>تعاریف و اصطلاحات</w:t>
      </w:r>
    </w:p>
    <w:p w14:paraId="01207FD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 بازیگران اقتصاد</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خانوارها، بنگاه</w:t>
      </w:r>
      <w:r w:rsidRPr="00B415AC">
        <w:rPr>
          <w:rFonts w:asciiTheme="majorBidi" w:hAnsiTheme="majorBidi" w:cs="B Mitra"/>
          <w:sz w:val="24"/>
          <w:szCs w:val="24"/>
          <w:rtl/>
          <w:lang w:bidi="fa-IR"/>
        </w:rPr>
        <w:softHyphen/>
        <w:t>ها و دولت</w:t>
      </w:r>
    </w:p>
    <w:p w14:paraId="56D4AB9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2</w:t>
      </w:r>
      <w:r w:rsidRPr="00B415AC">
        <w:rPr>
          <w:rFonts w:asciiTheme="majorBidi" w:hAnsiTheme="majorBidi" w:cs="B Mitra"/>
          <w:b/>
          <w:bCs/>
          <w:sz w:val="24"/>
          <w:szCs w:val="24"/>
          <w:rtl/>
          <w:lang w:bidi="fa-IR"/>
        </w:rPr>
        <w:t>- دولت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وظیفة نظارتی و ارائه کالا و خدمات را دارد.</w:t>
      </w:r>
    </w:p>
    <w:p w14:paraId="37C806A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3- کالاهای عمومی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به کالاها و خدماتی که توسط افراد زیادی می</w:t>
      </w:r>
      <w:r w:rsidRPr="00B415AC">
        <w:rPr>
          <w:rFonts w:asciiTheme="majorBidi" w:hAnsiTheme="majorBidi" w:cs="B Mitra"/>
          <w:sz w:val="24"/>
          <w:szCs w:val="24"/>
          <w:rtl/>
          <w:lang w:bidi="fa-IR"/>
        </w:rPr>
        <w:softHyphen/>
        <w:t>تواند هم</w:t>
      </w:r>
      <w:r w:rsidRPr="00B415AC">
        <w:rPr>
          <w:rFonts w:asciiTheme="majorBidi" w:hAnsiTheme="majorBidi" w:cs="B Mitra"/>
          <w:sz w:val="24"/>
          <w:szCs w:val="24"/>
          <w:rtl/>
          <w:lang w:bidi="fa-IR"/>
        </w:rPr>
        <w:softHyphen/>
        <w:t>زمان استفاده شود و کسی نمی</w:t>
      </w:r>
      <w:r w:rsidRPr="00B415AC">
        <w:rPr>
          <w:rFonts w:asciiTheme="majorBidi" w:hAnsiTheme="majorBidi" w:cs="B Mitra"/>
          <w:sz w:val="24"/>
          <w:szCs w:val="24"/>
          <w:rtl/>
          <w:lang w:bidi="fa-IR"/>
        </w:rPr>
        <w:softHyphen/>
        <w:t>تواند مردم را از استفاده</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آن محروم سازد، کالاهای عمومی </w:t>
      </w:r>
      <w:r>
        <w:rPr>
          <w:rFonts w:asciiTheme="majorBidi" w:hAnsiTheme="majorBidi" w:cs="B Mitra" w:hint="cs"/>
          <w:sz w:val="24"/>
          <w:szCs w:val="24"/>
          <w:rtl/>
          <w:lang w:bidi="fa-IR"/>
        </w:rPr>
        <w:t xml:space="preserve">می </w:t>
      </w:r>
      <w:r w:rsidRPr="00B415AC">
        <w:rPr>
          <w:rFonts w:asciiTheme="majorBidi" w:hAnsiTheme="majorBidi" w:cs="B Mitra"/>
          <w:sz w:val="24"/>
          <w:szCs w:val="24"/>
          <w:rtl/>
          <w:lang w:bidi="fa-IR"/>
        </w:rPr>
        <w:t>گویند. (کالاها و خدمات عمومی)</w:t>
      </w:r>
    </w:p>
    <w:p w14:paraId="0FB3A2C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4- منابع درآمد دولت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w:t>
      </w:r>
      <w:r w:rsidRPr="00B415AC">
        <w:rPr>
          <w:rFonts w:asciiTheme="majorBidi" w:hAnsiTheme="majorBidi" w:cs="B Mitra"/>
          <w:sz w:val="24"/>
          <w:szCs w:val="24"/>
          <w:rtl/>
          <w:lang w:bidi="fa-IR"/>
        </w:rPr>
        <w:softHyphen/>
        <w:t>ها، فروش دارایی</w:t>
      </w:r>
      <w:r w:rsidRPr="00B415AC">
        <w:rPr>
          <w:rFonts w:asciiTheme="majorBidi" w:hAnsiTheme="majorBidi" w:cs="B Mitra"/>
          <w:sz w:val="24"/>
          <w:szCs w:val="24"/>
          <w:rtl/>
          <w:lang w:bidi="fa-IR"/>
        </w:rPr>
        <w:softHyphen/>
        <w:t>های ملی و</w:t>
      </w:r>
      <w:r w:rsidRPr="00B415AC">
        <w:rPr>
          <w:rFonts w:asciiTheme="majorBidi" w:hAnsiTheme="majorBidi" w:cs="B Mitra" w:hint="cs"/>
          <w:sz w:val="24"/>
          <w:szCs w:val="24"/>
          <w:rtl/>
          <w:lang w:bidi="fa-IR"/>
        </w:rPr>
        <w:t xml:space="preserve"> ایجاد بدهی</w:t>
      </w:r>
    </w:p>
    <w:p w14:paraId="7977DCD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5- اهداف مالیات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افزایش درآمد دولت و کاهش رفتارهای نامطلوب</w:t>
      </w:r>
      <w:r w:rsidRPr="00B415AC">
        <w:rPr>
          <w:rFonts w:asciiTheme="majorBidi" w:hAnsiTheme="majorBidi" w:cs="B Mitra" w:hint="cs"/>
          <w:sz w:val="24"/>
          <w:szCs w:val="24"/>
          <w:rtl/>
          <w:lang w:bidi="fa-IR"/>
        </w:rPr>
        <w:t xml:space="preserve"> و کاهش نابرابری های اقتصادی و اجتماعی</w:t>
      </w:r>
    </w:p>
    <w:p w14:paraId="06611C2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6- انواع مالیات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1- مالیات مستقیم 2- مالیات غیرمستقیم</w:t>
      </w:r>
    </w:p>
    <w:p w14:paraId="568290A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7- مالیات مستقیم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در مالیات مستقیم مبلغی به عنوان مالیات گرفته می</w:t>
      </w:r>
      <w:r w:rsidRPr="00B415AC">
        <w:rPr>
          <w:rFonts w:asciiTheme="majorBidi" w:hAnsiTheme="majorBidi" w:cs="B Mitra"/>
          <w:sz w:val="24"/>
          <w:szCs w:val="24"/>
          <w:rtl/>
          <w:lang w:bidi="fa-IR"/>
        </w:rPr>
        <w:softHyphen/>
        <w:t>شود.</w:t>
      </w:r>
    </w:p>
    <w:p w14:paraId="69F3901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8- مالیات غیرمستقیم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این مالیات به صورت بخشی از قیمت کالا از مشتری گرفته می</w:t>
      </w:r>
      <w:r w:rsidRPr="00B415AC">
        <w:rPr>
          <w:rFonts w:asciiTheme="majorBidi" w:hAnsiTheme="majorBidi" w:cs="B Mitra"/>
          <w:sz w:val="24"/>
          <w:szCs w:val="24"/>
          <w:rtl/>
          <w:lang w:bidi="fa-IR"/>
        </w:rPr>
        <w:softHyphen/>
        <w:t>شود.</w:t>
      </w:r>
    </w:p>
    <w:p w14:paraId="3FEB71C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9- انواع مالیات</w:t>
      </w:r>
      <w:r w:rsidRPr="00B415AC">
        <w:rPr>
          <w:rFonts w:asciiTheme="majorBidi" w:hAnsiTheme="majorBidi" w:cs="B Mitra"/>
          <w:b/>
          <w:bCs/>
          <w:sz w:val="24"/>
          <w:szCs w:val="24"/>
          <w:rtl/>
          <w:lang w:bidi="fa-IR"/>
        </w:rPr>
        <w:softHyphen/>
        <w:t>های مستقیم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1- مالیات بر دارایی 2- مالیات بر درآمد</w:t>
      </w:r>
    </w:p>
    <w:p w14:paraId="4679050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10- مالیات بر ارث</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مهم</w:t>
      </w:r>
      <w:r w:rsidRPr="00B415AC">
        <w:rPr>
          <w:rFonts w:asciiTheme="majorBidi" w:hAnsiTheme="majorBidi" w:cs="B Mitra"/>
          <w:sz w:val="24"/>
          <w:szCs w:val="24"/>
          <w:rtl/>
          <w:lang w:bidi="fa-IR"/>
        </w:rPr>
        <w:softHyphen/>
        <w:t>ترین نوع مالیات بر دارایی است.</w:t>
      </w:r>
    </w:p>
    <w:p w14:paraId="2BC2FC0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11- مالیات بر درآمد</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از درآمد افراد و شرکت</w:t>
      </w:r>
      <w:r w:rsidRPr="00B415AC">
        <w:rPr>
          <w:rFonts w:asciiTheme="majorBidi" w:hAnsiTheme="majorBidi" w:cs="B Mitra"/>
          <w:sz w:val="24"/>
          <w:szCs w:val="24"/>
          <w:rtl/>
          <w:lang w:bidi="fa-IR"/>
        </w:rPr>
        <w:softHyphen/>
        <w:t>ها گرفته می</w:t>
      </w:r>
      <w:r w:rsidRPr="00B415AC">
        <w:rPr>
          <w:rFonts w:asciiTheme="majorBidi" w:hAnsiTheme="majorBidi" w:cs="B Mitra"/>
          <w:sz w:val="24"/>
          <w:szCs w:val="24"/>
          <w:rtl/>
          <w:lang w:bidi="fa-IR"/>
        </w:rPr>
        <w:softHyphen/>
        <w:t>شود.</w:t>
      </w:r>
    </w:p>
    <w:p w14:paraId="724B05C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12- مهم</w:t>
      </w:r>
      <w:r w:rsidRPr="00B415AC">
        <w:rPr>
          <w:rFonts w:asciiTheme="majorBidi" w:hAnsiTheme="majorBidi" w:cs="B Mitra"/>
          <w:b/>
          <w:bCs/>
          <w:sz w:val="24"/>
          <w:szCs w:val="24"/>
          <w:rtl/>
          <w:lang w:bidi="fa-IR"/>
        </w:rPr>
        <w:softHyphen/>
        <w:t>ترین نوع مالیات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شاید بتوان گفت که مالیات بر درآمد </w:t>
      </w:r>
      <w:r w:rsidRPr="00B415AC">
        <w:rPr>
          <w:rFonts w:asciiTheme="majorBidi" w:hAnsiTheme="majorBidi" w:cs="B Mitra" w:hint="cs"/>
          <w:sz w:val="24"/>
          <w:szCs w:val="24"/>
          <w:rtl/>
          <w:lang w:bidi="fa-IR"/>
        </w:rPr>
        <w:t>اشخاص</w:t>
      </w:r>
      <w:r w:rsidRPr="00B415AC">
        <w:rPr>
          <w:rFonts w:asciiTheme="majorBidi" w:hAnsiTheme="majorBidi" w:cs="B Mitra"/>
          <w:sz w:val="24"/>
          <w:szCs w:val="24"/>
          <w:rtl/>
          <w:lang w:bidi="fa-IR"/>
        </w:rPr>
        <w:t xml:space="preserve"> مهم</w:t>
      </w:r>
      <w:r w:rsidRPr="00B415AC">
        <w:rPr>
          <w:rFonts w:asciiTheme="majorBidi" w:hAnsiTheme="majorBidi" w:cs="B Mitra"/>
          <w:sz w:val="24"/>
          <w:szCs w:val="24"/>
          <w:rtl/>
          <w:lang w:bidi="fa-IR"/>
        </w:rPr>
        <w:softHyphen/>
        <w:t>ترین نوع مالیات است.</w:t>
      </w:r>
    </w:p>
    <w:p w14:paraId="432AC6A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13- مهم</w:t>
      </w:r>
      <w:r w:rsidRPr="00B415AC">
        <w:rPr>
          <w:rFonts w:asciiTheme="majorBidi" w:hAnsiTheme="majorBidi" w:cs="B Mitra"/>
          <w:b/>
          <w:bCs/>
          <w:sz w:val="24"/>
          <w:szCs w:val="24"/>
          <w:rtl/>
          <w:lang w:bidi="fa-IR"/>
        </w:rPr>
        <w:softHyphen/>
        <w:t>ترین مالیات</w:t>
      </w:r>
      <w:r w:rsidRPr="00B415AC">
        <w:rPr>
          <w:rFonts w:asciiTheme="majorBidi" w:hAnsiTheme="majorBidi" w:cs="B Mitra"/>
          <w:b/>
          <w:bCs/>
          <w:sz w:val="24"/>
          <w:szCs w:val="24"/>
          <w:rtl/>
          <w:lang w:bidi="fa-IR"/>
        </w:rPr>
        <w:softHyphen/>
        <w:t>های غیرمستقیم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عوارض گمرکی و خدماتی، مالیات بر مصرف و مالیات بر ارزش افزوده</w:t>
      </w:r>
    </w:p>
    <w:p w14:paraId="5B145A5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14- عوارض گمرکی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صادرات و واردات کالاهای مختلف است.</w:t>
      </w:r>
    </w:p>
    <w:p w14:paraId="36D9F19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15- مالیات بر مصرف</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 بر مصرف مالیاتی است که مصرف</w:t>
      </w:r>
      <w:r w:rsidRPr="00B415AC">
        <w:rPr>
          <w:rFonts w:asciiTheme="majorBidi" w:hAnsiTheme="majorBidi" w:cs="B Mitra"/>
          <w:sz w:val="24"/>
          <w:szCs w:val="24"/>
          <w:rtl/>
          <w:lang w:bidi="fa-IR"/>
        </w:rPr>
        <w:softHyphen/>
        <w:t xml:space="preserve">کنندگان کالاهای پر طرفدار در زمان خرید </w:t>
      </w:r>
      <w:r w:rsidRPr="00B415AC">
        <w:rPr>
          <w:rFonts w:asciiTheme="majorBidi" w:hAnsiTheme="majorBidi" w:cs="B Mitra" w:hint="cs"/>
          <w:sz w:val="24"/>
          <w:szCs w:val="24"/>
          <w:rtl/>
          <w:lang w:bidi="fa-IR"/>
        </w:rPr>
        <w:t>پرداخت می کنند.</w:t>
      </w:r>
    </w:p>
    <w:p w14:paraId="621582E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16- </w:t>
      </w:r>
      <w:r w:rsidRPr="00B415AC">
        <w:rPr>
          <w:rFonts w:asciiTheme="majorBidi" w:hAnsiTheme="majorBidi" w:cs="B Mitra" w:hint="cs"/>
          <w:b/>
          <w:bCs/>
          <w:sz w:val="24"/>
          <w:szCs w:val="24"/>
          <w:rtl/>
          <w:lang w:bidi="fa-IR"/>
        </w:rPr>
        <w:t xml:space="preserve">بارزترین نمونه </w:t>
      </w:r>
      <w:r w:rsidRPr="00B415AC">
        <w:rPr>
          <w:rFonts w:asciiTheme="majorBidi" w:hAnsiTheme="majorBidi" w:cs="B Mitra"/>
          <w:b/>
          <w:bCs/>
          <w:sz w:val="24"/>
          <w:szCs w:val="24"/>
          <w:rtl/>
          <w:lang w:bidi="fa-IR"/>
        </w:rPr>
        <w:t>مالیات بر مصرف</w:t>
      </w:r>
      <w:r w:rsidRPr="00B415AC">
        <w:rPr>
          <w:rFonts w:asciiTheme="majorBidi" w:hAnsiTheme="majorBidi" w:cs="B Mitra" w:hint="cs"/>
          <w:b/>
          <w:bCs/>
          <w:sz w:val="24"/>
          <w:szCs w:val="24"/>
          <w:rtl/>
          <w:lang w:bidi="fa-IR"/>
        </w:rPr>
        <w:t xml:space="preserve"> در ایران</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انواع بسیار زیادی دارد که بارزترین آن در کشور ما، مالیات بر مشروبات غیرالکلی ماشینی و مالیات بر دخانیات است.</w:t>
      </w:r>
    </w:p>
    <w:p w14:paraId="6E4C6E8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17- مالیات بر ارزش افزوده</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مالیاتی است که از تفاوت ارزش بین کالا و خدمات عرضه شده با ارزش کالا و خدمات خریداری شده در دوره</w:t>
      </w:r>
      <w:r w:rsidRPr="00B415AC">
        <w:rPr>
          <w:rFonts w:asciiTheme="majorBidi" w:hAnsiTheme="majorBidi" w:cs="B Mitra"/>
          <w:sz w:val="24"/>
          <w:szCs w:val="24"/>
          <w:rtl/>
          <w:lang w:bidi="fa-IR"/>
        </w:rPr>
        <w:softHyphen/>
        <w:t>ای مشخص گرفته می</w:t>
      </w:r>
      <w:r w:rsidRPr="00B415AC">
        <w:rPr>
          <w:rFonts w:asciiTheme="majorBidi" w:hAnsiTheme="majorBidi" w:cs="B Mitra"/>
          <w:sz w:val="24"/>
          <w:szCs w:val="24"/>
          <w:rtl/>
          <w:lang w:bidi="fa-IR"/>
        </w:rPr>
        <w:softHyphen/>
        <w:t>شود.</w:t>
      </w:r>
    </w:p>
    <w:p w14:paraId="05380B61"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18- درآمدهای نفتی</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بخش زیادی از درآمدهای موردنیاز در ایران از محل فروش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مانند نفت تأمین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09F622BF"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b/>
          <w:bCs/>
          <w:noProof/>
          <w:sz w:val="24"/>
          <w:szCs w:val="24"/>
          <w:rtl/>
          <w:lang w:val="fa-IR" w:bidi="fa-IR"/>
        </w:rPr>
        <mc:AlternateContent>
          <mc:Choice Requires="wps">
            <w:drawing>
              <wp:anchor distT="0" distB="0" distL="114300" distR="114300" simplePos="0" relativeHeight="251727872" behindDoc="0" locked="0" layoutInCell="1" allowOverlap="1" wp14:anchorId="11D82149" wp14:editId="2B81966F">
                <wp:simplePos x="0" y="0"/>
                <wp:positionH relativeFrom="column">
                  <wp:posOffset>4858247</wp:posOffset>
                </wp:positionH>
                <wp:positionV relativeFrom="paragraph">
                  <wp:posOffset>121395</wp:posOffset>
                </wp:positionV>
                <wp:extent cx="270344" cy="7952"/>
                <wp:effectExtent l="19050" t="57150" r="0" b="87630"/>
                <wp:wrapNone/>
                <wp:docPr id="2780" name="Straight Arrow Connector 2780"/>
                <wp:cNvGraphicFramePr/>
                <a:graphic xmlns:a="http://schemas.openxmlformats.org/drawingml/2006/main">
                  <a:graphicData uri="http://schemas.microsoft.com/office/word/2010/wordprocessingShape">
                    <wps:wsp>
                      <wps:cNvCnPr/>
                      <wps:spPr>
                        <a:xfrm flipH="1">
                          <a:off x="0" y="0"/>
                          <a:ext cx="270344"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B9DD33" id="Straight Arrow Connector 2780" o:spid="_x0000_s1026" type="#_x0000_t32" style="position:absolute;margin-left:382.55pt;margin-top:9.55pt;width:21.3pt;height:.65pt;flip:x;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" strokecolor="black [3200]" strokeweight=".5pt">
                <v:stroke endarrow="block" joinstyle="miter"/>
              </v:shape>
            </w:pict>
          </mc:Fallback>
        </mc:AlternateContent>
      </w:r>
      <w:r w:rsidRPr="00315A24">
        <w:rPr>
          <w:rFonts w:asciiTheme="majorBidi" w:hAnsiTheme="majorBidi" w:cs="B Mitra" w:hint="cs"/>
          <w:b/>
          <w:bCs/>
          <w:sz w:val="24"/>
          <w:szCs w:val="24"/>
          <w:rtl/>
          <w:lang w:bidi="fa-IR"/>
        </w:rPr>
        <w:t>19- بودجه</w:t>
      </w:r>
      <w:r>
        <w:rPr>
          <w:rFonts w:asciiTheme="majorBidi" w:hAnsiTheme="majorBidi" w:cs="B Mitra" w:hint="cs"/>
          <w:sz w:val="24"/>
          <w:szCs w:val="24"/>
          <w:rtl/>
          <w:lang w:bidi="fa-IR"/>
        </w:rPr>
        <w:t xml:space="preserve">         برنامه یکساله دولت برای خرج کردن با توجه به درآمدها است. </w:t>
      </w:r>
    </w:p>
    <w:p w14:paraId="05079152"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2BA12055"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713E6662" w14:textId="77777777" w:rsidR="00E879D7" w:rsidRPr="000F79E0" w:rsidRDefault="00E879D7" w:rsidP="00E879D7">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01EAAD40"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کسب و کار داور نداشته باشد، به هم می ریزد، داور در فضای کسب و کار ............... است. </w:t>
      </w:r>
    </w:p>
    <w:p w14:paraId="2305163E" w14:textId="77777777" w:rsidR="00E879D7" w:rsidRPr="00777584"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دولت با عملکرد درست خود می تواند ................ برای اقتصاد به وجود آورد.</w:t>
      </w:r>
    </w:p>
    <w:p w14:paraId="1532FF87"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دولت ها علاوه بر وظایف نظارتی، مسئول ارائه .......... هم هستند. </w:t>
      </w:r>
    </w:p>
    <w:p w14:paraId="60818E98"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دولت با تعریف و اجرای حقوق ............، امنیت خرید و فروش و ........... را بهبود می بخشد. هم چنین اجازه نمی دهد تا زمانی که فروشنده اثبات نکند که ............. واقعی چیزی است، آن را بفروشد. </w:t>
      </w:r>
    </w:p>
    <w:p w14:paraId="65485208"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به کالاها و خدماتی که توسط افراد زیادی می تواند هم زمان استفاده شود و شما نمی توانید مردم را از استفاده از آن محروم سازید ............ گفته می شود. </w:t>
      </w:r>
    </w:p>
    <w:p w14:paraId="227FDD91"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منابع مالی دولت ها معمولا از سه محل تامین می شود؛ مالیات ها، ........... و ............ . </w:t>
      </w:r>
    </w:p>
    <w:p w14:paraId="1E63C34B"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اولین و مهم ترین هدف مالیات، ........... است. </w:t>
      </w:r>
    </w:p>
    <w:p w14:paraId="7447CFE3"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در کشور ما در یک دسته بندی کلی دو نوع مالیات گرفته می شود؛ مالیات ........... و مالیات ............ . </w:t>
      </w:r>
    </w:p>
    <w:p w14:paraId="01FF27C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مهم ترین نوع مالیات بر دارایی، مالیات بر ............ است. </w:t>
      </w:r>
    </w:p>
    <w:p w14:paraId="34A6084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یکی از ابزارهای مهم دولت در کاهش نابرابری و فاصله طبقاتی بین افراد ................ و ................... محسوب می شود. </w:t>
      </w:r>
    </w:p>
    <w:p w14:paraId="6098B030"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اساس و مبنای مالیات بر دارایی .............. است. </w:t>
      </w:r>
    </w:p>
    <w:p w14:paraId="5CABFFD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وضع مالیات بر مصرف کیسه های پلاستیکی بیانگر هدف ............... به عنوان یکی از اهداف مالیات است. </w:t>
      </w:r>
    </w:p>
    <w:p w14:paraId="4D82FC93"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لزوم اخذ مالیات برای پشتیبانی از فعالیت های دولت مانند امنیت، دفاع و آموزش و .............. بیانگر هدف ............... به عنوان یکی از اهداف مالیات است. </w:t>
      </w:r>
    </w:p>
    <w:p w14:paraId="35207DF4"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حقوق و عوارض گمرکی مالیات هر کشور بر ............ است. </w:t>
      </w:r>
    </w:p>
    <w:p w14:paraId="3A8CB85B"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عوارض گمرکی و خدماتی تابع ............. و .............. کشورها است. </w:t>
      </w:r>
    </w:p>
    <w:p w14:paraId="4389562C"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انواع عوارض درج شده در ................ مالیات تلقی می شود. </w:t>
      </w:r>
    </w:p>
    <w:p w14:paraId="06BBAB08"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وظیفه قانونی پرداخت مالیات بر مصرف بر عهده .............. است. </w:t>
      </w:r>
    </w:p>
    <w:p w14:paraId="689D0B9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بارزترین نمونه مالیات بر ............... مالیات بر مشروبات غیرالکلی ماشینی و دخانیات است. </w:t>
      </w:r>
    </w:p>
    <w:p w14:paraId="6BD2E78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ارزش افزوده با ایجاد شفافیت، ............. را کاهش می دهد. </w:t>
      </w:r>
    </w:p>
    <w:p w14:paraId="150975BF"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به غیر از مالیات، بخش زیادی از درآمدهای دولت از محل ............ تامین می شود. </w:t>
      </w:r>
    </w:p>
    <w:p w14:paraId="26F6E758"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یکی از راه های کسب درآمد دولت ............ است که طی آن دولت از مردم قرض می گیرد یا آن ها را در طرح های عمرانی و سرمایه گذاری شریک می کند. </w:t>
      </w:r>
    </w:p>
    <w:p w14:paraId="6915F555"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بودجه دولت برنامه یکساله دولت را برای خرج کردن با توجه به ............. ارائه می دهد. </w:t>
      </w:r>
    </w:p>
    <w:p w14:paraId="0A7199F8"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هزینه های دولت از درآمد آن کم تر باشد، با ............. مواجه هستیم. </w:t>
      </w:r>
    </w:p>
    <w:p w14:paraId="432C7BA3" w14:textId="77777777" w:rsidR="00E879D7" w:rsidRDefault="00E879D7" w:rsidP="003A28C2">
      <w:pPr>
        <w:pStyle w:val="ListParagraph"/>
        <w:numPr>
          <w:ilvl w:val="0"/>
          <w:numId w:val="35"/>
        </w:numPr>
        <w:bidi/>
        <w:spacing w:after="160" w:line="259" w:lineRule="auto"/>
        <w:ind w:left="521" w:right="-284" w:hanging="426"/>
        <w:jc w:val="left"/>
        <w:rPr>
          <w:rFonts w:cs="B Mitra"/>
          <w:sz w:val="28"/>
          <w:szCs w:val="28"/>
          <w:lang w:bidi="fa-IR"/>
        </w:rPr>
      </w:pPr>
      <w:r>
        <w:rPr>
          <w:rFonts w:cs="B Mitra" w:hint="cs"/>
          <w:sz w:val="28"/>
          <w:szCs w:val="28"/>
          <w:rtl/>
          <w:lang w:bidi="fa-IR"/>
        </w:rPr>
        <w:t xml:space="preserve">دولت ها باید سعی کنند با برنامه ریزی درست و تنظیم الگوی .............. از کسری بودجه جلوگیری کنند و بودجه ای ............. داشته باشند. </w:t>
      </w:r>
    </w:p>
    <w:p w14:paraId="1C8FED11" w14:textId="77777777" w:rsidR="00E879D7" w:rsidRPr="000F79E0" w:rsidRDefault="00E879D7" w:rsidP="00E879D7">
      <w:pPr>
        <w:bidi/>
        <w:ind w:left="95"/>
        <w:rPr>
          <w:rFonts w:cs="B Mitra"/>
          <w:b/>
          <w:bCs/>
          <w:sz w:val="28"/>
          <w:szCs w:val="28"/>
          <w:lang w:bidi="fa-IR"/>
        </w:rPr>
      </w:pPr>
      <w:r w:rsidRPr="000F79E0">
        <w:rPr>
          <w:rFonts w:cs="B Mitra" w:hint="cs"/>
          <w:b/>
          <w:bCs/>
          <w:sz w:val="28"/>
          <w:szCs w:val="28"/>
          <w:rtl/>
          <w:lang w:bidi="fa-IR"/>
        </w:rPr>
        <w:lastRenderedPageBreak/>
        <w:t>سوالات درست و نادرست</w:t>
      </w:r>
    </w:p>
    <w:p w14:paraId="58865847"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دو بازیگر اصلی اقتصاد، خانوارها و بنگاه ها هستند. </w:t>
      </w:r>
    </w:p>
    <w:p w14:paraId="34F570FD" w14:textId="77777777" w:rsidR="00E879D7" w:rsidRDefault="00E879D7" w:rsidP="003A28C2">
      <w:pPr>
        <w:pStyle w:val="ListParagraph"/>
        <w:numPr>
          <w:ilvl w:val="0"/>
          <w:numId w:val="35"/>
        </w:numPr>
        <w:bidi/>
        <w:spacing w:after="160" w:line="259" w:lineRule="auto"/>
        <w:ind w:left="521" w:right="-426" w:hanging="426"/>
        <w:jc w:val="left"/>
        <w:rPr>
          <w:rFonts w:cs="B Mitra"/>
          <w:sz w:val="28"/>
          <w:szCs w:val="28"/>
          <w:lang w:bidi="fa-IR"/>
        </w:rPr>
      </w:pPr>
      <w:r>
        <w:rPr>
          <w:rFonts w:cs="B Mitra" w:hint="cs"/>
          <w:sz w:val="28"/>
          <w:szCs w:val="28"/>
          <w:rtl/>
          <w:lang w:bidi="fa-IR"/>
        </w:rPr>
        <w:t xml:space="preserve">دولت ها، خریدهای دولتی خود را از بازار محصولات تهیه می کنند و این بازارها کالا و خدمات به دولت ها می دهند. </w:t>
      </w:r>
    </w:p>
    <w:p w14:paraId="46FC618B"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مجموعه گسترده ای از قوانین و مقرراتی که توسط دولت وضع و اجرا می شود، به منظور تسهیل و تشویق مبادلاتی است که به نفع خریداران و فروشندگان است. </w:t>
      </w:r>
    </w:p>
    <w:p w14:paraId="5B36DDD9"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لزوم اخذ گواهی معتبر برای عرضه محصولات در بازار، از مصادیق وظایف دولت در ارائه کالاها و خدمات عمومی است. </w:t>
      </w:r>
    </w:p>
    <w:p w14:paraId="62E9AB31"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لزوم اخذ مجوز برای انجام فعالیت موجب می شود که افراد به حقوق یکدیگر تعرض نکنند و دارایی هایی که متعلق به آنان نیست تصرف نکنند. </w:t>
      </w:r>
    </w:p>
    <w:p w14:paraId="39595D14"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وظیفه سازمان استاندارد، تایید کیفیت یا عدم کیفیت محصولات است. </w:t>
      </w:r>
    </w:p>
    <w:p w14:paraId="34549FC8"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با دریافت مالیات و یارانه از شرکت ها و خانوارها نقش مهمی در اقتصاد ایفا می کند. </w:t>
      </w:r>
    </w:p>
    <w:p w14:paraId="2D829B7E"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دارایی از انواع دارایی های فرد به صورت جداگانه دریافت می شود. </w:t>
      </w:r>
    </w:p>
    <w:p w14:paraId="0693F077"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مستقیم به عنوان مالیات از درآمد و دارایی افراد دریافت می شود و مالیات غیرمستقیم به صورت بخشی از قیمت کالا از مشتری گرفته می شود. </w:t>
      </w:r>
    </w:p>
    <w:p w14:paraId="747CC7D7"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کاهش نرخ مالیات بر مصرف شیر، بیانگر یکی از اهداف مالیات که همان کاهش نابرابری های اقتصادی و اجتماعی است می باشد. </w:t>
      </w:r>
    </w:p>
    <w:p w14:paraId="720B6F4D"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از تمام فعالیت هایی که برای افراد جامعه مفید است، مالیات دریافت نمی کند. </w:t>
      </w:r>
    </w:p>
    <w:p w14:paraId="3BB9C1E7"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مهم ترین نوع مالیات، مالیات بر درآمد اشخاص است. </w:t>
      </w:r>
    </w:p>
    <w:p w14:paraId="6050882B"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درآمد، مالیاتی است که مصرف کنندگان کالاهای خاص در زمان خرید آن کالا (به همراه قیمت کالا) پرداخت می کنند. </w:t>
      </w:r>
    </w:p>
    <w:p w14:paraId="0C84BDE1"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عوارض گمرکی به جز این که یکی از راه های درآمدزایی دولت ها هستند، معمولا برای حمایت از صنایع داخلی نیز به کار گرفته می شوند. </w:t>
      </w:r>
    </w:p>
    <w:p w14:paraId="5B751590"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مصرف، انواع بسیار زیادی دارد که بارزترین نمونه آن در ایران، مالیات بر مشروبات غیرالکلی ماشینی و مالیات بر دخانیات است. </w:t>
      </w:r>
    </w:p>
    <w:p w14:paraId="35C91153"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مصرف نهایتا به وسیله فروشندگان پرداخت می شود، اما وظیفه قانونی پرداخت آن بر عهده مصرف کننده نهایی است. </w:t>
      </w:r>
    </w:p>
    <w:p w14:paraId="7DAA7916"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منظور از مالیات بر ارزش افزوده، مالیاتی است که از تفاوت ارزش بین کالا و خدمات عرضه شده با سود حاصله دریافت می شود. </w:t>
      </w:r>
    </w:p>
    <w:p w14:paraId="0FF43C54"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مصرف، مالیاتی چند مرحله ای است. </w:t>
      </w:r>
    </w:p>
    <w:p w14:paraId="27BB1565"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بخش زیادی از درآمدهای دولت ما از محل فروش دارایی های تجدیدناپذیری مانند نفت و گاز تامین شده است که درامدی پایدار است.</w:t>
      </w:r>
    </w:p>
    <w:p w14:paraId="4F3083FB"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درآمد حاصل از فروش منابع نفت و گاز نباید صرف هزینه های جاری کشور شود. </w:t>
      </w:r>
    </w:p>
    <w:p w14:paraId="1344082E"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تامین درآمد دولت از طریق ایجاد بدهی درآمد پایداری است. </w:t>
      </w:r>
    </w:p>
    <w:p w14:paraId="33FA97F1"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درآمد دولت از هزینه های آن کم تر باشد، با کسری بودجه مواجه ایم. </w:t>
      </w:r>
    </w:p>
    <w:p w14:paraId="2FA3BA1D"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ها باید سعی کنند با برنامه ریزی درست و تنظیم الگوی هزینه </w:t>
      </w:r>
      <w:r>
        <w:rPr>
          <w:rFonts w:ascii="Sakkal Majalla" w:hAnsi="Sakkal Majalla" w:cs="Sakkal Majalla" w:hint="cs"/>
          <w:sz w:val="28"/>
          <w:szCs w:val="28"/>
          <w:rtl/>
          <w:lang w:bidi="fa-IR"/>
        </w:rPr>
        <w:t>–</w:t>
      </w:r>
      <w:r>
        <w:rPr>
          <w:rFonts w:cs="B Mitra" w:hint="cs"/>
          <w:sz w:val="28"/>
          <w:szCs w:val="28"/>
          <w:rtl/>
          <w:lang w:bidi="fa-IR"/>
        </w:rPr>
        <w:t xml:space="preserve"> فایده از کسری و مازاد بودجه جلوگیری کنند و بودجه ای متوازن داشته باشند. </w:t>
      </w:r>
    </w:p>
    <w:p w14:paraId="3727C1E7" w14:textId="77777777" w:rsidR="00E879D7" w:rsidRDefault="00E879D7" w:rsidP="00E879D7">
      <w:pPr>
        <w:bidi/>
        <w:rPr>
          <w:rFonts w:cs="B Mitra"/>
          <w:b/>
          <w:bCs/>
          <w:sz w:val="28"/>
          <w:szCs w:val="28"/>
          <w:rtl/>
          <w:lang w:bidi="fa-IR"/>
        </w:rPr>
      </w:pPr>
    </w:p>
    <w:p w14:paraId="0B468CD1" w14:textId="77777777" w:rsidR="00E879D7" w:rsidRPr="00535E5C" w:rsidRDefault="00E879D7" w:rsidP="00E879D7">
      <w:pPr>
        <w:bidi/>
        <w:rPr>
          <w:rFonts w:cs="B Mitra"/>
          <w:b/>
          <w:bCs/>
          <w:sz w:val="28"/>
          <w:szCs w:val="28"/>
          <w:lang w:bidi="fa-IR"/>
        </w:rPr>
      </w:pPr>
      <w:r w:rsidRPr="00535E5C">
        <w:rPr>
          <w:rFonts w:cs="B Mitra" w:hint="cs"/>
          <w:b/>
          <w:bCs/>
          <w:sz w:val="28"/>
          <w:szCs w:val="28"/>
          <w:rtl/>
          <w:lang w:bidi="fa-IR"/>
        </w:rPr>
        <w:t xml:space="preserve">سوالات برقراری ارتباط </w:t>
      </w:r>
    </w:p>
    <w:p w14:paraId="2C94F5DC" w14:textId="77777777" w:rsidR="00E879D7" w:rsidRDefault="00E879D7" w:rsidP="003A28C2">
      <w:pPr>
        <w:pStyle w:val="ListParagraph"/>
        <w:numPr>
          <w:ilvl w:val="0"/>
          <w:numId w:val="35"/>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6046"/>
        <w:gridCol w:w="2970"/>
      </w:tblGrid>
      <w:tr w:rsidR="00E879D7" w14:paraId="2574A1F8" w14:textId="77777777" w:rsidTr="00790D99">
        <w:tc>
          <w:tcPr>
            <w:tcW w:w="6046" w:type="dxa"/>
          </w:tcPr>
          <w:p w14:paraId="69A8BAC8" w14:textId="77777777" w:rsidR="00E879D7" w:rsidRPr="006B3C13" w:rsidRDefault="00E879D7" w:rsidP="00E879D7">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2970" w:type="dxa"/>
          </w:tcPr>
          <w:p w14:paraId="09127DE6" w14:textId="77777777" w:rsidR="00E879D7" w:rsidRPr="006B3C13" w:rsidRDefault="00E879D7" w:rsidP="00E879D7">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E879D7" w14:paraId="6D24A578" w14:textId="77777777" w:rsidTr="00790D99">
        <w:tc>
          <w:tcPr>
            <w:tcW w:w="6046" w:type="dxa"/>
          </w:tcPr>
          <w:p w14:paraId="06767087"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آ) از اهداف مالیات است.  </w:t>
            </w:r>
          </w:p>
        </w:tc>
        <w:tc>
          <w:tcPr>
            <w:tcW w:w="2970" w:type="dxa"/>
          </w:tcPr>
          <w:p w14:paraId="08C79ED2"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1. مالیات بر درآمد</w:t>
            </w:r>
          </w:p>
        </w:tc>
      </w:tr>
      <w:tr w:rsidR="00E879D7" w14:paraId="41BA79A0" w14:textId="77777777" w:rsidTr="00790D99">
        <w:tc>
          <w:tcPr>
            <w:tcW w:w="6046" w:type="dxa"/>
          </w:tcPr>
          <w:p w14:paraId="31ECDBDD"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ب) به صورت بخشی از قیمت کالا از مشتری گرفته می شود.    </w:t>
            </w:r>
          </w:p>
        </w:tc>
        <w:tc>
          <w:tcPr>
            <w:tcW w:w="2970" w:type="dxa"/>
          </w:tcPr>
          <w:p w14:paraId="66BB7D15"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2. مالیات بر ارزش افزوده </w:t>
            </w:r>
          </w:p>
        </w:tc>
      </w:tr>
      <w:tr w:rsidR="00E879D7" w14:paraId="6E9AC460" w14:textId="77777777" w:rsidTr="00790D99">
        <w:tc>
          <w:tcPr>
            <w:tcW w:w="6046" w:type="dxa"/>
          </w:tcPr>
          <w:p w14:paraId="29D8D7A7"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پ) در این مالیات، درآمد افراد و شرکت ها مبنای مالیات است. </w:t>
            </w:r>
          </w:p>
        </w:tc>
        <w:tc>
          <w:tcPr>
            <w:tcW w:w="2970" w:type="dxa"/>
          </w:tcPr>
          <w:p w14:paraId="7ED5E40D"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3. کاهش فرار مالیاتی</w:t>
            </w:r>
          </w:p>
        </w:tc>
      </w:tr>
      <w:tr w:rsidR="00E879D7" w14:paraId="7A19E918" w14:textId="77777777" w:rsidTr="00790D99">
        <w:tc>
          <w:tcPr>
            <w:tcW w:w="6046" w:type="dxa"/>
          </w:tcPr>
          <w:p w14:paraId="426C883E"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ت) این مالیات، برای حمایت از صنایع داخلی به کار گرفته می شود. </w:t>
            </w:r>
          </w:p>
        </w:tc>
        <w:tc>
          <w:tcPr>
            <w:tcW w:w="2970" w:type="dxa"/>
          </w:tcPr>
          <w:p w14:paraId="58B3859E"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4. افزایش درآمد دولت</w:t>
            </w:r>
          </w:p>
        </w:tc>
      </w:tr>
      <w:tr w:rsidR="00E879D7" w14:paraId="65FA7A48" w14:textId="77777777" w:rsidTr="00790D99">
        <w:tc>
          <w:tcPr>
            <w:tcW w:w="6046" w:type="dxa"/>
          </w:tcPr>
          <w:p w14:paraId="4F1030BC"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ث) این نوع مالیات چند مرحله ای است و در هر یک از مراحل تولید و تکمیل تا مصرف نهایی اخذ می شود.</w:t>
            </w:r>
          </w:p>
        </w:tc>
        <w:tc>
          <w:tcPr>
            <w:tcW w:w="2970" w:type="dxa"/>
          </w:tcPr>
          <w:p w14:paraId="3B2A6F3E"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5. فروش نفت</w:t>
            </w:r>
          </w:p>
        </w:tc>
      </w:tr>
      <w:tr w:rsidR="00E879D7" w14:paraId="3F997053" w14:textId="77777777" w:rsidTr="00790D99">
        <w:tc>
          <w:tcPr>
            <w:tcW w:w="6046" w:type="dxa"/>
          </w:tcPr>
          <w:p w14:paraId="5532176A"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ج) از پیامدهای مالیات بر ارزش افزوده است. </w:t>
            </w:r>
          </w:p>
        </w:tc>
        <w:tc>
          <w:tcPr>
            <w:tcW w:w="2970" w:type="dxa"/>
          </w:tcPr>
          <w:p w14:paraId="7DB90FA0"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6. مالیات بر مصرف (غیرمستقیم)</w:t>
            </w:r>
          </w:p>
        </w:tc>
      </w:tr>
      <w:tr w:rsidR="00E879D7" w14:paraId="7004F064" w14:textId="77777777" w:rsidTr="00790D99">
        <w:tc>
          <w:tcPr>
            <w:tcW w:w="6046" w:type="dxa"/>
          </w:tcPr>
          <w:p w14:paraId="7C76FC16"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چ) درآمدی ناپایدار است. </w:t>
            </w:r>
          </w:p>
        </w:tc>
        <w:tc>
          <w:tcPr>
            <w:tcW w:w="2970" w:type="dxa"/>
          </w:tcPr>
          <w:p w14:paraId="7BB1D352"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7. فروش مواد پتروشیمی</w:t>
            </w:r>
          </w:p>
        </w:tc>
      </w:tr>
      <w:tr w:rsidR="00E879D7" w14:paraId="3FCD28B3" w14:textId="77777777" w:rsidTr="00790D99">
        <w:tc>
          <w:tcPr>
            <w:tcW w:w="6046" w:type="dxa"/>
          </w:tcPr>
          <w:p w14:paraId="0887130F" w14:textId="77777777" w:rsidR="00E879D7" w:rsidRDefault="00E879D7" w:rsidP="00E879D7">
            <w:pPr>
              <w:bidi/>
              <w:spacing w:after="0" w:line="240" w:lineRule="auto"/>
              <w:rPr>
                <w:rFonts w:cs="B Mitra"/>
                <w:sz w:val="28"/>
                <w:szCs w:val="28"/>
                <w:rtl/>
                <w:lang w:bidi="fa-IR"/>
              </w:rPr>
            </w:pPr>
          </w:p>
        </w:tc>
        <w:tc>
          <w:tcPr>
            <w:tcW w:w="2970" w:type="dxa"/>
          </w:tcPr>
          <w:p w14:paraId="40F2DB20"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8. عوارض گمرکی</w:t>
            </w:r>
          </w:p>
        </w:tc>
      </w:tr>
      <w:tr w:rsidR="00E879D7" w14:paraId="32740A17" w14:textId="77777777" w:rsidTr="00790D99">
        <w:tc>
          <w:tcPr>
            <w:tcW w:w="6046" w:type="dxa"/>
          </w:tcPr>
          <w:p w14:paraId="3C9F3F35" w14:textId="77777777" w:rsidR="00E879D7" w:rsidRDefault="00E879D7" w:rsidP="00E879D7">
            <w:pPr>
              <w:bidi/>
              <w:spacing w:after="0" w:line="240" w:lineRule="auto"/>
              <w:rPr>
                <w:rFonts w:cs="B Mitra"/>
                <w:sz w:val="28"/>
                <w:szCs w:val="28"/>
                <w:rtl/>
                <w:lang w:bidi="fa-IR"/>
              </w:rPr>
            </w:pPr>
          </w:p>
        </w:tc>
        <w:tc>
          <w:tcPr>
            <w:tcW w:w="2970" w:type="dxa"/>
          </w:tcPr>
          <w:p w14:paraId="4448A879"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9. مالیات بر ارث </w:t>
            </w:r>
          </w:p>
        </w:tc>
      </w:tr>
    </w:tbl>
    <w:p w14:paraId="28B3EFEB" w14:textId="77777777" w:rsidR="00E879D7" w:rsidRDefault="00E879D7" w:rsidP="00E879D7">
      <w:pPr>
        <w:bidi/>
        <w:rPr>
          <w:rFonts w:cs="B Mitra"/>
          <w:sz w:val="28"/>
          <w:szCs w:val="28"/>
          <w:rtl/>
          <w:lang w:bidi="fa-IR"/>
        </w:rPr>
      </w:pPr>
    </w:p>
    <w:p w14:paraId="1A07E2DD" w14:textId="77777777" w:rsidR="00E879D7" w:rsidRPr="005446A6" w:rsidRDefault="00E879D7" w:rsidP="00E879D7">
      <w:pPr>
        <w:bidi/>
        <w:rPr>
          <w:rFonts w:cs="B Mitra"/>
          <w:b/>
          <w:bCs/>
          <w:sz w:val="28"/>
          <w:szCs w:val="28"/>
          <w:lang w:bidi="fa-IR"/>
        </w:rPr>
      </w:pPr>
      <w:r w:rsidRPr="005446A6">
        <w:rPr>
          <w:rFonts w:cs="B Mitra" w:hint="cs"/>
          <w:b/>
          <w:bCs/>
          <w:sz w:val="28"/>
          <w:szCs w:val="28"/>
          <w:rtl/>
          <w:lang w:bidi="fa-IR"/>
        </w:rPr>
        <w:t>سوالات تشریحی</w:t>
      </w:r>
    </w:p>
    <w:p w14:paraId="3B96FF9E"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در مورد نقش دولت در عرصه اقتصاد توضیح دهید. </w:t>
      </w:r>
    </w:p>
    <w:p w14:paraId="2AD9273E"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پیامد عملکرد درست دولت در عرصه اقتصادی چیست؟</w:t>
      </w:r>
    </w:p>
    <w:p w14:paraId="67C33D01"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چگونه دولت بر کسب و کارهای مردم نظارت می کند؟</w:t>
      </w:r>
    </w:p>
    <w:p w14:paraId="48083424"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چرا دولت ها باید بر فعالیت های اقتصادی کسب و کارها نظارت کنند؟</w:t>
      </w:r>
    </w:p>
    <w:p w14:paraId="7DC52EAD" w14:textId="77777777" w:rsidR="00E879D7" w:rsidRPr="007269B0"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دولت ها علاوه بر وظایف نظارتی چه وظیفه دیگری در رابطه با عموم مردم بر عهده دارند؟</w:t>
      </w:r>
    </w:p>
    <w:p w14:paraId="109CAEBE" w14:textId="77777777" w:rsidR="00E879D7" w:rsidRPr="005830A5"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چند مثال برای خدمات عمومی دولت ذکر کنید.</w:t>
      </w:r>
    </w:p>
    <w:p w14:paraId="65E8674B"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هدف دولت از وضع و اجرای مجموعه گسترده از قوانین و مقررات اقتصادی چیست؟</w:t>
      </w:r>
    </w:p>
    <w:p w14:paraId="1FCF91E6"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چگونه دولت، امنیت خرید و فروش و مبادلات را بهبود می بخشد؟</w:t>
      </w:r>
    </w:p>
    <w:p w14:paraId="791CDC60" w14:textId="77777777" w:rsidR="00E879D7" w:rsidRPr="00BB2FB9"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دولت چگونه اطلاعات و آگاهی های لازم را برای مبادله بین افراد تضمین می کند؟ با مثال توضیح دهید. </w:t>
      </w:r>
    </w:p>
    <w:p w14:paraId="633F3513"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وظیفه سازمان استاندارد چیست؟</w:t>
      </w:r>
    </w:p>
    <w:p w14:paraId="0AE410D1"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کالاهای عمومی را تعریف کنید.</w:t>
      </w:r>
    </w:p>
    <w:p w14:paraId="6A65DF84"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جایگاه دولت در جریان چرخشی درآمد را توضیح دهید. </w:t>
      </w:r>
    </w:p>
    <w:p w14:paraId="613CB0A1"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منابع دولت برای تهیه کالاها و خدمات عمومی را نام ببرید.</w:t>
      </w:r>
    </w:p>
    <w:p w14:paraId="7050FCFB"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هدف دولت از گرفتن مالیات چیست؟</w:t>
      </w:r>
    </w:p>
    <w:p w14:paraId="6E0629FC" w14:textId="77777777" w:rsidR="00E879D7" w:rsidRPr="006A027B"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مالیات برای پشتیبانی از کدام فعالیت های دولت ضروری است؟</w:t>
      </w:r>
    </w:p>
    <w:p w14:paraId="7D858BAC"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هدف اصلی دولت از گرفتن مالیات چیست؟</w:t>
      </w:r>
    </w:p>
    <w:p w14:paraId="074C51AE"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دولت چگونه با اخذ مالیات می تواند باعث کاهش فعالیت های نامناسب و تشویق فعالیت های مطلوب شود؟</w:t>
      </w:r>
    </w:p>
    <w:p w14:paraId="15E62DFF"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علت بالا بردن میزان مالیات محصولات تنباکویی و کیسه های پلاستیکی توسط دولت ها چیست؟</w:t>
      </w:r>
    </w:p>
    <w:p w14:paraId="3A7F4270"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در کشور ما در یک دسته بندی کلی دو نوع مالیات گرفته می شود؛ آن دو را بنویسید و تفاوت این دو نوع مالیات در چیست؟</w:t>
      </w:r>
    </w:p>
    <w:p w14:paraId="3F24A25F" w14:textId="77777777" w:rsidR="00E879D7" w:rsidRPr="00722BD1"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مالیات مستقیم به چند دسته اصلی تقسیم می شود؟</w:t>
      </w:r>
    </w:p>
    <w:p w14:paraId="7B75EEA0" w14:textId="77777777" w:rsidR="00E879D7" w:rsidRPr="00806B7C"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اساس و مبنای مالیات بر دارایی چیست و مهم ترین نوع این مالیات کدام است؟</w:t>
      </w:r>
    </w:p>
    <w:p w14:paraId="76506157" w14:textId="77777777" w:rsidR="00E879D7" w:rsidRPr="00806B7C"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مالیات بر ارث چگونه دریافت می شود؟</w:t>
      </w:r>
    </w:p>
    <w:p w14:paraId="04B33222" w14:textId="77777777" w:rsidR="00E879D7" w:rsidRPr="00806B7C"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مالیات بر درآمد را توضیح دهید.</w:t>
      </w:r>
    </w:p>
    <w:p w14:paraId="6996E8A3" w14:textId="77777777" w:rsidR="00E879D7" w:rsidRPr="00806B7C"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 xml:space="preserve">مهم ترین مالیات های غیر مستقیم که در کشور ما اجرا و اعمال می شود را نام ببرید. </w:t>
      </w:r>
    </w:p>
    <w:p w14:paraId="5D67AE73" w14:textId="77777777" w:rsidR="00E879D7" w:rsidRPr="003B2193"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یکی از مالیات های غیرمستقیم، عوارض گمرکی است، این مورد را توضیح دهید.</w:t>
      </w:r>
    </w:p>
    <w:p w14:paraId="6D9C4791" w14:textId="77777777" w:rsidR="00E879D7" w:rsidRPr="00C87656"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اهداف دولت ها از گرفتن عوارض گمرکی چیست؟</w:t>
      </w:r>
    </w:p>
    <w:p w14:paraId="1F72850E" w14:textId="77777777" w:rsidR="00E879D7" w:rsidRPr="00C87656"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چگونه عوارض گمرکی تعیین و دریافت می شوند؟</w:t>
      </w:r>
    </w:p>
    <w:p w14:paraId="07673BD6" w14:textId="77777777" w:rsidR="00E879D7" w:rsidRPr="00C87656"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چند نمونه از انواع عوارض بر خدمات را نام ببرید.</w:t>
      </w:r>
    </w:p>
    <w:p w14:paraId="1E6F3ABD"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مالیات بر مصرف را توضیح دهید و میزان پرداخت آن به چه عاملی بستگی دارد؟</w:t>
      </w:r>
    </w:p>
    <w:p w14:paraId="2C2D2EC4"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مالیات بر مصرف چگونه پرداخت می شود؟</w:t>
      </w:r>
    </w:p>
    <w:p w14:paraId="5C67E154"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مالیات بر مصرف انواع بسیار زیادی دارد؛ چند نمونه از بارزترین آن ها را بنویسید. </w:t>
      </w:r>
    </w:p>
    <w:p w14:paraId="183C4256"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منظور از مالیات بر ارزش افزوده چیست؟</w:t>
      </w:r>
    </w:p>
    <w:p w14:paraId="5AC9A985"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چگونه مالیات بر ارزش افزوده مانع فرار مالیاتی می شود؟</w:t>
      </w:r>
    </w:p>
    <w:p w14:paraId="057929B6"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در جامعه ای مالیات بر ارزش افزوده (</w:t>
      </w:r>
      <w:r>
        <w:rPr>
          <w:rFonts w:cs="B Mitra"/>
          <w:sz w:val="28"/>
          <w:szCs w:val="28"/>
          <w:lang w:bidi="fa-IR"/>
        </w:rPr>
        <w:t>VAT</w:t>
      </w:r>
      <w:r>
        <w:rPr>
          <w:rFonts w:cs="B Mitra" w:hint="cs"/>
          <w:sz w:val="28"/>
          <w:szCs w:val="28"/>
          <w:rtl/>
          <w:lang w:bidi="fa-IR"/>
        </w:rPr>
        <w:t xml:space="preserve">) 10 درصد است. با توجه به مراحل تولید پوشاک، مالیات بر ارزش افزوده خالص هر مرحله را محاسبه کنید. </w:t>
      </w:r>
    </w:p>
    <w:p w14:paraId="1441EF28"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مرحله 1: کشاورز پنبه را می رویاند و آن را به قیمت 1000 تومان به پارچه بافی می فروشد. </w:t>
      </w:r>
    </w:p>
    <w:p w14:paraId="4080824F"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مرحله 2: پارچه باف، پارچه را می بافد و به قیمت 5000 تومان به خیاط می فروشد.</w:t>
      </w:r>
    </w:p>
    <w:p w14:paraId="1D13F40E"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مرحله 3: خیاط لباس را می دوزد و آن را به قیمت 12000 تومان به مغازه دار می فروشد. </w:t>
      </w:r>
    </w:p>
    <w:p w14:paraId="21869162" w14:textId="77777777" w:rsidR="00E879D7" w:rsidRPr="00E15289" w:rsidRDefault="00E879D7" w:rsidP="00E879D7">
      <w:pPr>
        <w:bidi/>
        <w:spacing w:after="0" w:line="240" w:lineRule="auto"/>
        <w:rPr>
          <w:rFonts w:cs="B Mitra"/>
          <w:sz w:val="28"/>
          <w:szCs w:val="28"/>
          <w:lang w:bidi="fa-IR"/>
        </w:rPr>
      </w:pPr>
      <w:r>
        <w:rPr>
          <w:rFonts w:cs="B Mitra" w:hint="cs"/>
          <w:sz w:val="28"/>
          <w:szCs w:val="28"/>
          <w:rtl/>
          <w:lang w:bidi="fa-IR"/>
        </w:rPr>
        <w:t xml:space="preserve">مرحله 4: مغازه دار، لباس را به قیمت 20000 تومان به مشتری می فروشد. </w:t>
      </w:r>
    </w:p>
    <w:p w14:paraId="42841D57"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lastRenderedPageBreak/>
        <w:t xml:space="preserve">در جامعه ای مالیات بر ارزش افزوده 15% است. یک کالا در دو مرحله تولید می شود. قیمت این کالا در مرحله اول 50،000 تومان و در مرحله دوم 200،000 تومان است. </w:t>
      </w:r>
    </w:p>
    <w:p w14:paraId="61666A0C"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الف) مالیات پرداختی هر مرحله چقدر است؟</w:t>
      </w:r>
    </w:p>
    <w:p w14:paraId="30FF273A"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ب) در مرحله اول و دوم هر کدام چقدر مالیات می دهند؟</w:t>
      </w:r>
    </w:p>
    <w:p w14:paraId="47909FE1"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ج) جمع مالیات بر ارزش افزوده جمع آوری شده چقدر است؟</w:t>
      </w:r>
    </w:p>
    <w:p w14:paraId="12526357" w14:textId="77777777" w:rsidR="00E879D7" w:rsidRPr="00E15289" w:rsidRDefault="00E879D7" w:rsidP="00E879D7">
      <w:pPr>
        <w:bidi/>
        <w:spacing w:after="0" w:line="240" w:lineRule="auto"/>
        <w:rPr>
          <w:rFonts w:cs="B Mitra"/>
          <w:sz w:val="28"/>
          <w:szCs w:val="28"/>
          <w:lang w:bidi="fa-IR"/>
        </w:rPr>
      </w:pPr>
    </w:p>
    <w:p w14:paraId="7DB9C9F5"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 xml:space="preserve">در کشوری مالیات بر ارزش افزوده 5 درصد است. یک کالا در سه مرحله تولید شده است؛ در مرحله اول ارزش کالا بدون مالیات بر ارزش افزوده 8000 تومان، در مرحله دوم 30،000 تومان و در مرحله سوم 50،000 تومان است. </w:t>
      </w:r>
    </w:p>
    <w:p w14:paraId="5B85B589" w14:textId="77777777" w:rsidR="00E879D7" w:rsidRDefault="00E879D7" w:rsidP="00E879D7">
      <w:pPr>
        <w:bidi/>
        <w:spacing w:after="0"/>
        <w:rPr>
          <w:rFonts w:cs="B Mitra"/>
          <w:sz w:val="28"/>
          <w:szCs w:val="28"/>
          <w:rtl/>
          <w:lang w:bidi="fa-IR"/>
        </w:rPr>
      </w:pPr>
      <w:r>
        <w:rPr>
          <w:rFonts w:cs="B Mitra" w:hint="cs"/>
          <w:sz w:val="28"/>
          <w:szCs w:val="28"/>
          <w:rtl/>
          <w:lang w:bidi="fa-IR"/>
        </w:rPr>
        <w:t>الف) قیمت فروش کالا در مرحله اول چقدر است؟</w:t>
      </w:r>
    </w:p>
    <w:p w14:paraId="33923A96" w14:textId="77777777" w:rsidR="00E879D7" w:rsidRDefault="00E879D7" w:rsidP="00E879D7">
      <w:pPr>
        <w:bidi/>
        <w:spacing w:after="0"/>
        <w:rPr>
          <w:rFonts w:cs="B Mitra"/>
          <w:sz w:val="28"/>
          <w:szCs w:val="28"/>
          <w:rtl/>
          <w:lang w:bidi="fa-IR"/>
        </w:rPr>
      </w:pPr>
      <w:r>
        <w:rPr>
          <w:rFonts w:cs="B Mitra" w:hint="cs"/>
          <w:sz w:val="28"/>
          <w:szCs w:val="28"/>
          <w:rtl/>
          <w:lang w:bidi="fa-IR"/>
        </w:rPr>
        <w:t>ب) جمع مالیات بر ارزش افزوده جمع آوری شده چقدر است؟</w:t>
      </w:r>
    </w:p>
    <w:p w14:paraId="0BDE62F7" w14:textId="77777777" w:rsidR="00E879D7" w:rsidRPr="00E15289" w:rsidRDefault="00E879D7" w:rsidP="00E879D7">
      <w:pPr>
        <w:bidi/>
        <w:spacing w:after="0"/>
        <w:rPr>
          <w:rFonts w:cs="B Mitra"/>
          <w:sz w:val="28"/>
          <w:szCs w:val="28"/>
          <w:lang w:bidi="fa-IR"/>
        </w:rPr>
      </w:pPr>
    </w:p>
    <w:p w14:paraId="6D87425E"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به غیر از مالیات مهم ترین منبع درآمد در کشور ما چیست؟</w:t>
      </w:r>
    </w:p>
    <w:p w14:paraId="790A0987"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مشکل کسب درآمد دولت از محل فروش دارایی های تجدیدناپذیر مثل نفت چیست؟</w:t>
      </w:r>
    </w:p>
    <w:p w14:paraId="111C8A24"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چرا کسب درآمد از راه فروش منابع طبیعی (خام فروشی) کار درستی نیست؟</w:t>
      </w:r>
    </w:p>
    <w:p w14:paraId="0EEC3191"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دولت سالیانه بخشی از درآمد مورد نیاز خود را از طریق ایجاد بدهی تامین می کند، در این رابطه توضیح دهید و مشکل این منبع چیست؟</w:t>
      </w:r>
    </w:p>
    <w:p w14:paraId="16363AC8"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علت شکل گیری هزینه های دولتی چیست؟</w:t>
      </w:r>
    </w:p>
    <w:p w14:paraId="3979B97D"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منظور از بودجه دولت چیست؟</w:t>
      </w:r>
    </w:p>
    <w:p w14:paraId="0DCDB80C" w14:textId="77777777" w:rsidR="00E879D7"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منظور از «مازاد بودجه» و «کسری بودجه» چیست؟</w:t>
      </w:r>
    </w:p>
    <w:p w14:paraId="281A4A5A" w14:textId="77777777" w:rsidR="00E879D7" w:rsidRPr="005D2EEC" w:rsidRDefault="00E879D7" w:rsidP="003A28C2">
      <w:pPr>
        <w:pStyle w:val="ListParagraph"/>
        <w:numPr>
          <w:ilvl w:val="0"/>
          <w:numId w:val="35"/>
        </w:numPr>
        <w:bidi/>
        <w:spacing w:after="160" w:line="259" w:lineRule="auto"/>
        <w:ind w:left="379" w:hanging="284"/>
        <w:jc w:val="left"/>
        <w:rPr>
          <w:rFonts w:cs="B Mitra"/>
          <w:sz w:val="28"/>
          <w:szCs w:val="28"/>
          <w:lang w:bidi="fa-IR"/>
        </w:rPr>
      </w:pPr>
      <w:r>
        <w:rPr>
          <w:rFonts w:cs="B Mitra" w:hint="cs"/>
          <w:sz w:val="28"/>
          <w:szCs w:val="28"/>
          <w:rtl/>
          <w:lang w:bidi="fa-IR"/>
        </w:rPr>
        <w:t>دولت ها چگونه می توانند از «کسری بودجه» جلوگیری کنند؟</w:t>
      </w:r>
    </w:p>
    <w:p w14:paraId="13A315B2" w14:textId="77777777" w:rsidR="00E879D7" w:rsidRPr="002306B6" w:rsidRDefault="00E879D7" w:rsidP="00E879D7">
      <w:pPr>
        <w:bidi/>
        <w:rPr>
          <w:rFonts w:cs="B Mitra"/>
          <w:sz w:val="28"/>
          <w:szCs w:val="28"/>
          <w:lang w:bidi="fa-IR"/>
        </w:rPr>
      </w:pPr>
    </w:p>
    <w:p w14:paraId="3DF369F0" w14:textId="77777777" w:rsidR="00E879D7" w:rsidRDefault="00E879D7" w:rsidP="00E879D7">
      <w:pPr>
        <w:bidi/>
        <w:rPr>
          <w:rFonts w:cs="B Mitra"/>
          <w:b/>
          <w:bCs/>
          <w:sz w:val="28"/>
          <w:szCs w:val="28"/>
          <w:rtl/>
          <w:lang w:bidi="fa-IR"/>
        </w:rPr>
      </w:pPr>
    </w:p>
    <w:p w14:paraId="67D19A7A" w14:textId="77777777" w:rsidR="00E879D7" w:rsidRDefault="00E879D7" w:rsidP="00E879D7">
      <w:pPr>
        <w:bidi/>
        <w:rPr>
          <w:rFonts w:cs="B Mitra"/>
          <w:b/>
          <w:bCs/>
          <w:sz w:val="28"/>
          <w:szCs w:val="28"/>
          <w:rtl/>
          <w:lang w:bidi="fa-IR"/>
        </w:rPr>
      </w:pPr>
    </w:p>
    <w:p w14:paraId="3D6A324A" w14:textId="77777777" w:rsidR="00E879D7" w:rsidRDefault="00E879D7" w:rsidP="00E879D7">
      <w:pPr>
        <w:bidi/>
        <w:rPr>
          <w:rFonts w:cs="B Mitra"/>
          <w:b/>
          <w:bCs/>
          <w:sz w:val="28"/>
          <w:szCs w:val="28"/>
          <w:rtl/>
          <w:lang w:bidi="fa-IR"/>
        </w:rPr>
      </w:pPr>
    </w:p>
    <w:p w14:paraId="6E72751E" w14:textId="77777777" w:rsidR="00E879D7" w:rsidRDefault="00E879D7" w:rsidP="00E879D7">
      <w:pPr>
        <w:bidi/>
        <w:rPr>
          <w:rFonts w:cs="B Mitra"/>
          <w:b/>
          <w:bCs/>
          <w:sz w:val="28"/>
          <w:szCs w:val="28"/>
          <w:rtl/>
          <w:lang w:bidi="fa-IR"/>
        </w:rPr>
      </w:pPr>
    </w:p>
    <w:p w14:paraId="09E41575" w14:textId="77777777" w:rsidR="00E879D7" w:rsidRDefault="00E879D7" w:rsidP="00E879D7">
      <w:pPr>
        <w:bidi/>
        <w:rPr>
          <w:rFonts w:cs="B Mitra"/>
          <w:b/>
          <w:bCs/>
          <w:sz w:val="28"/>
          <w:szCs w:val="28"/>
          <w:rtl/>
          <w:lang w:bidi="fa-IR"/>
        </w:rPr>
      </w:pPr>
    </w:p>
    <w:p w14:paraId="4648A68D" w14:textId="77777777" w:rsidR="00E879D7" w:rsidRDefault="00E879D7" w:rsidP="00E879D7">
      <w:pPr>
        <w:bidi/>
        <w:rPr>
          <w:rFonts w:cs="B Mitra"/>
          <w:b/>
          <w:bCs/>
          <w:sz w:val="28"/>
          <w:szCs w:val="28"/>
          <w:rtl/>
          <w:lang w:bidi="fa-IR"/>
        </w:rPr>
      </w:pPr>
    </w:p>
    <w:p w14:paraId="72840D93" w14:textId="0E17E8BF" w:rsidR="00E879D7" w:rsidRPr="00A72524" w:rsidRDefault="00E879D7" w:rsidP="00E879D7">
      <w:pPr>
        <w:bidi/>
        <w:rPr>
          <w:rFonts w:cs="B Mitra"/>
          <w:b/>
          <w:bCs/>
          <w:sz w:val="28"/>
          <w:szCs w:val="28"/>
          <w:rtl/>
          <w:lang w:bidi="fa-IR"/>
        </w:rPr>
      </w:pPr>
      <w:r w:rsidRPr="00A72524">
        <w:rPr>
          <w:rFonts w:cs="B Mitra" w:hint="cs"/>
          <w:b/>
          <w:bCs/>
          <w:sz w:val="28"/>
          <w:szCs w:val="28"/>
          <w:rtl/>
          <w:lang w:bidi="fa-IR"/>
        </w:rPr>
        <w:lastRenderedPageBreak/>
        <w:t>پ</w:t>
      </w:r>
      <w:r>
        <w:rPr>
          <w:rFonts w:cs="B Mitra" w:hint="cs"/>
          <w:b/>
          <w:bCs/>
          <w:sz w:val="28"/>
          <w:szCs w:val="28"/>
          <w:rtl/>
          <w:lang w:bidi="fa-IR"/>
        </w:rPr>
        <w:t>اسخنامه درس ششم</w:t>
      </w:r>
    </w:p>
    <w:p w14:paraId="4F09BE48"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دولت</w:t>
      </w:r>
    </w:p>
    <w:p w14:paraId="43D5AFFD"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 xml:space="preserve">تخصیص های بهینه ای </w:t>
      </w:r>
    </w:p>
    <w:p w14:paraId="77CD62F6"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کالاها و خدمات عمومی</w:t>
      </w:r>
    </w:p>
    <w:p w14:paraId="1D5A6058"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مالکیت- مبادلات- مالک</w:t>
      </w:r>
    </w:p>
    <w:p w14:paraId="2F2ED5E1"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کالای عمومی</w:t>
      </w:r>
    </w:p>
    <w:p w14:paraId="32CFDE46"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فروش دارایی های ملی- ایجاد بدهی</w:t>
      </w:r>
    </w:p>
    <w:p w14:paraId="6B8EEC7C"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 xml:space="preserve">افزایش درآمد دولت </w:t>
      </w:r>
    </w:p>
    <w:p w14:paraId="65132EB5" w14:textId="77777777" w:rsidR="00E879D7"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 xml:space="preserve">مستقیم- غیر مستقیم </w:t>
      </w:r>
    </w:p>
    <w:p w14:paraId="2BF3B1B1" w14:textId="77777777" w:rsidR="00E879D7" w:rsidRPr="006653D6" w:rsidRDefault="00E879D7" w:rsidP="003A28C2">
      <w:pPr>
        <w:pStyle w:val="ListParagraph"/>
        <w:numPr>
          <w:ilvl w:val="0"/>
          <w:numId w:val="36"/>
        </w:numPr>
        <w:bidi/>
        <w:spacing w:after="160" w:line="259" w:lineRule="auto"/>
        <w:ind w:left="379" w:hanging="284"/>
        <w:jc w:val="left"/>
        <w:rPr>
          <w:rFonts w:cs="B Mitra"/>
          <w:sz w:val="28"/>
          <w:szCs w:val="28"/>
          <w:lang w:bidi="fa-IR"/>
        </w:rPr>
      </w:pPr>
      <w:r>
        <w:rPr>
          <w:rFonts w:cs="B Mitra" w:hint="cs"/>
          <w:sz w:val="28"/>
          <w:szCs w:val="28"/>
          <w:rtl/>
          <w:lang w:bidi="fa-IR"/>
        </w:rPr>
        <w:t>ارث</w:t>
      </w:r>
    </w:p>
    <w:p w14:paraId="3EF4A84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پر درآمد- کم درآمد </w:t>
      </w:r>
    </w:p>
    <w:p w14:paraId="4AE8382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ثروت مودی (پرداخت کننده)</w:t>
      </w:r>
    </w:p>
    <w:p w14:paraId="49BF2F3F"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کاهش فعالیت های نامناسب</w:t>
      </w:r>
    </w:p>
    <w:p w14:paraId="46846020"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افزایش درآمد دولت</w:t>
      </w:r>
    </w:p>
    <w:p w14:paraId="5F68761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صادرات و واردات کالاهای مختلف</w:t>
      </w:r>
    </w:p>
    <w:p w14:paraId="4587B26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سیاست های کلان بازرگانی- شرایط اقتصادی</w:t>
      </w:r>
    </w:p>
    <w:p w14:paraId="01D466B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قبض های شهرداری </w:t>
      </w:r>
    </w:p>
    <w:p w14:paraId="4C75955B"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تولیدکنندگان و فروشندگان</w:t>
      </w:r>
    </w:p>
    <w:p w14:paraId="55EFAF3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مصرف</w:t>
      </w:r>
    </w:p>
    <w:p w14:paraId="67216B5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فرار مالیاتی</w:t>
      </w:r>
    </w:p>
    <w:p w14:paraId="0820598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فروش دارایی های ملی (مثل نفت)</w:t>
      </w:r>
    </w:p>
    <w:p w14:paraId="5C165C5D"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ایجاد بدهی</w:t>
      </w:r>
    </w:p>
    <w:p w14:paraId="60E245F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درآمدها</w:t>
      </w:r>
    </w:p>
    <w:p w14:paraId="63A2B09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مازاد بودجه</w:t>
      </w:r>
    </w:p>
    <w:p w14:paraId="735DF3A9"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درآمد- هزینه، متوازن</w:t>
      </w:r>
    </w:p>
    <w:p w14:paraId="765993ED"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658CDCE9"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6803D38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75D79A3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لزوم اخذ گواهی معتبر برای عرضه محصولات در بازار، از مصادیق وظایف دولت در بهبود عملکرد بازار است. </w:t>
      </w:r>
    </w:p>
    <w:p w14:paraId="6B433F10"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حضور دولت و عملکرد قوی آن سبب می شود افراد به حقوق یکدیگر تعرض نکنند. </w:t>
      </w:r>
    </w:p>
    <w:p w14:paraId="0DD72CFF"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12E5E092"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نادرست؛ دولت با دریافت مالیات از شرکت ها و خانوارها و پرداخت یارانه به آن ها نقش مهمی در اقتصاد ایفا می کند. </w:t>
      </w:r>
    </w:p>
    <w:p w14:paraId="17E501C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نادرست، مالیات بر درآمد از انواع درآمدها جداگانه دریافت می شود.</w:t>
      </w:r>
    </w:p>
    <w:p w14:paraId="478206B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62493329"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کاهش نرخ مالیات بر مصرف شیر بیانگر هدف مالیات در تشویق فعالیت های مطلوب می باشد. </w:t>
      </w:r>
    </w:p>
    <w:p w14:paraId="2D3C9612"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نادرست؛ دولت از برخی فعالیت ها که برای افراد جامعه مفید است، مالیات دریافت نمی کند نه همه آن ها.</w:t>
      </w:r>
    </w:p>
    <w:p w14:paraId="0855F2C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644F85A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تعریف ارائه شده در رابطه با مالیات بر مصرف است. </w:t>
      </w:r>
    </w:p>
    <w:p w14:paraId="59C70479"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430387A0"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7976CDA7"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مالیات بر مصرف نهایتا به وسیله مصرف کننده نهایی پرداخت می شود، اما وظیفه قانونی پرداخت آن بر عهده تولیدکنندگان و فروشندگان است. </w:t>
      </w:r>
    </w:p>
    <w:p w14:paraId="5DBC7946"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نادرست؛ مالیاتی است که از تفاوت ارزش بین کالا و خدمات عرضه شده با ارزش کالا و خدمات خریداری شده در دوره ای مشخص گرفته می شود.</w:t>
      </w:r>
    </w:p>
    <w:p w14:paraId="22856B2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مالیات بر ارزش افزوده، مالیاتی چند مرحله ای است. </w:t>
      </w:r>
    </w:p>
    <w:p w14:paraId="736C0F7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نادرست؛ این درآمد ناپایدار است.</w:t>
      </w:r>
    </w:p>
    <w:p w14:paraId="1399CB02"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0E0DB49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نادرست؛ این درآمد نمی تواند تا ابد پایدار باشد.</w:t>
      </w:r>
    </w:p>
    <w:p w14:paraId="3ED4D1ED"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0586543B"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دولت ها با تنظیم الگوی درآمد- هزینه باید از کسری بودجه جلوگیری کنند. </w:t>
      </w:r>
    </w:p>
    <w:p w14:paraId="0D5A1AD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آ) 4    ب) 6   پ) 1    ت) 8    ث) 2    ج) 3    چ) 5 </w:t>
      </w:r>
    </w:p>
    <w:p w14:paraId="54C3DDC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در عرصه اقتصاد دو بازیگر اصلی وجود دارد؛ خانوارها و بنگاه های اقتصادی که دائما با یکدیگر در ارتباط هستند. بازی اقتصادی آن ها نیازمند یک داور است که دولت این نقش داوری را بر عهده دارد. دولت با عملکرد درست خود می تواند تخصیص های بهینه ای برای اقتصاد به وجود آورد. </w:t>
      </w:r>
    </w:p>
    <w:p w14:paraId="791F0B6D"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تخصیص های بهینه ای برای اقتصاد را به وجود می آورد.</w:t>
      </w:r>
    </w:p>
    <w:p w14:paraId="37065E6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فرض کنید شرکتی برای کسب و کاری طراحی کرده اید و می خواهید عملا وارد فعالیت شوید. گام اول آن است که مجوزهای لازم را برای فعالیت اقتصادی خود از دولت بگیرید. شما با گرفتن مجوزها اجازه می دهید که دولت به کار شما نظارت کند. </w:t>
      </w:r>
    </w:p>
    <w:p w14:paraId="0A5FFDAB"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برای آنکه محصولات تولیدی بنگاه های اقتصادی دارای کیفیت و قیمت مناسب باشند.</w:t>
      </w:r>
    </w:p>
    <w:p w14:paraId="1F934CB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دولت علاوه بر وظایف نظارتی، مسئول ارائه کالاها و خدمات عمومی است.</w:t>
      </w:r>
    </w:p>
    <w:p w14:paraId="70F28F72"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احداث جاده ها و پل ها، تامین بهداشت و امنیت، برقراری نظم در کشور و ... . </w:t>
      </w:r>
    </w:p>
    <w:p w14:paraId="2476047F"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مجموعه گسترده ای از قوانین و مقرراتی که توسط دولت وضع و اجرا می شود، به منظور تسهیل و تشویق مبادلاتی است که به نفع خریداران و فروشندگان است و از بروز شرایطی که به مبادلات آن ها آسیب می زند، جلوگیری می کند. حضور دولت و عملکرد قوی آن سبب می شود افراد به حقوق یکدیگر تعرض نکنند؛ مثلا دارایی هایی را که متعلق به آن ها نیست، تصرف نکنند. </w:t>
      </w:r>
    </w:p>
    <w:p w14:paraId="5E974E2F"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با تعریف و اجرای حقوق مالکیت، امنیت خرید و فروش و مبادلات را بهبود می بخشد. دولت اجازه نمی دهد تا زمانی که فروشنده اثبات نکند که مالک واقعی چیزی است، آن را بفروشد. </w:t>
      </w:r>
    </w:p>
    <w:p w14:paraId="6D9F36F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علاوه بر حمایت از حقوق مالکیت و اجرای قراردادها، با وضع قوانین و مقرراتی ویژه در زمینه های مختلف می کوشد تا وجود اطلاعات و آگاهی های لازم را برای مبادله بین افراد تضمین کند؛ مثلا شرکت های دارویی و غذایی نمی توانند پیش از انجام برخی آزمایش ها و اخذ گواهی معتبر محصولات خود را به بازار عرضه کنند یا افراد بدون صلاحیت های لازم به مشاغل مختلف وارد شوند. </w:t>
      </w:r>
    </w:p>
    <w:p w14:paraId="100B9B8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این سازمان وظیفه دارد کیفیت یا عدم کیفیت محصولات را تایید کند و با این کار باعث بهبود عملکرد تولیدکنندگان شود. </w:t>
      </w:r>
    </w:p>
    <w:p w14:paraId="285AA479"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به کالا و خدماتی که توسط افراد زیادی می تواند هم زمان استفاده شود و شما نمی توانید مردم را از استفاده از آن محروم سازید، کالای عمومی گفته می شود. </w:t>
      </w:r>
    </w:p>
    <w:p w14:paraId="3864774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برای انجام نقش های مختلفی که بر عهده دارد، خریداری مهم در بازارهای عوامل تولید و نیز بازار کالا و خدمات است و با دریافت مالیات از شرکت ها و خانواده ها و پرداخت یارانه به آن ها نقش مهمی در اقتصاد ایفا می کند.  </w:t>
      </w:r>
    </w:p>
    <w:p w14:paraId="01416113" w14:textId="77777777" w:rsidR="00E879D7" w:rsidRDefault="00E879D7" w:rsidP="003A28C2">
      <w:pPr>
        <w:pStyle w:val="ListParagraph"/>
        <w:numPr>
          <w:ilvl w:val="0"/>
          <w:numId w:val="36"/>
        </w:numPr>
        <w:bidi/>
        <w:spacing w:after="0" w:line="259" w:lineRule="auto"/>
        <w:ind w:left="521" w:hanging="426"/>
        <w:jc w:val="left"/>
        <w:rPr>
          <w:rFonts w:cs="B Mitra"/>
          <w:sz w:val="28"/>
          <w:szCs w:val="28"/>
          <w:lang w:bidi="fa-IR"/>
        </w:rPr>
      </w:pPr>
      <w:r>
        <w:rPr>
          <w:rFonts w:cs="B Mitra" w:hint="cs"/>
          <w:sz w:val="28"/>
          <w:szCs w:val="28"/>
          <w:rtl/>
          <w:lang w:bidi="fa-IR"/>
        </w:rPr>
        <w:t>منابع مالی لازم برای این فعالیت ها از سه منبع تهیه می شود:</w:t>
      </w:r>
    </w:p>
    <w:p w14:paraId="4435CDCD" w14:textId="77777777" w:rsidR="00E879D7" w:rsidRPr="00A653A6" w:rsidRDefault="00E879D7" w:rsidP="00E879D7">
      <w:pPr>
        <w:bidi/>
        <w:spacing w:after="0"/>
        <w:rPr>
          <w:rFonts w:cs="B Mitra"/>
          <w:sz w:val="28"/>
          <w:szCs w:val="28"/>
          <w:lang w:bidi="fa-IR"/>
        </w:rPr>
      </w:pPr>
      <w:r>
        <w:rPr>
          <w:rFonts w:cs="B Mitra" w:hint="cs"/>
          <w:sz w:val="28"/>
          <w:szCs w:val="28"/>
          <w:rtl/>
          <w:lang w:bidi="fa-IR"/>
        </w:rPr>
        <w:t>1- مالیات ها 2- فروش دارایی های ملی 3- ایجاد بدهی</w:t>
      </w:r>
    </w:p>
    <w:p w14:paraId="5F24F84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سه هدف اصلی دارد. اولین و مهم ترین هدف مالیات، افزایش درآمد دولت است. دیگر این که مالیات می تواند فعالیت های نامناسب مانند کشیدن سیگار را کاهش و رفتار مطلوب، مانند مصرف شیر را افزایش دهد و نیز به کاهش نابرابری های اقتصادی و اجتماعی کمک کند. </w:t>
      </w:r>
    </w:p>
    <w:p w14:paraId="2855BA0D"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مالیات برای تامین مالی اهداف و پشتیبانی از فعالیت های دولت مانند امنیت، دفاع، امور قضایی، آموزش و بهداشت عمومی ضروری است.</w:t>
      </w:r>
    </w:p>
    <w:p w14:paraId="7BCF3AAB"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هدف اصلی دولت از اخذ مالیات این است که درآمد دولت را تا حدی بالا ببرد که عملکرد دولت موثر واقع شود. </w:t>
      </w:r>
    </w:p>
    <w:p w14:paraId="580AA9EE"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فراتر از افزایش درآمد، هدف از برخی مالیات ها کاهش رفتارهای نامناسب است. دولت ها با بالابردن میزان مالیات برخی فعالیت ها و کالاها می توانند مصرف آن را کاهش دهند. مثلا در برخی کشورها مالیات بر سوخت های آلاینده مانند بنزین و گازوئیل معمول است؛ چرا که این مالیات ها می تواند به کاهش مصرف و در نتیجه کاهش آلودگی ناشی از آن منجر شود. </w:t>
      </w:r>
    </w:p>
    <w:p w14:paraId="2C25FA63"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کاهش مصرف کالاهایی که برای انسان و محیط زیست آسیب زا است. </w:t>
      </w:r>
    </w:p>
    <w:p w14:paraId="4803632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lastRenderedPageBreak/>
        <w:t>مالیات مستقیم و مالیات غیرمستقیم. تفاوت این دو نوع مالیات در این است که 1- مالیات مستقیم از درآمد و دارایی گرفته می شود ولی مالیات غیر مستقیم از مصرف. 2- در مالیات مستقیم مبلغی به عنوان مالیات دریافت می شود ولی در مالیات غیرمستقیم، مالیات به صورت بخشی از قیمت کالا از مشتری گرفته می شود.</w:t>
      </w:r>
    </w:p>
    <w:p w14:paraId="44FFE267"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مالیات های مستقیم خود به دو دسته مالیات بر دارایی و مالیات بر درآمد تقسیم می شوند.</w:t>
      </w:r>
    </w:p>
    <w:p w14:paraId="279D6056"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اساس و مبنای مالیات بر دارایی، ثروت مودی است. مهم ترین نوع مالیات بر دارایی، مالیات بر ارث است که از اموال و دارایی های باقی مانده شخص فوت شده، دریافت می شود. در واقع زمانی که اموال شخص متوفی قرار است به وراث او منتقل شود، دولت از دارایی و ثروت در حال انتقال مالیات می گیرد. </w:t>
      </w:r>
    </w:p>
    <w:p w14:paraId="5B8591B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زمانی که اموال شخص متوفی قرار است به وراث او منتقل شود، دولت از دارایی و ثروت در حال انتقال مالیات می گیرد. </w:t>
      </w:r>
    </w:p>
    <w:p w14:paraId="2E3313F6"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در مالیات بر درآمد، درآمد افراد و شرکت ها مبنای مالیات است. شاید بتوان گفت که مالیات بر درآمد اشخاص مهم ترین نوع مالیات است. مالیات بر درآمد از هر کدام از انواع درآمدها جداگانه دریافت می شود. مثلا مالیات بر حقوق، بر درآمد املاک و ... . </w:t>
      </w:r>
    </w:p>
    <w:p w14:paraId="789183FA"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عوارض گمرکی و خدماتی، مالیات بر مصرف و مالیات بر ارزش افزوده.</w:t>
      </w:r>
    </w:p>
    <w:p w14:paraId="01811632"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حقوق و عوارض گمرکی در واقع مالیات بر صادرات و واردات کالاهای مختلف است که با نام تعرفه های گمرکی نیز شناخته می شود. این نوع از مالیات ها تابع سیاست های کلان بازرگانی و شرایط اقتصادی کشورها هستند. این دسته از مالیات ها ممکن است بر اساس قیمت و ارزش کالاها یا بر اساس ویژگی ها و مشخصات آن ها تعیین و دریافت شوند.</w:t>
      </w:r>
    </w:p>
    <w:p w14:paraId="503D1FC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این مالیات ها یکی از راه های درآمدزایی دولت ها هستند و از طرفی دیگر برای حمایت از صنایع داخلی نیز به کار گرفته می شوند. </w:t>
      </w:r>
    </w:p>
    <w:p w14:paraId="53F813AB"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این دسته از مالیات ها ممکن است بر اساس قیمت و ارزش کالاها یا بر اساس ویژگی ها و مشخصات آن ها تعیین و دریافت شوند. </w:t>
      </w:r>
    </w:p>
    <w:p w14:paraId="6F17634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انواع عوارض درج شده در قبض های شهرداری، مالیات تلقی می شود. شهرداری در مقابل خدماتی که ارائه می کند، وجوهی مانند عوارض خودرو و یا عوارض نوسازی و دفع پسماند دریافت می کند. </w:t>
      </w:r>
    </w:p>
    <w:p w14:paraId="6F48AB07"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مالیات بر مصرف مالیاتی است که مصرف کنندگان کالاهای خاص در زمان خرید کالا پرداخت می کنند. به این ترتیب اگر شما میزان بیش تری از آن کالا مصرف کنید، در نهایت مالیات بیش تری نیز پرداخت می کنید. </w:t>
      </w:r>
    </w:p>
    <w:p w14:paraId="51D61EB5"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چه مالیات بر مصرف به وسیله مصرف کننده نهایی پرداخت می شود، اما وظیفه قانونی پرداخت آن بر عهده تولیدکنندگان و فروشندگان است. </w:t>
      </w:r>
    </w:p>
    <w:p w14:paraId="1E64E6A3"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مالیات بر مشروبات غیرالکلی ماشینی و مالیات بر دخانیات.</w:t>
      </w:r>
    </w:p>
    <w:p w14:paraId="1FF0CFB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منظور از مالیات بر ارزش افزوده، مالیاتی است که از تفاوت ارزش بین کالا و خدمات عرضه شده با ارزش کالا و خدمات خریداری شده در دوره ای مشخص گرفته می شود. این مالیات چندمرحله ای است و در هر یک از مراحل تولید و تکمیل تا مصرف نهایی بر حسب ارزش افزوده گرفته می شود.</w:t>
      </w:r>
    </w:p>
    <w:p w14:paraId="745E34F0"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lastRenderedPageBreak/>
        <w:t>مالیات بر ارزش افزوده با ایجاد شفافیت، فرار مالیاتی را کاهش می دهد و از مالیات ستانی مضاعف جلوگیری می کند؛ چرا که مالیات پرداخت شده تولیدکنندگان قبلی از مالیات بر فروش بعدی کسر می شود؛ به عبارت دیگر کالا و خدمات واسطه ای از پرداخت مالیات معاف می شوند.</w:t>
      </w:r>
    </w:p>
    <w:p w14:paraId="5D21CCA1"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 </w:t>
      </w:r>
    </w:p>
    <w:p w14:paraId="74B416A0"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مالیات بر ارزش افزوده خالص مرحله اول :   تومان 100 = 10% * 1000</w:t>
      </w:r>
    </w:p>
    <w:p w14:paraId="3BD4E5AC"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تومان 500 = 10% * 5000</w:t>
      </w:r>
    </w:p>
    <w:p w14:paraId="717BC089"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 xml:space="preserve">مالیات بر ارزش افزوده خالص مرحله دوم:    تومان 400 = 100 </w:t>
      </w:r>
      <w:r>
        <w:rPr>
          <w:rFonts w:ascii="Sakkal Majalla" w:hAnsi="Sakkal Majalla" w:cs="Sakkal Majalla" w:hint="cs"/>
          <w:sz w:val="28"/>
          <w:szCs w:val="28"/>
          <w:rtl/>
          <w:lang w:bidi="fa-IR"/>
        </w:rPr>
        <w:t>–</w:t>
      </w:r>
      <w:r>
        <w:rPr>
          <w:rFonts w:cs="B Mitra" w:hint="cs"/>
          <w:sz w:val="28"/>
          <w:szCs w:val="28"/>
          <w:rtl/>
          <w:lang w:bidi="fa-IR"/>
        </w:rPr>
        <w:t xml:space="preserve"> 500</w:t>
      </w:r>
    </w:p>
    <w:p w14:paraId="33964BCB"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تومان 1200 = 10% * 12000</w:t>
      </w:r>
    </w:p>
    <w:p w14:paraId="27E686AF"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 xml:space="preserve">مالیات بر ارزش افزوده خالص مرحله سوم:    تومان 700 =  500 </w:t>
      </w:r>
      <w:r>
        <w:rPr>
          <w:rFonts w:ascii="Sakkal Majalla" w:hAnsi="Sakkal Majalla" w:cs="Sakkal Majalla" w:hint="cs"/>
          <w:sz w:val="28"/>
          <w:szCs w:val="28"/>
          <w:rtl/>
          <w:lang w:bidi="fa-IR"/>
        </w:rPr>
        <w:t>–</w:t>
      </w:r>
      <w:r>
        <w:rPr>
          <w:rFonts w:cs="B Mitra" w:hint="cs"/>
          <w:sz w:val="28"/>
          <w:szCs w:val="28"/>
          <w:rtl/>
          <w:lang w:bidi="fa-IR"/>
        </w:rPr>
        <w:t xml:space="preserve"> 1200</w:t>
      </w:r>
    </w:p>
    <w:p w14:paraId="51C9BC8B"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تومان 2000 = 10% * 20000</w:t>
      </w:r>
    </w:p>
    <w:p w14:paraId="4352F996"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 xml:space="preserve">مالیات بر ارزش اقزوده خالص مرحله چهارم:  تومان 800 = 1200 </w:t>
      </w:r>
      <w:r>
        <w:rPr>
          <w:rFonts w:ascii="Sakkal Majalla" w:hAnsi="Sakkal Majalla" w:cs="Sakkal Majalla" w:hint="cs"/>
          <w:sz w:val="28"/>
          <w:szCs w:val="28"/>
          <w:rtl/>
          <w:lang w:bidi="fa-IR"/>
        </w:rPr>
        <w:t>–</w:t>
      </w:r>
      <w:r>
        <w:rPr>
          <w:rFonts w:cs="B Mitra" w:hint="cs"/>
          <w:sz w:val="28"/>
          <w:szCs w:val="28"/>
          <w:rtl/>
          <w:lang w:bidi="fa-IR"/>
        </w:rPr>
        <w:t xml:space="preserve"> 2000</w:t>
      </w:r>
    </w:p>
    <w:p w14:paraId="613DC835" w14:textId="77777777" w:rsidR="00E879D7" w:rsidRPr="00E90AA8" w:rsidRDefault="00E879D7" w:rsidP="00E879D7">
      <w:pPr>
        <w:bidi/>
        <w:spacing w:after="0" w:line="240" w:lineRule="auto"/>
        <w:jc w:val="right"/>
        <w:rPr>
          <w:rFonts w:cs="B Mitra"/>
          <w:sz w:val="28"/>
          <w:szCs w:val="28"/>
          <w:lang w:bidi="fa-IR"/>
        </w:rPr>
      </w:pPr>
      <w:r>
        <w:rPr>
          <w:rFonts w:cs="B Mitra" w:hint="cs"/>
          <w:sz w:val="28"/>
          <w:szCs w:val="28"/>
          <w:rtl/>
          <w:lang w:bidi="fa-IR"/>
        </w:rPr>
        <w:t>جمع مالیات پرداختی = تومان 2000</w:t>
      </w:r>
    </w:p>
    <w:p w14:paraId="1A36757E" w14:textId="77777777" w:rsidR="00E879D7" w:rsidRDefault="00E879D7" w:rsidP="003A28C2">
      <w:pPr>
        <w:pStyle w:val="ListParagraph"/>
        <w:numPr>
          <w:ilvl w:val="0"/>
          <w:numId w:val="36"/>
        </w:numPr>
        <w:bidi/>
        <w:spacing w:after="0" w:line="240" w:lineRule="auto"/>
        <w:ind w:left="521" w:hanging="426"/>
        <w:jc w:val="left"/>
        <w:rPr>
          <w:rFonts w:cs="B Mitra"/>
          <w:sz w:val="28"/>
          <w:szCs w:val="28"/>
          <w:lang w:bidi="fa-IR"/>
        </w:rPr>
      </w:pPr>
      <w:r>
        <w:rPr>
          <w:rFonts w:cs="B Mitra" w:hint="cs"/>
          <w:sz w:val="28"/>
          <w:szCs w:val="28"/>
          <w:rtl/>
          <w:lang w:bidi="fa-IR"/>
        </w:rPr>
        <w:t>الف) مالیات مرحله اول</w:t>
      </w:r>
    </w:p>
    <w:p w14:paraId="36462D41"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تومان 7500 = 15% * 50،000</w:t>
      </w:r>
    </w:p>
    <w:p w14:paraId="3D42DF38"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مالیات مرحله دوم</w:t>
      </w:r>
    </w:p>
    <w:p w14:paraId="497A418F"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تومان 30،000 = 15% * 200،000</w:t>
      </w:r>
    </w:p>
    <w:p w14:paraId="7231D919"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ب) مرحله اول 7500 تومان مالیات می دهد، مرحله دوم 22،500 تومان مالیات می دهد. </w:t>
      </w:r>
    </w:p>
    <w:p w14:paraId="7D627F3A" w14:textId="77777777" w:rsidR="00E879D7" w:rsidRDefault="00E879D7" w:rsidP="00E879D7">
      <w:pPr>
        <w:bidi/>
        <w:spacing w:after="0" w:line="240" w:lineRule="auto"/>
        <w:jc w:val="right"/>
        <w:rPr>
          <w:rFonts w:cs="B Mitra"/>
          <w:sz w:val="28"/>
          <w:szCs w:val="28"/>
          <w:rtl/>
          <w:lang w:bidi="fa-IR"/>
        </w:rPr>
      </w:pPr>
      <w:r>
        <w:rPr>
          <w:rFonts w:cs="B Mitra" w:hint="cs"/>
          <w:sz w:val="28"/>
          <w:szCs w:val="28"/>
          <w:rtl/>
          <w:lang w:bidi="fa-IR"/>
        </w:rPr>
        <w:t xml:space="preserve">تومان 22،500 = 7500 </w:t>
      </w:r>
      <w:r>
        <w:rPr>
          <w:rFonts w:ascii="Sakkal Majalla" w:hAnsi="Sakkal Majalla" w:cs="Sakkal Majalla" w:hint="cs"/>
          <w:sz w:val="28"/>
          <w:szCs w:val="28"/>
          <w:rtl/>
          <w:lang w:bidi="fa-IR"/>
        </w:rPr>
        <w:t>–</w:t>
      </w:r>
      <w:r>
        <w:rPr>
          <w:rFonts w:cs="B Mitra" w:hint="cs"/>
          <w:sz w:val="28"/>
          <w:szCs w:val="28"/>
          <w:rtl/>
          <w:lang w:bidi="fa-IR"/>
        </w:rPr>
        <w:t xml:space="preserve"> 30،000</w:t>
      </w:r>
    </w:p>
    <w:p w14:paraId="46B7CAAF" w14:textId="77777777" w:rsidR="00E879D7" w:rsidRDefault="00E879D7" w:rsidP="00E879D7">
      <w:pPr>
        <w:bidi/>
        <w:spacing w:after="0" w:line="240" w:lineRule="auto"/>
        <w:rPr>
          <w:rFonts w:cs="B Mitra"/>
          <w:sz w:val="28"/>
          <w:szCs w:val="28"/>
          <w:rtl/>
          <w:lang w:bidi="fa-IR"/>
        </w:rPr>
      </w:pPr>
      <w:r>
        <w:rPr>
          <w:rFonts w:cs="B Mitra" w:hint="cs"/>
          <w:sz w:val="28"/>
          <w:szCs w:val="28"/>
          <w:rtl/>
          <w:lang w:bidi="fa-IR"/>
        </w:rPr>
        <w:t xml:space="preserve">ج) جمع مالیات بر ارزش افزوده جمع آوری شده </w:t>
      </w:r>
    </w:p>
    <w:p w14:paraId="13E763BC" w14:textId="77777777" w:rsidR="00E879D7" w:rsidRPr="00112C28" w:rsidRDefault="00E879D7" w:rsidP="00E879D7">
      <w:pPr>
        <w:bidi/>
        <w:spacing w:after="0" w:line="240" w:lineRule="auto"/>
        <w:jc w:val="right"/>
        <w:rPr>
          <w:rFonts w:cs="B Mitra"/>
          <w:sz w:val="28"/>
          <w:szCs w:val="28"/>
          <w:lang w:bidi="fa-IR"/>
        </w:rPr>
      </w:pPr>
      <w:r>
        <w:rPr>
          <w:rFonts w:cs="B Mitra" w:hint="cs"/>
          <w:sz w:val="28"/>
          <w:szCs w:val="28"/>
          <w:rtl/>
          <w:lang w:bidi="fa-IR"/>
        </w:rPr>
        <w:t>تومان 30،000 = 22،500 + 7500</w:t>
      </w:r>
      <w:r w:rsidRPr="00112C28">
        <w:rPr>
          <w:rFonts w:cs="B Mitra" w:hint="cs"/>
          <w:sz w:val="28"/>
          <w:szCs w:val="28"/>
          <w:rtl/>
          <w:lang w:bidi="fa-IR"/>
        </w:rPr>
        <w:t xml:space="preserve"> </w:t>
      </w:r>
    </w:p>
    <w:p w14:paraId="2EE9D3B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الف)</w:t>
      </w:r>
    </w:p>
    <w:p w14:paraId="5B6B60E7" w14:textId="77777777" w:rsidR="00E879D7" w:rsidRDefault="00E879D7" w:rsidP="00E879D7">
      <w:pPr>
        <w:bidi/>
        <w:spacing w:after="0"/>
        <w:rPr>
          <w:rFonts w:cs="B Mitra"/>
          <w:sz w:val="28"/>
          <w:szCs w:val="28"/>
          <w:rtl/>
          <w:lang w:bidi="fa-IR"/>
        </w:rPr>
      </w:pPr>
      <w:r>
        <w:rPr>
          <w:rFonts w:cs="B Mitra" w:hint="cs"/>
          <w:sz w:val="28"/>
          <w:szCs w:val="28"/>
          <w:rtl/>
          <w:lang w:bidi="fa-IR"/>
        </w:rPr>
        <w:t>مقدار ارزش افزوده                                                            تومان 400= 5% * 8000</w:t>
      </w:r>
    </w:p>
    <w:p w14:paraId="417166D1" w14:textId="77777777" w:rsidR="00E879D7" w:rsidRDefault="00E879D7" w:rsidP="00E879D7">
      <w:pPr>
        <w:bidi/>
        <w:spacing w:after="0"/>
        <w:rPr>
          <w:rFonts w:cs="B Mitra"/>
          <w:sz w:val="28"/>
          <w:szCs w:val="28"/>
          <w:rtl/>
          <w:lang w:bidi="fa-IR"/>
        </w:rPr>
      </w:pPr>
      <w:r>
        <w:rPr>
          <w:rFonts w:cs="B Mitra" w:hint="cs"/>
          <w:sz w:val="28"/>
          <w:szCs w:val="28"/>
          <w:rtl/>
          <w:lang w:bidi="fa-IR"/>
        </w:rPr>
        <w:t>قیمت فروش کالا                                                         تومان 8400 = 400 + 8000</w:t>
      </w:r>
    </w:p>
    <w:p w14:paraId="36824528" w14:textId="77777777" w:rsidR="00E879D7" w:rsidRPr="00725172" w:rsidRDefault="00E879D7" w:rsidP="00E879D7">
      <w:pPr>
        <w:bidi/>
        <w:rPr>
          <w:rFonts w:cs="B Mitra"/>
          <w:sz w:val="28"/>
          <w:szCs w:val="28"/>
          <w:lang w:bidi="fa-IR"/>
        </w:rPr>
      </w:pPr>
      <w:r>
        <w:rPr>
          <w:rFonts w:cs="B Mitra" w:hint="cs"/>
          <w:sz w:val="28"/>
          <w:szCs w:val="28"/>
          <w:rtl/>
          <w:lang w:bidi="fa-IR"/>
        </w:rPr>
        <w:t xml:space="preserve">ب) جمع مالیات بر ارزش افزوده جمع آوری شده                    تومان 2500 = 5% * 50،000 </w:t>
      </w:r>
    </w:p>
    <w:p w14:paraId="3EA3D238"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بخش زیادی از درآمدهای مورد نیاز دولت در کشور ما از محل فروش دارایی هایی مثل نفت تامین می شود. </w:t>
      </w:r>
    </w:p>
    <w:p w14:paraId="2DC47B26"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 این درآمدها پایدار نیست؛ چون از یک طرف قیمت آن نوسان زیادی دارد و از طرف دیگر قابل تحریم است. </w:t>
      </w:r>
    </w:p>
    <w:p w14:paraId="65B51B3F"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چون فروش این نوع دارایی ها، عملا فروش دارایی هایی است که نه فقط به ما بلکه به نسل های بعد هم تعلق دارد. اگر با درآمد حاصل از فروش این منابع، دارایی های دیگری خلق نشود و این درآمدها صرف هزینه های جاری کشور شود، در این صورت حتما نسل های بعد، ما را نخواهند بخشید. </w:t>
      </w:r>
    </w:p>
    <w:p w14:paraId="6FE333C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از مردم قرض می گیرد و یا آن ها را در طرح های عمرانی و سرمایه گذاری های دولت شریک می کند و از محل سود این طرح ها، سودی بین آن ها تقسیم می کند. این درآمد نیز نمی تواند تا ابد پایدار باشد. </w:t>
      </w:r>
    </w:p>
    <w:p w14:paraId="7A47193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دولت برای مدیریت کلان کشور، در مقابل درآمدهایی که به دست می آورد مخارج و هزینه هایی نیز دارد. به سخن دیگر دولت برای انجام وظایف خود همچون بهبود عملکرد بازار و ارائه کالاهای عمومی باید هزینه کند. </w:t>
      </w:r>
    </w:p>
    <w:p w14:paraId="14A00404"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ها برای اداره امور کشور با توجه به درآمدها و هزینه هایشان، نیاز به یک برنامه دارند که در قالب بودجه نشان داده می شود. بودجه دولت در واقع برنامه یکساله دولت را برای خرج کردن با توجه به درآمدها ارائه می دهد. </w:t>
      </w:r>
    </w:p>
    <w:p w14:paraId="59C6D29C" w14:textId="77777777" w:rsidR="00E879D7"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درآمد بودجه از هزینه آن بیش تر باشد با مازاد بودجه رو به رو هستیم و اگر هزینه ها از درآمدها بیش تر باشد، کسری بودجه خواهیم داشت. </w:t>
      </w:r>
    </w:p>
    <w:p w14:paraId="3B8A9D9D" w14:textId="77777777" w:rsidR="00E879D7" w:rsidRPr="00E90AA8" w:rsidRDefault="00E879D7" w:rsidP="003A28C2">
      <w:pPr>
        <w:pStyle w:val="ListParagraph"/>
        <w:numPr>
          <w:ilvl w:val="0"/>
          <w:numId w:val="36"/>
        </w:numPr>
        <w:bidi/>
        <w:spacing w:after="160" w:line="259" w:lineRule="auto"/>
        <w:ind w:left="521" w:hanging="426"/>
        <w:jc w:val="left"/>
        <w:rPr>
          <w:rFonts w:cs="B Mitra"/>
          <w:sz w:val="28"/>
          <w:szCs w:val="28"/>
          <w:lang w:bidi="fa-IR"/>
        </w:rPr>
      </w:pPr>
      <w:r>
        <w:rPr>
          <w:rFonts w:cs="B Mitra" w:hint="cs"/>
          <w:sz w:val="28"/>
          <w:szCs w:val="28"/>
          <w:rtl/>
          <w:lang w:bidi="fa-IR"/>
        </w:rPr>
        <w:t xml:space="preserve">دولت ها باید سعی کنند با برنامه ریزی درست و تنظیم الگوی درآمد- هزینه از کسری بودجه جلوگیری کنند و بودجه ای متوازن داشته باشند. </w:t>
      </w:r>
    </w:p>
    <w:p w14:paraId="52194AD9" w14:textId="5ACAA823" w:rsidR="00E879D7" w:rsidRPr="00B415AC" w:rsidRDefault="00E879D7" w:rsidP="00E879D7">
      <w:pPr>
        <w:tabs>
          <w:tab w:val="right" w:pos="240"/>
        </w:tabs>
        <w:bidi/>
        <w:spacing w:after="0" w:line="240" w:lineRule="auto"/>
        <w:rPr>
          <w:rFonts w:asciiTheme="majorBidi" w:hAnsiTheme="majorBidi" w:cs="B Mitra"/>
          <w:sz w:val="24"/>
          <w:szCs w:val="24"/>
          <w:rtl/>
          <w:lang w:bidi="fa-IR"/>
        </w:rPr>
        <w:sectPr w:rsidR="00E879D7" w:rsidRPr="00B415AC" w:rsidSect="00E879D7">
          <w:headerReference w:type="default" r:id="rId9"/>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2F595308" w14:textId="77777777" w:rsidR="00E879D7" w:rsidRPr="00905DCD" w:rsidRDefault="00E879D7" w:rsidP="00E879D7">
      <w:pPr>
        <w:tabs>
          <w:tab w:val="right" w:pos="240"/>
        </w:tabs>
        <w:bidi/>
        <w:spacing w:line="240" w:lineRule="auto"/>
        <w:jc w:val="center"/>
        <w:rPr>
          <w:rFonts w:ascii="Calibri" w:hAnsi="Calibri" w:cs="B Mitra"/>
          <w:b/>
          <w:bCs/>
          <w:sz w:val="28"/>
          <w:szCs w:val="28"/>
          <w:rtl/>
          <w:lang w:bidi="fa-IR"/>
        </w:rPr>
      </w:pPr>
      <w:r w:rsidRPr="00EB3EC7">
        <w:rPr>
          <w:rFonts w:cs="B Mitra"/>
          <w:b/>
          <w:bCs/>
          <w:noProof/>
          <w:sz w:val="28"/>
          <w:szCs w:val="28"/>
          <w:rtl/>
        </w:rPr>
        <w:lastRenderedPageBreak/>
        <mc:AlternateContent>
          <mc:Choice Requires="wps">
            <w:drawing>
              <wp:anchor distT="0" distB="0" distL="114300" distR="114300" simplePos="0" relativeHeight="251699200" behindDoc="0" locked="0" layoutInCell="1" allowOverlap="1" wp14:anchorId="2574DA8C" wp14:editId="0EF0E582">
                <wp:simplePos x="0" y="0"/>
                <wp:positionH relativeFrom="column">
                  <wp:posOffset>-175564</wp:posOffset>
                </wp:positionH>
                <wp:positionV relativeFrom="paragraph">
                  <wp:posOffset>-65837</wp:posOffset>
                </wp:positionV>
                <wp:extent cx="5946470" cy="396815"/>
                <wp:effectExtent l="0" t="0" r="16510" b="22860"/>
                <wp:wrapNone/>
                <wp:docPr id="1883" name="Rounded Rectangle 1883"/>
                <wp:cNvGraphicFramePr/>
                <a:graphic xmlns:a="http://schemas.openxmlformats.org/drawingml/2006/main">
                  <a:graphicData uri="http://schemas.microsoft.com/office/word/2010/wordprocessingShape">
                    <wps:wsp>
                      <wps:cNvSpPr/>
                      <wps:spPr>
                        <a:xfrm>
                          <a:off x="0" y="0"/>
                          <a:ext cx="5946470" cy="39681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8F9196" id="Rounded Rectangle 1883" o:spid="_x0000_s1026" style="position:absolute;margin-left:-13.8pt;margin-top:-5.2pt;width:468.25pt;height:3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" filled="f" strokecolor="black [3200]" strokeweight=".5pt">
                <v:stroke joinstyle="miter"/>
              </v:roundrect>
            </w:pict>
          </mc:Fallback>
        </mc:AlternateContent>
      </w:r>
      <w:r w:rsidRPr="00EB3EC7">
        <w:rPr>
          <w:rFonts w:ascii="Calibri" w:hAnsi="Calibri" w:cs="B Mitra" w:hint="cs"/>
          <w:b/>
          <w:bCs/>
          <w:sz w:val="28"/>
          <w:szCs w:val="28"/>
          <w:rtl/>
          <w:lang w:bidi="fa-IR"/>
        </w:rPr>
        <w:t>پرسش</w:t>
      </w:r>
      <w:r w:rsidRPr="00EB3EC7">
        <w:rPr>
          <w:rFonts w:ascii="Calibri" w:hAnsi="Calibri" w:cs="B Mitra"/>
          <w:b/>
          <w:bCs/>
          <w:sz w:val="28"/>
          <w:szCs w:val="28"/>
          <w:rtl/>
          <w:lang w:bidi="fa-IR"/>
        </w:rPr>
        <w:softHyphen/>
      </w:r>
      <w:r w:rsidRPr="00EB3EC7">
        <w:rPr>
          <w:rFonts w:ascii="Calibri" w:hAnsi="Calibri" w:cs="B Mitra" w:hint="cs"/>
          <w:b/>
          <w:bCs/>
          <w:sz w:val="28"/>
          <w:szCs w:val="28"/>
          <w:rtl/>
          <w:lang w:bidi="fa-IR"/>
        </w:rPr>
        <w:t>های چهارگزینه</w:t>
      </w:r>
      <w:r w:rsidRPr="00EB3EC7">
        <w:rPr>
          <w:rFonts w:ascii="Calibri" w:hAnsi="Calibri" w:cs="B Mitra"/>
          <w:b/>
          <w:bCs/>
          <w:sz w:val="28"/>
          <w:szCs w:val="28"/>
          <w:rtl/>
          <w:lang w:bidi="fa-IR"/>
        </w:rPr>
        <w:softHyphen/>
      </w:r>
      <w:r w:rsidRPr="00EB3EC7">
        <w:rPr>
          <w:rFonts w:ascii="Calibri" w:hAnsi="Calibri" w:cs="B Mitra" w:hint="cs"/>
          <w:b/>
          <w:bCs/>
          <w:sz w:val="28"/>
          <w:szCs w:val="28"/>
          <w:rtl/>
          <w:lang w:bidi="fa-IR"/>
        </w:rPr>
        <w:t xml:space="preserve">ای </w:t>
      </w:r>
      <w:r>
        <w:rPr>
          <w:rFonts w:ascii="Calibri" w:hAnsi="Calibri" w:cs="B Mitra" w:hint="cs"/>
          <w:b/>
          <w:bCs/>
          <w:sz w:val="28"/>
          <w:szCs w:val="28"/>
          <w:rtl/>
          <w:lang w:bidi="fa-IR"/>
        </w:rPr>
        <w:t xml:space="preserve">                    درس ششم                   نقش دولت در اقتصاد چیست؟</w:t>
      </w:r>
    </w:p>
    <w:p w14:paraId="10D3187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 در کدام گزینه به بازیگران اصلی عرصة اقتصاد اشاره شده است؟</w:t>
      </w:r>
    </w:p>
    <w:p w14:paraId="0D5EA72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خانوارها،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و تولیدکنندگان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خانوارها،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033EA0A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نهادها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14A56C87"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عملکرد درست دولت است؟</w:t>
      </w:r>
    </w:p>
    <w:p w14:paraId="29412C5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ایجاد تخصیص</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بهینه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برای اقتصاد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کاهش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w:t>
      </w:r>
    </w:p>
    <w:p w14:paraId="444E15E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افزایش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غیرمستقیم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افزایش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w:t>
      </w:r>
    </w:p>
    <w:p w14:paraId="02AA85F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در عرصة فعالیت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اقتصادی، نقش داوری برعهدة کدام نهاد است؟</w:t>
      </w:r>
    </w:p>
    <w:p w14:paraId="62E2797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بنگاه</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t>2) خانوار</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t xml:space="preserve">3) دولت </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t>4) کشور</w:t>
      </w:r>
    </w:p>
    <w:p w14:paraId="255BE764"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اولین گام برای راه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اندازی یک فعالیت اقتصادی تولیدی کدام است؟</w:t>
      </w:r>
    </w:p>
    <w:p w14:paraId="51C8A12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کسب مجوزهای لازم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دست آوردن سرمایه و تخصص</w:t>
      </w:r>
    </w:p>
    <w:p w14:paraId="18DBF78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پرداخت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مالیاتی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دریافت شناسة کارگاهی</w:t>
      </w:r>
    </w:p>
    <w:p w14:paraId="49B35752"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 چگونه بنگاه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و سازمان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اقتصادی، اجازة نظارت دولت را بر عملکرد خود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w:t>
      </w:r>
    </w:p>
    <w:p w14:paraId="0029D2D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 زمان پر کردن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با دریافت وام از دولت</w:t>
      </w:r>
    </w:p>
    <w:p w14:paraId="5F8B153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زمان پر کردن اظهارنامه مالیاتی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با گرفتن مجوزها</w:t>
      </w:r>
    </w:p>
    <w:p w14:paraId="75BAC4C3"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 کدام گزینه در رابطه با فعالیت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اقتصادی دولت کامل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است؟</w:t>
      </w:r>
    </w:p>
    <w:p w14:paraId="191B61E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دریافت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پرداخت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جاری کشور</w:t>
      </w:r>
    </w:p>
    <w:p w14:paraId="4A86C41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وظایف نظارتی و ارائه کالاها و خدمات عمومی</w:t>
      </w:r>
    </w:p>
    <w:p w14:paraId="2F1D678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یزی و نظارت بر عملکرد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زیرمجموعة خود</w:t>
      </w:r>
    </w:p>
    <w:p w14:paraId="161A1A6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ریزی برای رشد و توسعة بلندمدت و پایدار کشور از یک طرف و دریافت درآمدهای عمومی از طرف دیگر</w:t>
      </w:r>
    </w:p>
    <w:p w14:paraId="0273081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7- فرض کنید شما مالک یک شرکت تولیدکنندة دارو هستید و کار خود رابا دقت و کیفیت انجام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دهید؛ اما رقیب شما در بازار، که آن هم یک شرکت تولید دارو است، محصولاتی با کیفیت کم تر و قیمت پایین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ارائه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هد و برای تولیدات و بازار فروش شما مشکل ایجاد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کند. وظیفة نظارت بر این شرایط برعهدة کدام بازیگر اقتصادی است و پیامد عدم حضور این نهاد چیست؟</w:t>
      </w:r>
    </w:p>
    <w:p w14:paraId="120AB9D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دولت- هم شما به عنوان تولیدکننده ضرر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 و هم سلامت جامعه به خطر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افتد.</w:t>
      </w:r>
    </w:p>
    <w:p w14:paraId="40894D1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قوة قضائیه- در این حالت تولیدکنندگان و عرضه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دچار ضرر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6E60761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دولت- در این حالت تولیدکنندگان و عرضه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دچار ضرر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059EB29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قوة قضائیه- هم شما به عنوان تولیدکننده ضرر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 و هم سلامت جامعه به خطر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افتد.</w:t>
      </w:r>
    </w:p>
    <w:p w14:paraId="3436E05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8-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هدف دولت از وضع مجموعة گسترده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از قوانین و مقررات است؟</w:t>
      </w:r>
    </w:p>
    <w:p w14:paraId="38484E8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قوانین و مقررات برای بالا بردن کیفیت تولید و افزایش کمیت آن است.</w:t>
      </w:r>
    </w:p>
    <w:p w14:paraId="48F884D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هدف از اجرای این مقررات از بین بردن تنش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حاکم بر فضای اقتصادی جامعه وبنگاه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تجارتی است.</w:t>
      </w:r>
    </w:p>
    <w:p w14:paraId="010D7EC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قوانین به منظور تسهیل و تشویق مبادلاتی است که به نفع خریداران و فروشندگان است و از بروز شرایطی که به مبادلات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آسیب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زند، جلوگیری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7DC675F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طرح و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ریزی مجموعه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از قوانین و مقررات گمرکی و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به دنبال رونق بازار صادرات و کاهش واردات هستند.</w:t>
      </w:r>
    </w:p>
    <w:p w14:paraId="41A9138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9- پیامد حضور دولت و عملکرد قوی آن در اقتصاد چیست؟</w:t>
      </w:r>
    </w:p>
    <w:p w14:paraId="0E5ECBE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جلوگیری از تعرض افراد به حقوق یکدیگر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افزایش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تولید و مصرف</w:t>
      </w:r>
    </w:p>
    <w:p w14:paraId="65C2318A"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کاهش ضریب ورشکستگی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ایجاد تعادل در بازار عرضه و تقاضا</w:t>
      </w:r>
    </w:p>
    <w:p w14:paraId="65F3714B"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474E353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1E5D740D" w14:textId="77777777" w:rsidR="00E879D7" w:rsidRPr="00B415AC" w:rsidRDefault="00E879D7" w:rsidP="00E879D7">
      <w:pPr>
        <w:pStyle w:val="ListParagraph"/>
        <w:tabs>
          <w:tab w:val="left" w:pos="142"/>
          <w:tab w:val="left" w:pos="425"/>
        </w:tabs>
        <w:bidi/>
        <w:spacing w:after="0" w:line="240" w:lineRule="auto"/>
        <w:ind w:left="0"/>
        <w:jc w:val="left"/>
        <w:rPr>
          <w:rFonts w:eastAsiaTheme="minorHAnsi" w:cs="B Mitra"/>
          <w:b/>
          <w:bCs/>
          <w:sz w:val="24"/>
          <w:szCs w:val="24"/>
          <w:lang w:bidi="fa-IR"/>
        </w:rPr>
      </w:pPr>
      <w:r w:rsidRPr="00B415AC">
        <w:rPr>
          <w:rFonts w:asciiTheme="majorBidi" w:hAnsiTheme="majorBidi" w:cs="B Mitra" w:hint="cs"/>
          <w:b/>
          <w:bCs/>
          <w:sz w:val="24"/>
          <w:szCs w:val="24"/>
          <w:rtl/>
          <w:lang w:bidi="fa-IR"/>
        </w:rPr>
        <w:lastRenderedPageBreak/>
        <w:t xml:space="preserve">10- </w:t>
      </w:r>
      <w:r w:rsidRPr="00B415AC">
        <w:rPr>
          <w:rFonts w:eastAsiaTheme="minorHAnsi" w:cs="B Mitra" w:hint="cs"/>
          <w:b/>
          <w:bCs/>
          <w:sz w:val="24"/>
          <w:szCs w:val="24"/>
          <w:rtl/>
          <w:lang w:bidi="fa-IR"/>
        </w:rPr>
        <w:t>دولت برای انجام وظیفۀ خود در زمینۀ «بهبود عملکرد بازار» با انجام چه فعالیتی به هدف</w:t>
      </w:r>
      <w:r w:rsidRPr="00B415AC">
        <w:rPr>
          <w:rFonts w:eastAsiaTheme="minorHAnsi" w:cs="B Mitra" w:hint="cs"/>
          <w:b/>
          <w:bCs/>
          <w:sz w:val="24"/>
          <w:szCs w:val="24"/>
          <w:rtl/>
          <w:cs/>
          <w:lang w:bidi="fa-IR"/>
        </w:rPr>
        <w:t>‎های زیر می‎رسد؟</w:t>
      </w:r>
    </w:p>
    <w:p w14:paraId="0239D91D"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الف) تسهیل و تشویق مبادلات و جلوگیری از بروز آسیب به آن</w:t>
      </w:r>
      <w:r w:rsidRPr="00B415AC">
        <w:rPr>
          <w:rFonts w:eastAsiaTheme="minorHAnsi" w:cs="B Mitra" w:hint="cs"/>
          <w:b/>
          <w:bCs/>
          <w:sz w:val="24"/>
          <w:szCs w:val="24"/>
          <w:rtl/>
          <w:cs/>
          <w:lang w:bidi="fa-IR"/>
        </w:rPr>
        <w:t>‎ها</w:t>
      </w:r>
    </w:p>
    <w:p w14:paraId="004ADE78"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ب) ایجاد امنیت در خرید و فروش، تا فروشندگان مالک واقعی کالای خود باشند.</w:t>
      </w:r>
    </w:p>
    <w:p w14:paraId="53454629"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ج) تضمین وجود اطلاعات و آگاهی</w:t>
      </w:r>
      <w:r w:rsidRPr="00B415AC">
        <w:rPr>
          <w:rFonts w:eastAsiaTheme="minorHAnsi" w:cs="B Mitra" w:hint="cs"/>
          <w:b/>
          <w:bCs/>
          <w:sz w:val="24"/>
          <w:szCs w:val="24"/>
          <w:rtl/>
          <w:cs/>
          <w:lang w:bidi="fa-IR"/>
        </w:rPr>
        <w:t>‎های لازم برای مبادله بین افراد</w:t>
      </w:r>
    </w:p>
    <w:p w14:paraId="23A175F2"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وضع واجرای قوانین و مقررات توسط دولت ب) تعریف و اجرای مالکیت ج) وضع قوانین و مقررات ویژه در زمینه</w:t>
      </w:r>
      <w:r w:rsidRPr="00B415AC">
        <w:rPr>
          <w:rFonts w:eastAsiaTheme="minorHAnsi" w:cs="B Mitra" w:hint="cs"/>
          <w:sz w:val="24"/>
          <w:szCs w:val="24"/>
          <w:rtl/>
          <w:cs/>
          <w:lang w:bidi="fa-IR"/>
        </w:rPr>
        <w:t>‎های مختلف مانند اجبار به اخذ گواهی‎های معتبر</w:t>
      </w:r>
    </w:p>
    <w:p w14:paraId="04369371"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تعریف و اجرای حقوق مالکیت ب) وضع و اجرای قوانین و مقررات توسط دولت ج) وضع قوانین و مقررات ویژه در زمینه</w:t>
      </w:r>
      <w:r w:rsidRPr="00B415AC">
        <w:rPr>
          <w:rFonts w:eastAsiaTheme="minorHAnsi" w:cs="B Mitra" w:hint="cs"/>
          <w:sz w:val="24"/>
          <w:szCs w:val="24"/>
          <w:rtl/>
          <w:cs/>
          <w:lang w:bidi="fa-IR"/>
        </w:rPr>
        <w:t>‎های مختلف مانند اجبار به اخذ گواهی‎های معتبر</w:t>
      </w:r>
    </w:p>
    <w:p w14:paraId="3CC31750"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وضع و اجرای قوانین و مقررات توسط دولت ب) تعریف و اجرای حقوق مالکیت ج) ایجاد کالا و خدماتی که افراد زیادی هم</w:t>
      </w:r>
      <w:r w:rsidRPr="00B415AC">
        <w:rPr>
          <w:rFonts w:eastAsiaTheme="minorHAnsi" w:cs="B Mitra" w:hint="cs"/>
          <w:sz w:val="24"/>
          <w:szCs w:val="24"/>
          <w:rtl/>
          <w:cs/>
          <w:lang w:bidi="fa-IR"/>
        </w:rPr>
        <w:t>‎زمان استفا</w:t>
      </w:r>
      <w:r w:rsidRPr="00B415AC">
        <w:rPr>
          <w:rFonts w:eastAsiaTheme="minorHAnsi" w:cs="B Mitra" w:hint="cs"/>
          <w:sz w:val="24"/>
          <w:szCs w:val="24"/>
          <w:rtl/>
          <w:lang w:bidi="fa-IR"/>
        </w:rPr>
        <w:t>ده کنند.</w:t>
      </w:r>
    </w:p>
    <w:p w14:paraId="236239EC"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وضع قوانین و مقررات ویژه در زمینه</w:t>
      </w:r>
      <w:r w:rsidRPr="00B415AC">
        <w:rPr>
          <w:rFonts w:eastAsiaTheme="minorHAnsi" w:cs="B Mitra" w:hint="cs"/>
          <w:sz w:val="24"/>
          <w:szCs w:val="24"/>
          <w:rtl/>
          <w:cs/>
          <w:lang w:bidi="fa-IR"/>
        </w:rPr>
        <w:t>‎های مختلف مانند اجبار به گرفتن گواهی‎های معتبر ب) تعریف و اجرای حقوق مالکیت ج) ایجاد کالا و خدماتی که افراد زیادی هم‎زمان استفاده کنند.</w:t>
      </w:r>
    </w:p>
    <w:p w14:paraId="0A54CEC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11- چگونه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امنیت خرید و فروش مبادلات را بهبود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بخشد؟</w:t>
      </w:r>
    </w:p>
    <w:p w14:paraId="728C888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دریافت عوارض</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گوناگون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نظارت کامل بر قوة قضائیه</w:t>
      </w:r>
    </w:p>
    <w:p w14:paraId="145F32D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اجرای نقش نظارتی خود بر بازار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تعریف و اجرای حقوق مالکیت</w:t>
      </w:r>
    </w:p>
    <w:p w14:paraId="232D01D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12- یکی از وظایف دولت، تعریف و اجرای حقوق مالکیت است. کدام گزینه وظیفة دیگر دولت را در این زمینه به درستی نشان داده است؟</w:t>
      </w:r>
    </w:p>
    <w:p w14:paraId="10ACA2B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اجرای قوانین کار و نظارت بر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تولیدی به اجرای قوانین مالکیت توجه دارند.</w:t>
      </w:r>
    </w:p>
    <w:p w14:paraId="49EB5239" w14:textId="77777777" w:rsidR="00E879D7" w:rsidRPr="00B415AC" w:rsidRDefault="00E879D7" w:rsidP="00E879D7">
      <w:pPr>
        <w:tabs>
          <w:tab w:val="right" w:pos="240"/>
        </w:tabs>
        <w:bidi/>
        <w:spacing w:after="0" w:line="240" w:lineRule="auto"/>
        <w:ind w:right="-142"/>
        <w:rPr>
          <w:rFonts w:asciiTheme="majorBidi" w:hAnsiTheme="majorBidi" w:cs="B Mitra"/>
          <w:sz w:val="24"/>
          <w:szCs w:val="24"/>
          <w:rtl/>
          <w:lang w:bidi="fa-IR"/>
        </w:rPr>
      </w:pPr>
      <w:r w:rsidRPr="00B415AC">
        <w:rPr>
          <w:rFonts w:asciiTheme="majorBidi" w:hAnsiTheme="majorBidi" w:cs="B Mitra" w:hint="cs"/>
          <w:sz w:val="24"/>
          <w:szCs w:val="24"/>
          <w:rtl/>
          <w:lang w:bidi="fa-IR"/>
        </w:rPr>
        <w:t>2)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وضع قوانین و مقرراتی ویژه در زمینه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کوشند تا اطلاعات و آگاهی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لازم را برای مبادله بین افراد تضمین کنند.</w:t>
      </w:r>
    </w:p>
    <w:p w14:paraId="63BE255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ضبط و ثبت املاک و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بخش خصوصی و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دولتی، بحث مالکیت را نظم و ثبات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بخشند.</w:t>
      </w:r>
    </w:p>
    <w:p w14:paraId="10AAF27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یکی دیگر از وظایف اقتصادی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تدوین و اجرای قوانین مدون حقوقی است تا بدان وسیله نقل و انتقال را تسهیل کنند.</w:t>
      </w:r>
    </w:p>
    <w:p w14:paraId="0923943F" w14:textId="77777777" w:rsidR="00E879D7" w:rsidRPr="00B415AC" w:rsidRDefault="00E879D7" w:rsidP="00E879D7">
      <w:pPr>
        <w:pStyle w:val="ListParagraph"/>
        <w:tabs>
          <w:tab w:val="left" w:pos="142"/>
          <w:tab w:val="left" w:pos="425"/>
        </w:tabs>
        <w:bidi/>
        <w:spacing w:after="0" w:line="240" w:lineRule="auto"/>
        <w:ind w:left="0"/>
        <w:jc w:val="left"/>
        <w:rPr>
          <w:rFonts w:eastAsiaTheme="minorHAnsi" w:cs="B Mitra"/>
          <w:b/>
          <w:bCs/>
          <w:sz w:val="24"/>
          <w:szCs w:val="24"/>
          <w:lang w:bidi="fa-IR"/>
        </w:rPr>
      </w:pPr>
      <w:r w:rsidRPr="00B415AC">
        <w:rPr>
          <w:rFonts w:asciiTheme="majorBidi" w:hAnsiTheme="majorBidi" w:cs="B Mitra" w:hint="cs"/>
          <w:b/>
          <w:bCs/>
          <w:sz w:val="24"/>
          <w:szCs w:val="24"/>
          <w:rtl/>
          <w:lang w:bidi="fa-IR"/>
        </w:rPr>
        <w:t xml:space="preserve">13- </w:t>
      </w:r>
      <w:r w:rsidRPr="00B415AC">
        <w:rPr>
          <w:rFonts w:eastAsiaTheme="minorHAnsi" w:cs="B Mitra" w:hint="cs"/>
          <w:b/>
          <w:bCs/>
          <w:sz w:val="24"/>
          <w:szCs w:val="24"/>
          <w:rtl/>
          <w:lang w:bidi="fa-IR"/>
        </w:rPr>
        <w:t>هر یک از موارد زیر، به</w:t>
      </w:r>
      <w:r w:rsidRPr="00B415AC">
        <w:rPr>
          <w:rFonts w:eastAsiaTheme="minorHAnsi" w:cs="B Mitra" w:hint="cs"/>
          <w:b/>
          <w:bCs/>
          <w:sz w:val="24"/>
          <w:szCs w:val="24"/>
          <w:rtl/>
          <w:cs/>
          <w:lang w:bidi="fa-IR"/>
        </w:rPr>
        <w:t>‎ترتیب مصداق کدام‎یک از وظایف دولت در عرصۀ اقتصاد است؟</w:t>
      </w:r>
    </w:p>
    <w:p w14:paraId="34FAFB65"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الف) دولت با تعریف و اجرای حقوق مالکیت، امنیت خرید و فروش و مبادلات را بهبود می</w:t>
      </w:r>
      <w:r w:rsidRPr="00B415AC">
        <w:rPr>
          <w:rFonts w:eastAsiaTheme="minorHAnsi" w:cs="B Mitra" w:hint="cs"/>
          <w:b/>
          <w:bCs/>
          <w:sz w:val="24"/>
          <w:szCs w:val="24"/>
          <w:rtl/>
          <w:cs/>
          <w:lang w:bidi="fa-IR"/>
        </w:rPr>
        <w:t>‎بخشد.</w:t>
      </w:r>
    </w:p>
    <w:p w14:paraId="1B8B289C"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ب) احداث جاده و پل برای رفت و آمد کارگران و کارمندان به کارخانه</w:t>
      </w:r>
    </w:p>
    <w:p w14:paraId="44A1B71F"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ج) سازمان استاندارد وظیفه دارد کیفیت یا عدم کیفیت محصولات را تأیید کند.</w:t>
      </w:r>
    </w:p>
    <w:p w14:paraId="0AFB00EC"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د) دولت با وضع قوانین و مقررات ویژه در زمینه</w:t>
      </w:r>
      <w:r w:rsidRPr="00B415AC">
        <w:rPr>
          <w:rFonts w:eastAsiaTheme="minorHAnsi" w:cs="B Mitra" w:hint="cs"/>
          <w:b/>
          <w:bCs/>
          <w:sz w:val="24"/>
          <w:szCs w:val="24"/>
          <w:rtl/>
          <w:cs/>
          <w:lang w:bidi="fa-IR"/>
        </w:rPr>
        <w:t>‎های مختلف می‎کوشد تا وجود اطلاعات و آگاهی‎های لازم را برای مبادله بین افراد تضمین کند.</w:t>
      </w:r>
    </w:p>
    <w:p w14:paraId="5A5F1D59"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بهبود عملکرد بازار ب) ارائۀ کالاهای عمومی ج) بهبود عملکرد بازار د) ارائۀ کالاهای عمومی</w:t>
      </w:r>
    </w:p>
    <w:p w14:paraId="0DF5C157"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ارائۀ کالاهای عمومی ب) بهبود عملکرد بازار ج) ارائۀ کالاهای عمومی د) ارائۀ کالاهای عمومی</w:t>
      </w:r>
    </w:p>
    <w:p w14:paraId="2806F090"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بهبود عملکرد بازار ب) ارائۀ کالاهای عمومی ج) بهبود عملکرد بازار د) بهبود عملکرد بازار</w:t>
      </w:r>
    </w:p>
    <w:p w14:paraId="2D478281"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ارائۀ کالاهای عمومی ب) بهبود عملکرد بازار ج) ارائۀ کالاهای عمومی د) بهبود عملکرد بازار</w:t>
      </w:r>
    </w:p>
    <w:p w14:paraId="2B665F9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14-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وظیفة سازمان استاندارد است؟</w:t>
      </w:r>
    </w:p>
    <w:p w14:paraId="116CE2D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تعیین قیمت و نظارت بر آن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19472F8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اجرای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وارداتی و صادراتی</w:t>
      </w:r>
    </w:p>
    <w:p w14:paraId="5AF7AE6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تأیید کیفیت یا عدم کیفیت محصولات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6AE992A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تثبیت شرایط مطلوب در بازار</w:t>
      </w:r>
    </w:p>
    <w:p w14:paraId="1DAB311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15- به کالاها و خدماتی که توسط افراد زیادی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تواند هم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زمان استفاده شود و شما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توانید مردم را از استفادة آن محروم سازی</w:t>
      </w:r>
      <w:r>
        <w:rPr>
          <w:rFonts w:asciiTheme="majorBidi" w:hAnsiTheme="majorBidi" w:cs="B Mitra" w:hint="cs"/>
          <w:b/>
          <w:bCs/>
          <w:sz w:val="24"/>
          <w:szCs w:val="24"/>
          <w:rtl/>
          <w:lang w:bidi="fa-IR"/>
        </w:rPr>
        <w:t>د،</w:t>
      </w:r>
      <w:r w:rsidRPr="00B415AC">
        <w:rPr>
          <w:rFonts w:asciiTheme="majorBidi" w:hAnsiTheme="majorBidi" w:cs="B Mitra" w:hint="cs"/>
          <w:b/>
          <w:bCs/>
          <w:sz w:val="24"/>
          <w:szCs w:val="24"/>
          <w:rtl/>
          <w:lang w:bidi="fa-IR"/>
        </w:rPr>
        <w:t xml:space="preserve"> گفته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4B85EEFB"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مشاع</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خدمات دولتی                        3) کالا</w:t>
      </w:r>
      <w:r>
        <w:rPr>
          <w:rFonts w:asciiTheme="majorBidi" w:hAnsiTheme="majorBidi" w:cs="B Mitra" w:hint="cs"/>
          <w:sz w:val="24"/>
          <w:szCs w:val="24"/>
          <w:rtl/>
          <w:lang w:bidi="fa-IR"/>
        </w:rPr>
        <w:t xml:space="preserve"> و خدمات عمومی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کالاها و خدمات شهری</w:t>
      </w:r>
    </w:p>
    <w:p w14:paraId="6C2DE78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3818FA4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16- کدام گزینه در رابطه با جایگاه دولت در جریان چرخشی درآمد درست است؟</w:t>
      </w:r>
    </w:p>
    <w:p w14:paraId="3146E2A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دولت با انجام نقش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مختلفی که برعهده دارد، خریداری مهم در بازارهای عوامل تولید و نیز بازار کالا و خدمات است.</w:t>
      </w:r>
    </w:p>
    <w:p w14:paraId="07718DC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دولت با دریافت مالیات از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خانواده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پرداخت حقوق به کارمندان خود نقش مهمی در جریان چرخشی درآمد دارد.</w:t>
      </w:r>
    </w:p>
    <w:p w14:paraId="2A593A8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دولت به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سوبسید یا یارانه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و از طرف دیگر کالاها و خدمات موردنیاز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تأمین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3C28079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تعاملات بین خانوارها و شرکت دخالت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66B819E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17- کدام گزینه پاسخ درست سؤالات زیر است؟</w:t>
      </w:r>
    </w:p>
    <w:p w14:paraId="3FC76C6B" w14:textId="77777777" w:rsidR="00E879D7" w:rsidRPr="00905DCD" w:rsidRDefault="00E879D7" w:rsidP="00E879D7">
      <w:pPr>
        <w:tabs>
          <w:tab w:val="right" w:pos="240"/>
        </w:tabs>
        <w:bidi/>
        <w:spacing w:after="0" w:line="240" w:lineRule="auto"/>
        <w:rPr>
          <w:rFonts w:asciiTheme="majorBidi" w:hAnsiTheme="majorBidi" w:cs="B Mitra"/>
          <w:b/>
          <w:bCs/>
          <w:sz w:val="22"/>
          <w:szCs w:val="22"/>
          <w:rtl/>
          <w:lang w:bidi="fa-IR"/>
        </w:rPr>
      </w:pPr>
      <w:r w:rsidRPr="00905DCD">
        <w:rPr>
          <w:rFonts w:asciiTheme="majorBidi" w:hAnsiTheme="majorBidi" w:cs="B Mitra" w:hint="cs"/>
          <w:b/>
          <w:bCs/>
          <w:sz w:val="22"/>
          <w:szCs w:val="22"/>
          <w:rtl/>
          <w:lang w:bidi="fa-IR"/>
        </w:rPr>
        <w:t>الف) سه بازیگر اصلی اقتصاد</w:t>
      </w:r>
      <w:r w:rsidRPr="00905DCD">
        <w:rPr>
          <w:rFonts w:asciiTheme="majorBidi" w:hAnsiTheme="majorBidi" w:cs="B Mitra"/>
          <w:b/>
          <w:bCs/>
          <w:sz w:val="22"/>
          <w:szCs w:val="22"/>
          <w:rtl/>
          <w:lang w:bidi="fa-IR"/>
        </w:rPr>
        <w:tab/>
      </w:r>
      <w:r w:rsidRPr="00905DCD">
        <w:rPr>
          <w:rFonts w:asciiTheme="majorBidi" w:hAnsiTheme="majorBidi" w:cs="B Mitra" w:hint="cs"/>
          <w:b/>
          <w:bCs/>
          <w:sz w:val="22"/>
          <w:szCs w:val="22"/>
          <w:rtl/>
          <w:lang w:bidi="fa-IR"/>
        </w:rPr>
        <w:t>ب) دولت</w:t>
      </w:r>
      <w:r w:rsidRPr="00905DCD">
        <w:rPr>
          <w:rFonts w:asciiTheme="majorBidi" w:hAnsiTheme="majorBidi" w:cs="B Mitra"/>
          <w:b/>
          <w:bCs/>
          <w:sz w:val="22"/>
          <w:szCs w:val="22"/>
          <w:rtl/>
          <w:lang w:bidi="fa-IR"/>
        </w:rPr>
        <w:softHyphen/>
      </w:r>
      <w:r w:rsidRPr="00905DCD">
        <w:rPr>
          <w:rFonts w:asciiTheme="majorBidi" w:hAnsiTheme="majorBidi" w:cs="B Mitra" w:hint="cs"/>
          <w:b/>
          <w:bCs/>
          <w:sz w:val="22"/>
          <w:szCs w:val="22"/>
          <w:rtl/>
          <w:lang w:bidi="fa-IR"/>
        </w:rPr>
        <w:t>ها برای انجام نقش</w:t>
      </w:r>
      <w:r w:rsidRPr="00905DCD">
        <w:rPr>
          <w:rFonts w:asciiTheme="majorBidi" w:hAnsiTheme="majorBidi" w:cs="B Mitra"/>
          <w:b/>
          <w:bCs/>
          <w:sz w:val="22"/>
          <w:szCs w:val="22"/>
          <w:rtl/>
          <w:lang w:bidi="fa-IR"/>
        </w:rPr>
        <w:softHyphen/>
      </w:r>
      <w:r w:rsidRPr="00905DCD">
        <w:rPr>
          <w:rFonts w:asciiTheme="majorBidi" w:hAnsiTheme="majorBidi" w:cs="B Mitra" w:hint="cs"/>
          <w:b/>
          <w:bCs/>
          <w:sz w:val="22"/>
          <w:szCs w:val="22"/>
          <w:rtl/>
          <w:lang w:bidi="fa-IR"/>
        </w:rPr>
        <w:t>های مختلفی که بر عهده دارند، ............ .</w:t>
      </w:r>
    </w:p>
    <w:p w14:paraId="60971E1C" w14:textId="77777777" w:rsidR="00E879D7" w:rsidRPr="00905DCD" w:rsidRDefault="00E879D7" w:rsidP="00E879D7">
      <w:pPr>
        <w:tabs>
          <w:tab w:val="right" w:pos="240"/>
        </w:tabs>
        <w:bidi/>
        <w:spacing w:after="0" w:line="240" w:lineRule="auto"/>
        <w:rPr>
          <w:rFonts w:asciiTheme="majorBidi" w:hAnsiTheme="majorBidi" w:cs="B Mitra"/>
          <w:b/>
          <w:bCs/>
          <w:sz w:val="22"/>
          <w:szCs w:val="22"/>
          <w:rtl/>
          <w:lang w:bidi="fa-IR"/>
        </w:rPr>
      </w:pPr>
      <w:r w:rsidRPr="00905DCD">
        <w:rPr>
          <w:rFonts w:asciiTheme="majorBidi" w:hAnsiTheme="majorBidi" w:cs="B Mitra" w:hint="cs"/>
          <w:b/>
          <w:bCs/>
          <w:sz w:val="22"/>
          <w:szCs w:val="22"/>
          <w:rtl/>
          <w:lang w:bidi="fa-IR"/>
        </w:rPr>
        <w:t>پ) مهم</w:t>
      </w:r>
      <w:r w:rsidRPr="00905DCD">
        <w:rPr>
          <w:rFonts w:asciiTheme="majorBidi" w:hAnsiTheme="majorBidi" w:cs="B Mitra"/>
          <w:b/>
          <w:bCs/>
          <w:sz w:val="22"/>
          <w:szCs w:val="22"/>
          <w:rtl/>
          <w:lang w:bidi="fa-IR"/>
        </w:rPr>
        <w:softHyphen/>
      </w:r>
      <w:r w:rsidRPr="00905DCD">
        <w:rPr>
          <w:rFonts w:asciiTheme="majorBidi" w:hAnsiTheme="majorBidi" w:cs="B Mitra" w:hint="cs"/>
          <w:b/>
          <w:bCs/>
          <w:sz w:val="22"/>
          <w:szCs w:val="22"/>
          <w:rtl/>
          <w:lang w:bidi="fa-IR"/>
        </w:rPr>
        <w:t>ترین منابع درآمد دولت</w:t>
      </w:r>
      <w:r w:rsidRPr="00905DCD">
        <w:rPr>
          <w:rFonts w:asciiTheme="majorBidi" w:hAnsiTheme="majorBidi" w:cs="B Mitra"/>
          <w:b/>
          <w:bCs/>
          <w:sz w:val="22"/>
          <w:szCs w:val="22"/>
          <w:rtl/>
          <w:lang w:bidi="fa-IR"/>
        </w:rPr>
        <w:softHyphen/>
      </w:r>
      <w:r w:rsidRPr="00905DCD">
        <w:rPr>
          <w:rFonts w:asciiTheme="majorBidi" w:hAnsiTheme="majorBidi" w:cs="B Mitra" w:hint="cs"/>
          <w:b/>
          <w:bCs/>
          <w:sz w:val="22"/>
          <w:szCs w:val="22"/>
          <w:rtl/>
          <w:lang w:bidi="fa-IR"/>
        </w:rPr>
        <w:t>ها</w:t>
      </w:r>
    </w:p>
    <w:p w14:paraId="206AFED3" w14:textId="77777777" w:rsidR="00E879D7" w:rsidRPr="00B415AC" w:rsidRDefault="00E879D7" w:rsidP="00E879D7">
      <w:pPr>
        <w:tabs>
          <w:tab w:val="right" w:pos="240"/>
        </w:tabs>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تولیدکنندگان، تقاضاکندگان و عرضه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کنندگان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به وضع قوانین و مقررات اقتصادی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پردازند.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دریافت مالیات از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خانوارها</w:t>
      </w:r>
    </w:p>
    <w:p w14:paraId="43BEB8A6" w14:textId="77777777" w:rsidR="00E879D7" w:rsidRPr="00B415AC" w:rsidRDefault="00E879D7" w:rsidP="00E879D7">
      <w:pPr>
        <w:tabs>
          <w:tab w:val="right" w:pos="240"/>
        </w:tabs>
        <w:bidi/>
        <w:spacing w:after="0" w:line="240" w:lineRule="auto"/>
        <w:ind w:right="-851"/>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w:t>
      </w:r>
      <w:r w:rsidRPr="00905DCD">
        <w:rPr>
          <w:rFonts w:asciiTheme="majorBidi" w:hAnsiTheme="majorBidi" w:cs="B Mitra" w:hint="cs"/>
          <w:sz w:val="22"/>
          <w:szCs w:val="22"/>
          <w:rtl/>
          <w:lang w:bidi="fa-IR"/>
        </w:rPr>
        <w:t>تولیدکنندگان، تقاضاکندگان و عرضه</w:t>
      </w:r>
      <w:r w:rsidRPr="00905DCD">
        <w:rPr>
          <w:rFonts w:asciiTheme="majorBidi" w:hAnsiTheme="majorBidi" w:cs="B Mitra"/>
          <w:sz w:val="22"/>
          <w:szCs w:val="22"/>
          <w:rtl/>
          <w:lang w:bidi="fa-IR"/>
        </w:rPr>
        <w:softHyphen/>
      </w:r>
      <w:r w:rsidRPr="00905DCD">
        <w:rPr>
          <w:rFonts w:asciiTheme="majorBidi" w:hAnsiTheme="majorBidi" w:cs="B Mitra" w:hint="cs"/>
          <w:sz w:val="22"/>
          <w:szCs w:val="22"/>
          <w:rtl/>
          <w:lang w:bidi="fa-IR"/>
        </w:rPr>
        <w:t xml:space="preserve">کنندگان </w:t>
      </w:r>
      <w:r w:rsidRPr="00905DCD">
        <w:rPr>
          <w:rFonts w:asciiTheme="majorBidi" w:hAnsiTheme="majorBidi" w:cs="B Mitra" w:hint="cs"/>
          <w:b/>
          <w:bCs/>
          <w:sz w:val="22"/>
          <w:szCs w:val="22"/>
          <w:rtl/>
          <w:lang w:bidi="fa-IR"/>
        </w:rPr>
        <w:t>ب)</w:t>
      </w:r>
      <w:r w:rsidRPr="00905DCD">
        <w:rPr>
          <w:rFonts w:asciiTheme="majorBidi" w:hAnsiTheme="majorBidi" w:cs="B Mitra" w:hint="cs"/>
          <w:sz w:val="22"/>
          <w:szCs w:val="22"/>
          <w:rtl/>
          <w:lang w:bidi="fa-IR"/>
        </w:rPr>
        <w:t xml:space="preserve"> خریداری مهم در بازارهای عوامل تولید و نیز بازار کالا و خدمات است. </w:t>
      </w:r>
      <w:r w:rsidRPr="00905DCD">
        <w:rPr>
          <w:rFonts w:asciiTheme="majorBidi" w:hAnsiTheme="majorBidi" w:cs="B Mitra" w:hint="cs"/>
          <w:b/>
          <w:bCs/>
          <w:sz w:val="22"/>
          <w:szCs w:val="22"/>
          <w:rtl/>
          <w:lang w:bidi="fa-IR"/>
        </w:rPr>
        <w:t>پ)</w:t>
      </w:r>
      <w:r w:rsidRPr="00905DCD">
        <w:rPr>
          <w:rFonts w:asciiTheme="majorBidi" w:hAnsiTheme="majorBidi" w:cs="B Mitra" w:hint="cs"/>
          <w:sz w:val="22"/>
          <w:szCs w:val="22"/>
          <w:rtl/>
          <w:lang w:bidi="fa-IR"/>
        </w:rPr>
        <w:t xml:space="preserve"> چاپ اسکناس</w:t>
      </w:r>
      <w:r w:rsidRPr="00905DCD">
        <w:rPr>
          <w:rFonts w:asciiTheme="majorBidi" w:hAnsiTheme="majorBidi" w:cs="B Mitra"/>
          <w:sz w:val="22"/>
          <w:szCs w:val="22"/>
          <w:rtl/>
          <w:lang w:bidi="fa-IR"/>
        </w:rPr>
        <w:softHyphen/>
      </w:r>
      <w:r w:rsidRPr="00905DCD">
        <w:rPr>
          <w:rFonts w:asciiTheme="majorBidi" w:hAnsiTheme="majorBidi" w:cs="B Mitra" w:hint="cs"/>
          <w:sz w:val="22"/>
          <w:szCs w:val="22"/>
          <w:rtl/>
          <w:lang w:bidi="fa-IR"/>
        </w:rPr>
        <w:t xml:space="preserve"> و دریافت مالیات</w:t>
      </w:r>
    </w:p>
    <w:p w14:paraId="06BE8389" w14:textId="77777777" w:rsidR="00E879D7" w:rsidRPr="00B415AC" w:rsidRDefault="00E879D7" w:rsidP="00E879D7">
      <w:pPr>
        <w:tabs>
          <w:tab w:val="right" w:pos="240"/>
        </w:tabs>
        <w:bidi/>
        <w:spacing w:after="0" w:line="240" w:lineRule="auto"/>
        <w:ind w:right="-142"/>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w:t>
      </w:r>
      <w:r w:rsidRPr="00905DCD">
        <w:rPr>
          <w:rFonts w:asciiTheme="majorBidi" w:hAnsiTheme="majorBidi" w:cs="B Mitra" w:hint="cs"/>
          <w:sz w:val="22"/>
          <w:szCs w:val="22"/>
          <w:rtl/>
          <w:lang w:bidi="fa-IR"/>
        </w:rPr>
        <w:t>خانوارها، شرکت</w:t>
      </w:r>
      <w:r w:rsidRPr="00905DCD">
        <w:rPr>
          <w:rFonts w:asciiTheme="majorBidi" w:hAnsiTheme="majorBidi" w:cs="B Mitra"/>
          <w:sz w:val="22"/>
          <w:szCs w:val="22"/>
          <w:rtl/>
          <w:lang w:bidi="fa-IR"/>
        </w:rPr>
        <w:softHyphen/>
      </w:r>
      <w:r w:rsidRPr="00905DCD">
        <w:rPr>
          <w:rFonts w:asciiTheme="majorBidi" w:hAnsiTheme="majorBidi" w:cs="B Mitra" w:hint="cs"/>
          <w:sz w:val="22"/>
          <w:szCs w:val="22"/>
          <w:rtl/>
          <w:lang w:bidi="fa-IR"/>
        </w:rPr>
        <w:t xml:space="preserve">ها و دولت </w:t>
      </w:r>
      <w:r w:rsidRPr="00905DCD">
        <w:rPr>
          <w:rFonts w:asciiTheme="majorBidi" w:hAnsiTheme="majorBidi" w:cs="B Mitra" w:hint="cs"/>
          <w:b/>
          <w:bCs/>
          <w:sz w:val="22"/>
          <w:szCs w:val="22"/>
          <w:rtl/>
          <w:lang w:bidi="fa-IR"/>
        </w:rPr>
        <w:t>ب)</w:t>
      </w:r>
      <w:r w:rsidRPr="00905DCD">
        <w:rPr>
          <w:rFonts w:asciiTheme="majorBidi" w:hAnsiTheme="majorBidi" w:cs="B Mitra" w:hint="cs"/>
          <w:sz w:val="22"/>
          <w:szCs w:val="22"/>
          <w:rtl/>
          <w:lang w:bidi="fa-IR"/>
        </w:rPr>
        <w:t xml:space="preserve"> خریداری مهم در بازارهای عوامل تولید و نیز بازار کالا و خدمات است. </w:t>
      </w:r>
      <w:r w:rsidRPr="00905DCD">
        <w:rPr>
          <w:rFonts w:asciiTheme="majorBidi" w:hAnsiTheme="majorBidi" w:cs="B Mitra" w:hint="cs"/>
          <w:b/>
          <w:bCs/>
          <w:sz w:val="22"/>
          <w:szCs w:val="22"/>
          <w:rtl/>
          <w:lang w:bidi="fa-IR"/>
        </w:rPr>
        <w:t>پ)</w:t>
      </w:r>
      <w:r w:rsidRPr="00905DCD">
        <w:rPr>
          <w:rFonts w:asciiTheme="majorBidi" w:hAnsiTheme="majorBidi" w:cs="B Mitra" w:hint="cs"/>
          <w:sz w:val="22"/>
          <w:szCs w:val="22"/>
          <w:rtl/>
          <w:lang w:bidi="fa-IR"/>
        </w:rPr>
        <w:t xml:space="preserve"> دریافت مالیات از شرکت</w:t>
      </w:r>
      <w:r w:rsidRPr="00905DCD">
        <w:rPr>
          <w:rFonts w:asciiTheme="majorBidi" w:hAnsiTheme="majorBidi" w:cs="B Mitra"/>
          <w:sz w:val="22"/>
          <w:szCs w:val="22"/>
          <w:rtl/>
          <w:lang w:bidi="fa-IR"/>
        </w:rPr>
        <w:softHyphen/>
      </w:r>
      <w:r w:rsidRPr="00905DCD">
        <w:rPr>
          <w:rFonts w:asciiTheme="majorBidi" w:hAnsiTheme="majorBidi" w:cs="B Mitra" w:hint="cs"/>
          <w:sz w:val="22"/>
          <w:szCs w:val="22"/>
          <w:rtl/>
          <w:lang w:bidi="fa-IR"/>
        </w:rPr>
        <w:t>ها و خانوارها</w:t>
      </w:r>
    </w:p>
    <w:p w14:paraId="55C8E05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خانوارها،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و دولت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به وضع قوانین و مقررات اقتصادی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پردازند.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چاپ اسکناس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 و دریافت مالیات</w:t>
      </w:r>
    </w:p>
    <w:p w14:paraId="1652F44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18- کدام گزینه، در رابطه با جایگاه دولت در جریان چرخشی درآمد درست است؟</w:t>
      </w:r>
    </w:p>
    <w:p w14:paraId="0770E6C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کالا و خدمات به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مالیات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w:t>
      </w:r>
    </w:p>
    <w:p w14:paraId="115274F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منابع و مواداولیه را از بازار عوامل تولید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 و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یارانه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235D768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خانوارها، کالا و خدمات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یارانة غیرمستقیم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w:t>
      </w:r>
    </w:p>
    <w:p w14:paraId="5397FFB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بازار محصولات، کالا و خدمات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خرند و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یارانة مستقیم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093ADD7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19-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ابزارها و منابع تأمین مالی دولت است؟</w:t>
      </w:r>
    </w:p>
    <w:p w14:paraId="324DDB1E"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تولید کالا و خدمات دولتی</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فروش نفت</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6FDBE80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3</w:t>
      </w:r>
      <w:r w:rsidRPr="00B415AC">
        <w:rPr>
          <w:rFonts w:asciiTheme="majorBidi" w:hAnsiTheme="majorBidi" w:cs="B Mitra" w:hint="cs"/>
          <w:sz w:val="24"/>
          <w:szCs w:val="24"/>
          <w:rtl/>
          <w:lang w:bidi="fa-IR"/>
        </w:rPr>
        <w:t>)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اندازی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دولتی</w:t>
      </w:r>
      <w:r w:rsidRPr="00B415AC">
        <w:rPr>
          <w:rFonts w:asciiTheme="majorBidi" w:hAnsiTheme="majorBidi" w:cs="B Mitra" w:hint="cs"/>
          <w:sz w:val="24"/>
          <w:szCs w:val="24"/>
          <w:rtl/>
          <w:lang w:bidi="fa-IR"/>
        </w:rPr>
        <w:tab/>
        <w:t xml:space="preserve">            4)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فروش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ملّی</w:t>
      </w:r>
    </w:p>
    <w:p w14:paraId="62618ED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20- دولت برای تأمین سطحی از کالاها و خدمات برای همگان، از مردم .............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گیرند.</w:t>
      </w:r>
    </w:p>
    <w:p w14:paraId="53B0B0F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سوبسید </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3) یارانه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           4) رانت</w:t>
      </w:r>
    </w:p>
    <w:p w14:paraId="3C826AD8"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21- کدام گزینه اهداف دولت را در رابطه با گرفتن مالیات به درستی بیان کرده است؟</w:t>
      </w:r>
    </w:p>
    <w:p w14:paraId="7249BC4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اولین و مهم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هدف مالیات، افزایش درآمد دولت است. دیگر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مالیات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نامناسبی ماند کشیدن سیگار را کاهش و رفتارهای مطلوب مانند مصرف شیر را افزایش دهد.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گرفتن مالیات، به کاهش نابرابری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11C7F703" w14:textId="77777777" w:rsidR="00E879D7" w:rsidRPr="00B415AC" w:rsidRDefault="00E879D7" w:rsidP="00E879D7">
      <w:pPr>
        <w:tabs>
          <w:tab w:val="right" w:pos="240"/>
        </w:tabs>
        <w:bidi/>
        <w:spacing w:after="0" w:line="240" w:lineRule="auto"/>
        <w:ind w:right="-284"/>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211648">
        <w:rPr>
          <w:rFonts w:asciiTheme="majorBidi" w:hAnsiTheme="majorBidi" w:cs="B Mitra" w:hint="cs"/>
          <w:sz w:val="22"/>
          <w:szCs w:val="22"/>
          <w:rtl/>
          <w:lang w:bidi="fa-IR"/>
        </w:rPr>
        <w:t>دولت با دریافت مالیات</w:t>
      </w:r>
      <w:r w:rsidRPr="00211648">
        <w:rPr>
          <w:rFonts w:asciiTheme="majorBidi" w:hAnsiTheme="majorBidi" w:cs="B Mitra"/>
          <w:sz w:val="22"/>
          <w:szCs w:val="22"/>
          <w:rtl/>
          <w:lang w:bidi="fa-IR"/>
        </w:rPr>
        <w:softHyphen/>
      </w:r>
      <w:r w:rsidRPr="00211648">
        <w:rPr>
          <w:rFonts w:asciiTheme="majorBidi" w:hAnsiTheme="majorBidi" w:cs="B Mitra" w:hint="cs"/>
          <w:sz w:val="22"/>
          <w:szCs w:val="22"/>
          <w:rtl/>
          <w:lang w:bidi="fa-IR"/>
        </w:rPr>
        <w:t>های مستقیم و غیرمستقیم سه هدف اصلی را دنبال می</w:t>
      </w:r>
      <w:r w:rsidRPr="00211648">
        <w:rPr>
          <w:rFonts w:asciiTheme="majorBidi" w:hAnsiTheme="majorBidi" w:cs="B Mitra"/>
          <w:sz w:val="22"/>
          <w:szCs w:val="22"/>
          <w:rtl/>
          <w:lang w:bidi="fa-IR"/>
        </w:rPr>
        <w:softHyphen/>
      </w:r>
      <w:r w:rsidRPr="00211648">
        <w:rPr>
          <w:rFonts w:asciiTheme="majorBidi" w:hAnsiTheme="majorBidi" w:cs="B Mitra" w:hint="cs"/>
          <w:sz w:val="22"/>
          <w:szCs w:val="22"/>
          <w:rtl/>
          <w:lang w:bidi="fa-IR"/>
        </w:rPr>
        <w:t>کند؛ کسب درآمد، ایجاد عدالت و افزایش ضریب امنیت اقتصادی در جامعه</w:t>
      </w:r>
    </w:p>
    <w:p w14:paraId="3F5BE90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اغب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برای دریافت مالیات یک هدف تعیین کرده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و آن، اجرای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و مالی دولت است.</w:t>
      </w:r>
    </w:p>
    <w:p w14:paraId="4408BC6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برای اجرای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مالی خود از افزایش و کاهش میزان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1E3111C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22- کدام اقدام دولت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تواند راهکار مناسبی برای کاهش رفتارهای نامطلوب مثل کشیدن سیگار و افزایش رفتارهای مطلوب مثل افزایش مصرف شیر را اجرایی کند؟</w:t>
      </w:r>
    </w:p>
    <w:p w14:paraId="5B843FB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اخذ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sidRPr="00B415AC">
        <w:rPr>
          <w:rFonts w:asciiTheme="majorBidi" w:hAnsiTheme="majorBidi" w:cs="B Mitra" w:hint="cs"/>
          <w:sz w:val="24"/>
          <w:szCs w:val="24"/>
          <w:rtl/>
          <w:lang w:bidi="fa-IR"/>
        </w:rPr>
        <w:tab/>
        <w:t>2) اخذ عوارض</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اخذ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اخذ عوارض مستقیم</w:t>
      </w:r>
    </w:p>
    <w:p w14:paraId="7B8CEDF9"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23- چند مورد از موارد زیر، مصداق کاهش رفتار نامطلوب یا افزایش رفتار مطلوب با ابزار مالیات است؟</w:t>
      </w:r>
    </w:p>
    <w:p w14:paraId="689266E3"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الف) در کشور چین به علت بالا رفتن قیمت چوبک</w:t>
      </w:r>
      <w:r w:rsidRPr="00905DCD">
        <w:rPr>
          <w:rFonts w:eastAsiaTheme="minorHAnsi" w:cs="B Mitra"/>
          <w:b/>
          <w:bCs/>
          <w:sz w:val="22"/>
          <w:szCs w:val="22"/>
          <w:cs/>
          <w:lang w:bidi="fa-IR"/>
        </w:rPr>
        <w:t>‎</w:t>
      </w:r>
      <w:r w:rsidRPr="00905DCD">
        <w:rPr>
          <w:rFonts w:eastAsiaTheme="minorHAnsi" w:cs="B Mitra" w:hint="cs"/>
          <w:b/>
          <w:bCs/>
          <w:sz w:val="22"/>
          <w:szCs w:val="22"/>
          <w:rtl/>
          <w:lang w:bidi="fa-IR"/>
        </w:rPr>
        <w:t>های غذاخوری، قطع درختان جنگلی کاهش یافت.</w:t>
      </w:r>
    </w:p>
    <w:p w14:paraId="5381EF00"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ب) در کشور ایران به</w:t>
      </w:r>
      <w:r w:rsidRPr="00905DCD">
        <w:rPr>
          <w:rFonts w:eastAsiaTheme="minorHAnsi" w:cs="B Mitra" w:hint="cs"/>
          <w:b/>
          <w:bCs/>
          <w:sz w:val="22"/>
          <w:szCs w:val="22"/>
          <w:rtl/>
          <w:cs/>
          <w:lang w:bidi="fa-IR"/>
        </w:rPr>
        <w:t>‎منظور کاهش کودکان کار به خانواده‎های آن‎ها ماهانه پولی تعلق</w:t>
      </w:r>
      <w:r w:rsidRPr="00905DCD">
        <w:rPr>
          <w:rFonts w:eastAsiaTheme="minorHAnsi" w:cs="B Mitra" w:hint="cs"/>
          <w:b/>
          <w:bCs/>
          <w:sz w:val="22"/>
          <w:szCs w:val="22"/>
          <w:rtl/>
          <w:lang w:bidi="fa-IR"/>
        </w:rPr>
        <w:t xml:space="preserve"> می</w:t>
      </w:r>
      <w:r w:rsidRPr="00905DCD">
        <w:rPr>
          <w:rFonts w:eastAsiaTheme="minorHAnsi" w:cs="B Mitra" w:hint="cs"/>
          <w:b/>
          <w:bCs/>
          <w:sz w:val="22"/>
          <w:szCs w:val="22"/>
          <w:rtl/>
          <w:cs/>
          <w:lang w:bidi="fa-IR"/>
        </w:rPr>
        <w:t>‎گیرد.</w:t>
      </w:r>
    </w:p>
    <w:p w14:paraId="3ABAB95A"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پ) در کشور هلند، برای ترویج فرهگ گل خریدن، از کشاورزان مالیات بر درآمد می</w:t>
      </w:r>
      <w:r w:rsidRPr="00905DCD">
        <w:rPr>
          <w:rFonts w:eastAsiaTheme="minorHAnsi" w:cs="B Mitra" w:hint="cs"/>
          <w:b/>
          <w:bCs/>
          <w:sz w:val="22"/>
          <w:szCs w:val="22"/>
          <w:rtl/>
          <w:cs/>
          <w:lang w:bidi="fa-IR"/>
        </w:rPr>
        <w:t>‎گیرند.</w:t>
      </w:r>
    </w:p>
    <w:p w14:paraId="2865902F"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ت) در کشور دانمارک، با بستن مالیات بر هر پاکت شیر تک</w:t>
      </w:r>
      <w:r w:rsidRPr="00905DCD">
        <w:rPr>
          <w:rFonts w:eastAsiaTheme="minorHAnsi" w:cs="B Mitra" w:hint="cs"/>
          <w:b/>
          <w:bCs/>
          <w:sz w:val="22"/>
          <w:szCs w:val="22"/>
          <w:rtl/>
          <w:cs/>
          <w:lang w:bidi="fa-IR"/>
        </w:rPr>
        <w:t>‎نفره، کودکان را به شیر خوردن تشویق می‎کنند.</w:t>
      </w:r>
    </w:p>
    <w:p w14:paraId="5B59106C"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ث) در کشور برزیل، با بالا بردن قیمت هر پاکت ماری</w:t>
      </w:r>
      <w:r w:rsidRPr="00905DCD">
        <w:rPr>
          <w:rFonts w:eastAsiaTheme="minorHAnsi" w:cs="B Mitra" w:hint="cs"/>
          <w:b/>
          <w:bCs/>
          <w:sz w:val="22"/>
          <w:szCs w:val="22"/>
          <w:rtl/>
          <w:cs/>
          <w:lang w:bidi="fa-IR"/>
        </w:rPr>
        <w:t xml:space="preserve">‎جوانا از مصرف </w:t>
      </w:r>
      <w:r w:rsidRPr="00905DCD">
        <w:rPr>
          <w:rFonts w:eastAsiaTheme="minorHAnsi" w:cs="B Mitra" w:hint="cs"/>
          <w:b/>
          <w:bCs/>
          <w:sz w:val="22"/>
          <w:szCs w:val="22"/>
          <w:rtl/>
          <w:lang w:bidi="fa-IR"/>
        </w:rPr>
        <w:t>بی</w:t>
      </w:r>
      <w:r w:rsidRPr="00905DCD">
        <w:rPr>
          <w:rFonts w:eastAsiaTheme="minorHAnsi" w:cs="B Mitra" w:hint="cs"/>
          <w:b/>
          <w:bCs/>
          <w:sz w:val="22"/>
          <w:szCs w:val="22"/>
          <w:rtl/>
          <w:cs/>
          <w:lang w:bidi="fa-IR"/>
        </w:rPr>
        <w:t>‎رویۀ آن کاسته‎اند.</w:t>
      </w:r>
    </w:p>
    <w:p w14:paraId="02D7E5AA"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ج) در کشور آلمان، از مربیان مهدکودک که کار فرهنگ</w:t>
      </w:r>
      <w:r w:rsidRPr="00905DCD">
        <w:rPr>
          <w:rFonts w:eastAsiaTheme="minorHAnsi" w:cs="B Mitra" w:hint="cs"/>
          <w:b/>
          <w:bCs/>
          <w:sz w:val="22"/>
          <w:szCs w:val="22"/>
          <w:rtl/>
          <w:cs/>
          <w:lang w:bidi="fa-IR"/>
        </w:rPr>
        <w:t>‎سازی انجام می‎دهند هیچ مالیاتی گرفته نمی‎شود.</w:t>
      </w:r>
    </w:p>
    <w:p w14:paraId="2F9269D9" w14:textId="77777777" w:rsidR="00E879D7" w:rsidRPr="00905DCD" w:rsidRDefault="00E879D7" w:rsidP="00E879D7">
      <w:pPr>
        <w:tabs>
          <w:tab w:val="left" w:pos="142"/>
          <w:tab w:val="left" w:pos="425"/>
        </w:tabs>
        <w:bidi/>
        <w:spacing w:after="0" w:line="240" w:lineRule="auto"/>
        <w:ind w:right="-284"/>
        <w:jc w:val="left"/>
        <w:rPr>
          <w:rFonts w:eastAsiaTheme="minorHAnsi" w:cs="B Mitra"/>
          <w:b/>
          <w:bCs/>
          <w:sz w:val="22"/>
          <w:szCs w:val="22"/>
          <w:rtl/>
          <w:lang w:bidi="fa-IR"/>
        </w:rPr>
      </w:pPr>
      <w:r w:rsidRPr="00905DCD">
        <w:rPr>
          <w:rFonts w:eastAsiaTheme="minorHAnsi" w:cs="B Mitra" w:hint="cs"/>
          <w:b/>
          <w:bCs/>
          <w:sz w:val="22"/>
          <w:szCs w:val="22"/>
          <w:rtl/>
          <w:lang w:bidi="fa-IR"/>
        </w:rPr>
        <w:t>چ) در ایالت کالیفرنیا، به</w:t>
      </w:r>
      <w:r w:rsidRPr="00905DCD">
        <w:rPr>
          <w:rFonts w:eastAsiaTheme="minorHAnsi" w:cs="B Mitra" w:hint="cs"/>
          <w:b/>
          <w:bCs/>
          <w:sz w:val="22"/>
          <w:szCs w:val="22"/>
          <w:rtl/>
          <w:cs/>
          <w:lang w:bidi="fa-IR"/>
        </w:rPr>
        <w:t>‎منظور افزایش استفاده از وسایل نقلیۀ عمومی، صاحبان این وسایل مشمول بخشودگی مالیاتی هستند.</w:t>
      </w:r>
    </w:p>
    <w:p w14:paraId="1EF3816E"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دو</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2) پنج</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3) چهار</w:t>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4) سه</w:t>
      </w:r>
    </w:p>
    <w:p w14:paraId="7EB90A0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24- کدام گزینه درست است؟</w:t>
      </w:r>
    </w:p>
    <w:p w14:paraId="1BC2FA8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برای تأمین اهداف پولی و پشتیبانی از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دولتی مانند امنیت، دفاع و امور اقتصادی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p>
    <w:p w14:paraId="2210C47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مالیات برای تأمین مالی اهداف و پشتیبانی از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دولتی مانند آموزش و پرورش و بهداشت عمومی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784DB30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هدف اصلی دولت از گرفتن مالیات این است که درآمد بخش خصوصی را کنترل کند و از افزایش افسارگسیختة آن جلوگیری کند.</w:t>
      </w:r>
    </w:p>
    <w:p w14:paraId="57DA6E1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هدف اصلی دولت از گرفتن مالیات اجرای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بانک مرکزی برای مهار تورم است.</w:t>
      </w:r>
    </w:p>
    <w:p w14:paraId="71BEFC2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25-در کدام گزینه پاسخ صحیحی به سؤالات در مورد عوارض گمرکی و خدمات ارائه شده است؟</w:t>
      </w:r>
    </w:p>
    <w:p w14:paraId="46DCC8D9" w14:textId="77777777" w:rsidR="00E879D7" w:rsidRPr="00905DCD" w:rsidRDefault="00E879D7" w:rsidP="00E879D7">
      <w:pPr>
        <w:tabs>
          <w:tab w:val="right" w:pos="240"/>
        </w:tabs>
        <w:bidi/>
        <w:spacing w:after="0" w:line="240" w:lineRule="auto"/>
        <w:rPr>
          <w:rFonts w:asciiTheme="majorBidi" w:hAnsiTheme="majorBidi" w:cs="B Mitra"/>
          <w:b/>
          <w:bCs/>
          <w:rtl/>
          <w:lang w:bidi="fa-IR"/>
        </w:rPr>
      </w:pPr>
      <w:r w:rsidRPr="00905DCD">
        <w:rPr>
          <w:rFonts w:asciiTheme="majorBidi" w:hAnsiTheme="majorBidi" w:cs="B Mitra" w:hint="cs"/>
          <w:b/>
          <w:bCs/>
          <w:rtl/>
          <w:lang w:bidi="fa-IR"/>
        </w:rPr>
        <w:t>الف) این نوع مالیات</w:t>
      </w:r>
      <w:r w:rsidRPr="00905DCD">
        <w:rPr>
          <w:rFonts w:asciiTheme="majorBidi" w:hAnsiTheme="majorBidi" w:cs="B Mitra"/>
          <w:b/>
          <w:bCs/>
          <w:rtl/>
          <w:lang w:bidi="fa-IR"/>
        </w:rPr>
        <w:softHyphen/>
      </w:r>
      <w:r w:rsidRPr="00905DCD">
        <w:rPr>
          <w:rFonts w:asciiTheme="majorBidi" w:hAnsiTheme="majorBidi" w:cs="B Mitra" w:hint="cs"/>
          <w:b/>
          <w:bCs/>
          <w:rtl/>
          <w:lang w:bidi="fa-IR"/>
        </w:rPr>
        <w:t>ها تابع چه چیز هستند؟          ب) با چه هدف یا اهدافی اعمال می</w:t>
      </w:r>
      <w:r w:rsidRPr="00905DCD">
        <w:rPr>
          <w:rFonts w:asciiTheme="majorBidi" w:hAnsiTheme="majorBidi" w:cs="B Mitra"/>
          <w:b/>
          <w:bCs/>
          <w:rtl/>
          <w:lang w:bidi="fa-IR"/>
        </w:rPr>
        <w:softHyphen/>
      </w:r>
      <w:r w:rsidRPr="00905DCD">
        <w:rPr>
          <w:rFonts w:asciiTheme="majorBidi" w:hAnsiTheme="majorBidi" w:cs="B Mitra" w:hint="cs"/>
          <w:b/>
          <w:bCs/>
          <w:rtl/>
          <w:lang w:bidi="fa-IR"/>
        </w:rPr>
        <w:t xml:space="preserve">شوند؟   </w:t>
      </w:r>
      <w:r w:rsidRPr="00905DCD">
        <w:rPr>
          <w:rFonts w:asciiTheme="majorBidi" w:hAnsiTheme="majorBidi" w:cs="B Mitra"/>
          <w:b/>
          <w:bCs/>
          <w:rtl/>
          <w:lang w:bidi="fa-IR"/>
        </w:rPr>
        <w:tab/>
      </w:r>
      <w:r w:rsidRPr="00905DCD">
        <w:rPr>
          <w:rFonts w:asciiTheme="majorBidi" w:hAnsiTheme="majorBidi" w:cs="B Mitra" w:hint="cs"/>
          <w:b/>
          <w:bCs/>
          <w:rtl/>
          <w:lang w:bidi="fa-IR"/>
        </w:rPr>
        <w:t xml:space="preserve">  پ) چگونه تعیین و دریافت می</w:t>
      </w:r>
      <w:r w:rsidRPr="00905DCD">
        <w:rPr>
          <w:rFonts w:asciiTheme="majorBidi" w:hAnsiTheme="majorBidi" w:cs="B Mitra"/>
          <w:b/>
          <w:bCs/>
          <w:rtl/>
          <w:lang w:bidi="fa-IR"/>
        </w:rPr>
        <w:softHyphen/>
      </w:r>
      <w:r w:rsidRPr="00905DCD">
        <w:rPr>
          <w:rFonts w:asciiTheme="majorBidi" w:hAnsiTheme="majorBidi" w:cs="B Mitra" w:hint="cs"/>
          <w:b/>
          <w:bCs/>
          <w:rtl/>
          <w:lang w:bidi="fa-IR"/>
        </w:rPr>
        <w:t>شوند؟</w:t>
      </w:r>
    </w:p>
    <w:p w14:paraId="1F1214C3"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تابع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کلان بازرگانی و شرایط اقتصادی کشورها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 هدف درآمدزایی برای دولت و حمایت از صنایع داخلی </w:t>
      </w:r>
    </w:p>
    <w:p w14:paraId="13B32DD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براساس قیمت و ارزش کالاها یا براساس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مشخصات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5BF2895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تابع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کلان دولت و شرایط صادرات و واردات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 هدف کاهش فاصلة دهک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درآمدی و حمایت از صنایع خارجی</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براساس قوانین دولتی و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مجلس و ارزش کالاها</w:t>
      </w:r>
    </w:p>
    <w:p w14:paraId="028CA31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تابع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کلان بازرگانی و شرایط اقتصادی کشورها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 هدف بهبود وضع توزیع عادلانة درآمد و درآمدزایی برای دولت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براساس قوانین دولتی و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مجلس و ارزش کالاها</w:t>
      </w:r>
    </w:p>
    <w:p w14:paraId="68591E7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تابع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خرد دولت و شرایط صادرات و </w:t>
      </w:r>
      <w:r>
        <w:rPr>
          <w:rFonts w:asciiTheme="majorBidi" w:hAnsiTheme="majorBidi" w:cs="B Mitra" w:hint="cs"/>
          <w:sz w:val="24"/>
          <w:szCs w:val="24"/>
          <w:rtl/>
          <w:lang w:bidi="fa-IR"/>
        </w:rPr>
        <w:t>و</w:t>
      </w:r>
      <w:r w:rsidRPr="00B415AC">
        <w:rPr>
          <w:rFonts w:asciiTheme="majorBidi" w:hAnsiTheme="majorBidi" w:cs="B Mitra" w:hint="cs"/>
          <w:sz w:val="24"/>
          <w:szCs w:val="24"/>
          <w:rtl/>
          <w:lang w:bidi="fa-IR"/>
        </w:rPr>
        <w:t xml:space="preserve">اردات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 هدف حمایت از صادرات و منعی بر واردات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چنین راهی برای رفع فقر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براساس قیمت  و ارزش کالاها یا براساس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مشخصات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3DF394A7"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26- کدام گزینه مبین پاسخ صحیح پرسش زیر است؟</w:t>
      </w:r>
    </w:p>
    <w:p w14:paraId="449AA315"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به ترتیب هر یک از موارد «عوارض نوسازی- عوارض خودرو- مالیات بر خودرو- مالیات بر ورود خودرو از سایر کشورها- بهای نظافت شهر» به کدام نوع از مالیات اشاره دارند؟</w:t>
      </w:r>
    </w:p>
    <w:p w14:paraId="7B6F435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عوارض شهرداری، حقوق و عوارض گمرکی، عوارض شهرداری، مالیات بر دارایی، بهای خدمات</w:t>
      </w:r>
    </w:p>
    <w:p w14:paraId="7677D50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بهای خدمات، عوارض شهرداری، مالیات بر نقل و انتقالات دارایی، حقوق گمرکی، عوارض شهرداری</w:t>
      </w:r>
    </w:p>
    <w:p w14:paraId="6E340E6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عوارض شهرداری، عوارض شهرداری، مالیات بر دارایی، حقوق و عوارض گمرکی، عوارض شهرداری</w:t>
      </w:r>
    </w:p>
    <w:p w14:paraId="5E1AAEA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بهای خدمات، مالیات بر دارایی، حقوق و عوارض گمرکی، مالیات بر دارایی، بهای خدمات</w:t>
      </w:r>
    </w:p>
    <w:p w14:paraId="40AA75DC"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27- هر یک از موارد زیر به</w:t>
      </w:r>
      <w:r w:rsidRPr="00B415AC">
        <w:rPr>
          <w:rFonts w:eastAsiaTheme="minorHAnsi" w:cs="B Mitra" w:hint="cs"/>
          <w:b/>
          <w:bCs/>
          <w:sz w:val="24"/>
          <w:szCs w:val="24"/>
          <w:rtl/>
          <w:cs/>
          <w:lang w:bidi="fa-IR"/>
        </w:rPr>
        <w:t>‎ترتیب مربوط به کدام‎یک از انواع مالیات است؟</w:t>
      </w:r>
    </w:p>
    <w:p w14:paraId="6678602C" w14:textId="77777777" w:rsidR="00E879D7" w:rsidRPr="00905DCD" w:rsidRDefault="00E879D7" w:rsidP="00E879D7">
      <w:pPr>
        <w:tabs>
          <w:tab w:val="left" w:pos="142"/>
          <w:tab w:val="left" w:pos="425"/>
        </w:tabs>
        <w:bidi/>
        <w:spacing w:after="0" w:line="240" w:lineRule="auto"/>
        <w:rPr>
          <w:rFonts w:eastAsiaTheme="minorHAnsi" w:cs="B Mitra"/>
          <w:b/>
          <w:bCs/>
          <w:sz w:val="22"/>
          <w:szCs w:val="22"/>
          <w:rtl/>
          <w:lang w:bidi="fa-IR"/>
        </w:rPr>
      </w:pPr>
      <w:r w:rsidRPr="00905DCD">
        <w:rPr>
          <w:rFonts w:eastAsiaTheme="minorHAnsi" w:cs="B Mitra" w:hint="cs"/>
          <w:b/>
          <w:bCs/>
          <w:sz w:val="22"/>
          <w:szCs w:val="22"/>
          <w:rtl/>
          <w:lang w:bidi="fa-IR"/>
        </w:rPr>
        <w:t>الف) مهم</w:t>
      </w:r>
      <w:r w:rsidRPr="00905DCD">
        <w:rPr>
          <w:rFonts w:eastAsiaTheme="minorHAnsi" w:cs="B Mitra" w:hint="cs"/>
          <w:b/>
          <w:bCs/>
          <w:sz w:val="22"/>
          <w:szCs w:val="22"/>
          <w:rtl/>
          <w:cs/>
          <w:lang w:bidi="fa-IR"/>
        </w:rPr>
        <w:t>‎ترین نوع مالیات</w:t>
      </w:r>
      <w:r w:rsidRPr="00905DCD">
        <w:rPr>
          <w:rFonts w:eastAsiaTheme="minorHAnsi" w:cs="B Mitra" w:hint="cs"/>
          <w:b/>
          <w:bCs/>
          <w:sz w:val="22"/>
          <w:szCs w:val="22"/>
          <w:rtl/>
          <w:lang w:bidi="fa-IR"/>
        </w:rPr>
        <w:t xml:space="preserve">      ب) مالیات بر خانه، ویلا و خودروهای مختلف         ج) مالیات بر مصرف کالایی خاص</w:t>
      </w:r>
    </w:p>
    <w:p w14:paraId="330E5D5D" w14:textId="77777777" w:rsidR="00E879D7" w:rsidRPr="00905DCD" w:rsidRDefault="00E879D7" w:rsidP="00E879D7">
      <w:pPr>
        <w:tabs>
          <w:tab w:val="left" w:pos="142"/>
          <w:tab w:val="left" w:pos="425"/>
        </w:tabs>
        <w:bidi/>
        <w:spacing w:after="0" w:line="240" w:lineRule="auto"/>
        <w:rPr>
          <w:rFonts w:eastAsiaTheme="minorHAnsi" w:cs="B Mitra"/>
          <w:b/>
          <w:bCs/>
          <w:sz w:val="22"/>
          <w:szCs w:val="22"/>
          <w:rtl/>
          <w:lang w:bidi="fa-IR"/>
        </w:rPr>
      </w:pPr>
      <w:r w:rsidRPr="00905DCD">
        <w:rPr>
          <w:rFonts w:eastAsiaTheme="minorHAnsi" w:cs="B Mitra" w:hint="cs"/>
          <w:b/>
          <w:bCs/>
          <w:sz w:val="22"/>
          <w:szCs w:val="22"/>
          <w:rtl/>
          <w:lang w:bidi="fa-IR"/>
        </w:rPr>
        <w:t>د) مالیات بر درآمد املاک       هـ) مهم</w:t>
      </w:r>
      <w:r w:rsidRPr="00905DCD">
        <w:rPr>
          <w:rFonts w:eastAsiaTheme="minorHAnsi" w:cs="B Mitra" w:hint="cs"/>
          <w:b/>
          <w:bCs/>
          <w:sz w:val="22"/>
          <w:szCs w:val="22"/>
          <w:rtl/>
          <w:cs/>
          <w:lang w:bidi="fa-IR"/>
        </w:rPr>
        <w:t>‎ترین نوع مالیات بر دارایی</w:t>
      </w:r>
    </w:p>
    <w:p w14:paraId="49208968" w14:textId="77777777" w:rsidR="00E879D7" w:rsidRPr="00B415AC" w:rsidRDefault="00E879D7" w:rsidP="00E879D7">
      <w:pPr>
        <w:tabs>
          <w:tab w:val="left" w:pos="142"/>
          <w:tab w:val="left" w:pos="425"/>
        </w:tabs>
        <w:bidi/>
        <w:spacing w:after="0" w:line="240" w:lineRule="auto"/>
        <w:ind w:right="-993"/>
        <w:jc w:val="left"/>
        <w:rPr>
          <w:rFonts w:eastAsiaTheme="minorHAnsi" w:cs="B Mitra"/>
          <w:sz w:val="24"/>
          <w:szCs w:val="24"/>
          <w:rtl/>
          <w:lang w:bidi="fa-IR"/>
        </w:rPr>
      </w:pPr>
      <w:r w:rsidRPr="00B415AC">
        <w:rPr>
          <w:rFonts w:eastAsiaTheme="minorHAnsi" w:cs="B Mitra" w:hint="cs"/>
          <w:sz w:val="24"/>
          <w:szCs w:val="24"/>
          <w:rtl/>
          <w:lang w:bidi="fa-IR"/>
        </w:rPr>
        <w:t xml:space="preserve">1) </w:t>
      </w:r>
      <w:r w:rsidRPr="00905DCD">
        <w:rPr>
          <w:rFonts w:eastAsiaTheme="minorHAnsi" w:cs="B Mitra" w:hint="cs"/>
          <w:sz w:val="22"/>
          <w:szCs w:val="22"/>
          <w:rtl/>
          <w:lang w:bidi="fa-IR"/>
        </w:rPr>
        <w:t>الف) مالیات بر ارث (مستقیم) ب) مالیات بر دارایی (مستقیم) ج) مالیات بر مصرف (غیرمستقیم) د) مالیات بر دارایی (مسقتیم) هـ) مالیات بر درآمد اشخاص (مستقیم)</w:t>
      </w:r>
    </w:p>
    <w:p w14:paraId="004445B5"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w:t>
      </w:r>
      <w:r w:rsidRPr="00B415AC">
        <w:rPr>
          <w:rFonts w:eastAsiaTheme="minorHAnsi" w:cs="B Mitra" w:hint="cs"/>
          <w:b/>
          <w:bCs/>
          <w:sz w:val="24"/>
          <w:szCs w:val="24"/>
          <w:rtl/>
          <w:lang w:bidi="fa-IR"/>
        </w:rPr>
        <w:t>الف) مالیات بر درآمد اشخاص (مستقیم) ب) مالیات بر دارایی (مستقیم) ج) مالیات بر مصرف (غیرمستقیم) د) مالیات بر دارایی (مستقیم) هـ) مالیات بر درآمد اشخاص (مستقیم)</w:t>
      </w:r>
    </w:p>
    <w:p w14:paraId="5632EBF2"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الف) مالیات بر ارث (غیرمستقیم) ب) مالیات بر درآمد (مستقیم) ج) مالیات بر مصرف (غیرمستقیم) د) مالیات بر درآمد (مستقیم) هـ) مالیات بر درآمد اشخاص (مستقیم)</w:t>
      </w:r>
    </w:p>
    <w:p w14:paraId="7A928FC8"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الف) مالیات بر درآمد اشخاص (مستقیم) ب) مالیات بر دارایی (مستقیم) ج) مالیات بر مصرف (غیرمستقیم) د) مالیات بر درآمد (مسقتیم) هـ) مالیات بر ارث (مستقیم)</w:t>
      </w:r>
    </w:p>
    <w:p w14:paraId="63A2F752"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28- هر یک از عبارت</w:t>
      </w:r>
      <w:r w:rsidRPr="00B415AC">
        <w:rPr>
          <w:rFonts w:eastAsiaTheme="minorHAnsi" w:cs="B Mitra" w:hint="cs"/>
          <w:b/>
          <w:bCs/>
          <w:sz w:val="24"/>
          <w:szCs w:val="24"/>
          <w:rtl/>
          <w:cs/>
          <w:lang w:bidi="fa-IR"/>
        </w:rPr>
        <w:t>‎های زیر به‎ترتیب به کدام نوع از مالیات اشاره دارد؟</w:t>
      </w:r>
    </w:p>
    <w:p w14:paraId="7DF6F4CE" w14:textId="77777777" w:rsidR="00E879D7" w:rsidRPr="00905DCD" w:rsidRDefault="00E879D7" w:rsidP="00E879D7">
      <w:pPr>
        <w:tabs>
          <w:tab w:val="left" w:pos="142"/>
          <w:tab w:val="left" w:pos="425"/>
        </w:tabs>
        <w:bidi/>
        <w:spacing w:after="0" w:line="240" w:lineRule="auto"/>
        <w:ind w:right="-426"/>
        <w:jc w:val="left"/>
        <w:rPr>
          <w:rFonts w:eastAsiaTheme="minorHAnsi" w:cs="B Mitra"/>
          <w:b/>
          <w:bCs/>
          <w:sz w:val="22"/>
          <w:szCs w:val="22"/>
          <w:rtl/>
          <w:lang w:bidi="fa-IR"/>
        </w:rPr>
      </w:pPr>
      <w:r w:rsidRPr="00905DCD">
        <w:rPr>
          <w:rFonts w:eastAsiaTheme="minorHAnsi" w:cs="B Mitra" w:hint="cs"/>
          <w:b/>
          <w:bCs/>
          <w:sz w:val="22"/>
          <w:szCs w:val="22"/>
          <w:rtl/>
          <w:lang w:bidi="fa-IR"/>
        </w:rPr>
        <w:t>الف) این نوع از مالیات با ایجاد شفافیت، فرار مالیاتی را کاهش می</w:t>
      </w:r>
      <w:r w:rsidRPr="00905DCD">
        <w:rPr>
          <w:rFonts w:eastAsiaTheme="minorHAnsi" w:cs="B Mitra" w:hint="cs"/>
          <w:b/>
          <w:bCs/>
          <w:sz w:val="22"/>
          <w:szCs w:val="22"/>
          <w:rtl/>
          <w:cs/>
          <w:lang w:bidi="fa-IR"/>
        </w:rPr>
        <w:t>‎دهد.</w:t>
      </w:r>
      <w:r w:rsidRPr="00905DCD">
        <w:rPr>
          <w:rFonts w:eastAsiaTheme="minorHAnsi" w:cs="B Mitra" w:hint="cs"/>
          <w:b/>
          <w:bCs/>
          <w:sz w:val="22"/>
          <w:szCs w:val="22"/>
          <w:rtl/>
          <w:lang w:bidi="fa-IR"/>
        </w:rPr>
        <w:t xml:space="preserve">    ب) این نوع از مالیات چند مرحله</w:t>
      </w:r>
      <w:r w:rsidRPr="00905DCD">
        <w:rPr>
          <w:rFonts w:eastAsiaTheme="minorHAnsi" w:cs="B Mitra" w:hint="cs"/>
          <w:b/>
          <w:bCs/>
          <w:sz w:val="22"/>
          <w:szCs w:val="22"/>
          <w:rtl/>
          <w:cs/>
          <w:lang w:bidi="fa-IR"/>
        </w:rPr>
        <w:t>‎ای است؟</w:t>
      </w:r>
    </w:p>
    <w:p w14:paraId="061A71E2"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ج) مالیاتی است که مصرف</w:t>
      </w:r>
      <w:r w:rsidRPr="00905DCD">
        <w:rPr>
          <w:rFonts w:eastAsiaTheme="minorHAnsi" w:cs="B Mitra" w:hint="cs"/>
          <w:b/>
          <w:bCs/>
          <w:sz w:val="22"/>
          <w:szCs w:val="22"/>
          <w:rtl/>
          <w:cs/>
          <w:lang w:bidi="fa-IR"/>
        </w:rPr>
        <w:t>‎کنندگان کالاهای خاص پرداخت می‎کنند.</w:t>
      </w:r>
    </w:p>
    <w:p w14:paraId="3F8FA612" w14:textId="77777777" w:rsidR="00E879D7" w:rsidRPr="00905DCD" w:rsidRDefault="00E879D7" w:rsidP="00E879D7">
      <w:pPr>
        <w:tabs>
          <w:tab w:val="left" w:pos="142"/>
          <w:tab w:val="left" w:pos="425"/>
        </w:tabs>
        <w:bidi/>
        <w:spacing w:after="0" w:line="240" w:lineRule="auto"/>
        <w:ind w:right="-284"/>
        <w:jc w:val="left"/>
        <w:rPr>
          <w:rFonts w:eastAsiaTheme="minorHAnsi" w:cs="B Mitra"/>
          <w:b/>
          <w:bCs/>
          <w:sz w:val="22"/>
          <w:szCs w:val="22"/>
          <w:rtl/>
          <w:lang w:bidi="fa-IR"/>
        </w:rPr>
      </w:pPr>
      <w:r w:rsidRPr="00905DCD">
        <w:rPr>
          <w:rFonts w:eastAsiaTheme="minorHAnsi" w:cs="B Mitra" w:hint="cs"/>
          <w:b/>
          <w:bCs/>
          <w:sz w:val="22"/>
          <w:szCs w:val="22"/>
          <w:rtl/>
          <w:lang w:bidi="fa-IR"/>
        </w:rPr>
        <w:t xml:space="preserve">د) </w:t>
      </w:r>
      <w:r w:rsidRPr="00905DCD">
        <w:rPr>
          <w:rFonts w:eastAsiaTheme="minorHAnsi" w:cs="B Mitra" w:hint="cs"/>
          <w:b/>
          <w:bCs/>
          <w:rtl/>
          <w:lang w:bidi="fa-IR"/>
        </w:rPr>
        <w:t>اگر چه این نوع مالیات نهایتاً توسط مصرف</w:t>
      </w:r>
      <w:r w:rsidRPr="00905DCD">
        <w:rPr>
          <w:rFonts w:eastAsiaTheme="minorHAnsi" w:cs="B Mitra" w:hint="cs"/>
          <w:b/>
          <w:bCs/>
          <w:rtl/>
          <w:cs/>
          <w:lang w:bidi="fa-IR"/>
        </w:rPr>
        <w:t>‎کنندۀ پرداخت می‎شود، وظیفۀ قانونی پرداخت آن بر عهدۀ تولیدکنندگان و فروشندگان است.</w:t>
      </w:r>
    </w:p>
    <w:p w14:paraId="04E2D882"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مالیات بر مصرف ب) مالیات بر ارزش افزوده ج) مالیات بر ارزش افزوده د) مالیات بر مصرف</w:t>
      </w:r>
    </w:p>
    <w:p w14:paraId="0D98B026"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مالیات بر ارزش افزوده ب) مالیات بر ارزش افزوده ج) مالیات بر مصرف د) مالیات بر مصرف</w:t>
      </w:r>
    </w:p>
    <w:p w14:paraId="35AA48C5"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مالیات بر مصرف ب) مالیات بر مصرف ج) مالیات بر ارزش افزوده د) مالیات بر ارزش افزوده</w:t>
      </w:r>
    </w:p>
    <w:p w14:paraId="60B6726D"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مالیات بر ارزش افزوده ب) مالیات بر مصرف ج) مالیات بر مصرف د) مالیات بر ارزش افزوده</w:t>
      </w:r>
    </w:p>
    <w:p w14:paraId="525096AA"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lastRenderedPageBreak/>
        <w:t>29- هر یک از ویژگی</w:t>
      </w:r>
      <w:r w:rsidRPr="00B415AC">
        <w:rPr>
          <w:rFonts w:eastAsiaTheme="minorHAnsi" w:cs="B Mitra" w:hint="cs"/>
          <w:b/>
          <w:bCs/>
          <w:sz w:val="24"/>
          <w:szCs w:val="24"/>
          <w:rtl/>
          <w:cs/>
          <w:lang w:bidi="fa-IR"/>
        </w:rPr>
        <w:t>‎های زیر به‎ترتیب به کدام نوع مالیات اشاره دارد؟</w:t>
      </w:r>
    </w:p>
    <w:p w14:paraId="78B0D424" w14:textId="77777777" w:rsidR="00E879D7" w:rsidRPr="007F5339" w:rsidRDefault="00E879D7" w:rsidP="00E879D7">
      <w:pPr>
        <w:tabs>
          <w:tab w:val="left" w:pos="142"/>
          <w:tab w:val="left" w:pos="425"/>
        </w:tabs>
        <w:bidi/>
        <w:spacing w:after="0" w:line="240" w:lineRule="auto"/>
        <w:ind w:right="-567"/>
        <w:jc w:val="left"/>
        <w:rPr>
          <w:rFonts w:eastAsiaTheme="minorHAnsi" w:cs="B Mitra"/>
          <w:b/>
          <w:bCs/>
          <w:rtl/>
          <w:lang w:bidi="fa-IR"/>
        </w:rPr>
      </w:pPr>
      <w:r w:rsidRPr="007F5339">
        <w:rPr>
          <w:rFonts w:eastAsiaTheme="minorHAnsi" w:cs="B Mitra" w:hint="cs"/>
          <w:b/>
          <w:bCs/>
          <w:rtl/>
          <w:lang w:bidi="fa-IR"/>
        </w:rPr>
        <w:t>الف) مالیاتی که از تفاوت ارزش بین کالا و خدمات عرضه شده با ارزش کالا و خدمات خدمات خریداری شده در دوره</w:t>
      </w:r>
      <w:r w:rsidRPr="007F5339">
        <w:rPr>
          <w:rFonts w:eastAsiaTheme="minorHAnsi" w:cs="B Mitra" w:hint="cs"/>
          <w:b/>
          <w:bCs/>
          <w:rtl/>
          <w:cs/>
          <w:lang w:bidi="fa-IR"/>
        </w:rPr>
        <w:t xml:space="preserve">‎ای مشخص گرفته می شود. </w:t>
      </w:r>
    </w:p>
    <w:p w14:paraId="32C767DC" w14:textId="77777777" w:rsidR="00E879D7" w:rsidRPr="00905DCD" w:rsidRDefault="00E879D7" w:rsidP="00E879D7">
      <w:pPr>
        <w:tabs>
          <w:tab w:val="left" w:pos="142"/>
          <w:tab w:val="left" w:pos="425"/>
        </w:tabs>
        <w:bidi/>
        <w:spacing w:after="0" w:line="240" w:lineRule="auto"/>
        <w:ind w:right="-426"/>
        <w:jc w:val="left"/>
        <w:rPr>
          <w:rFonts w:eastAsiaTheme="minorHAnsi" w:cs="B Mitra"/>
          <w:b/>
          <w:bCs/>
          <w:sz w:val="22"/>
          <w:szCs w:val="22"/>
          <w:rtl/>
          <w:lang w:bidi="fa-IR"/>
        </w:rPr>
      </w:pPr>
      <w:r w:rsidRPr="00905DCD">
        <w:rPr>
          <w:rFonts w:eastAsiaTheme="minorHAnsi" w:cs="B Mitra" w:hint="cs"/>
          <w:b/>
          <w:bCs/>
          <w:sz w:val="22"/>
          <w:szCs w:val="22"/>
          <w:rtl/>
          <w:lang w:bidi="fa-IR"/>
        </w:rPr>
        <w:t>ب) توسط مصرف</w:t>
      </w:r>
      <w:r w:rsidRPr="00905DCD">
        <w:rPr>
          <w:rFonts w:eastAsiaTheme="minorHAnsi" w:cs="B Mitra" w:hint="cs"/>
          <w:b/>
          <w:bCs/>
          <w:sz w:val="22"/>
          <w:szCs w:val="22"/>
          <w:rtl/>
          <w:cs/>
          <w:lang w:bidi="fa-IR"/>
        </w:rPr>
        <w:t>‎کنندۀ نهایی پرداخت می‎شود، در حالی که وظیفۀ قانونی پرداخت آن به عهدۀ تولیدکنندگان و فروشندگان است.</w:t>
      </w:r>
    </w:p>
    <w:p w14:paraId="26E8234A"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ج) به</w:t>
      </w:r>
      <w:r w:rsidRPr="00905DCD">
        <w:rPr>
          <w:rFonts w:eastAsiaTheme="minorHAnsi" w:cs="B Mitra" w:hint="cs"/>
          <w:b/>
          <w:bCs/>
          <w:sz w:val="22"/>
          <w:szCs w:val="22"/>
          <w:rtl/>
          <w:cs/>
          <w:lang w:bidi="fa-IR"/>
        </w:rPr>
        <w:t>‎جزء این که از راه‎های درآمدزایی دولت‎هاست، معمولاً برای حمایت از صنایع داخلی نیز به‎کار گرفته می‎شود.</w:t>
      </w:r>
    </w:p>
    <w:p w14:paraId="329E827C"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د) اساس و مبنای این نوع از مالیات ثروت مؤدی است.</w:t>
      </w:r>
    </w:p>
    <w:p w14:paraId="06009628"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مالیات بر ارزش افزوده ب) مالیات بر مصرف ج) مالیات بر ارزش افزوده د) مالیات بر دارایی</w:t>
      </w:r>
    </w:p>
    <w:p w14:paraId="5F8D3E77"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مالیات بر مصرف ب) مالیات بر مصرف ج) عوارض گمرکی د) مالیات بر درآمد</w:t>
      </w:r>
    </w:p>
    <w:p w14:paraId="48A25570"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مالیات بر مصرف ب) مالیات بر ارزش افزوده ج) عوارض گمرکی د) مالیات بر درآمد</w:t>
      </w:r>
    </w:p>
    <w:p w14:paraId="16B48D58"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مالیات بر ارزش افزوده ب) مالیات بر مصرف ج) عوارض گمرکی د) مالیات بر دارایی</w:t>
      </w:r>
    </w:p>
    <w:p w14:paraId="279F32C6"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30- پاسخ صحیح سؤالات زیر به</w:t>
      </w:r>
      <w:r w:rsidRPr="00B415AC">
        <w:rPr>
          <w:rFonts w:eastAsiaTheme="minorHAnsi" w:cs="B Mitra" w:hint="cs"/>
          <w:b/>
          <w:bCs/>
          <w:sz w:val="24"/>
          <w:szCs w:val="24"/>
          <w:rtl/>
          <w:cs/>
          <w:lang w:bidi="fa-IR"/>
        </w:rPr>
        <w:t>‎ترتیب در کدام گزینه آمده است؟</w:t>
      </w:r>
    </w:p>
    <w:p w14:paraId="216BAC8D"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 xml:space="preserve">الف) کدام </w:t>
      </w:r>
      <w:r w:rsidRPr="00905DCD">
        <w:rPr>
          <w:rFonts w:eastAsiaTheme="minorHAnsi" w:cs="B Mitra" w:hint="cs"/>
          <w:b/>
          <w:bCs/>
          <w:sz w:val="22"/>
          <w:szCs w:val="22"/>
          <w:rtl/>
          <w:cs/>
          <w:lang w:bidi="fa-IR"/>
        </w:rPr>
        <w:t>‎یک از روش‎های کسب درآمد دولت ناپایدار است؟</w:t>
      </w:r>
      <w:r>
        <w:rPr>
          <w:rFonts w:eastAsiaTheme="minorHAnsi" w:cs="B Mitra" w:hint="cs"/>
          <w:b/>
          <w:bCs/>
          <w:sz w:val="22"/>
          <w:szCs w:val="22"/>
          <w:rtl/>
          <w:lang w:bidi="fa-IR"/>
        </w:rPr>
        <w:t xml:space="preserve">      </w:t>
      </w:r>
      <w:r w:rsidRPr="00905DCD">
        <w:rPr>
          <w:rFonts w:eastAsiaTheme="minorHAnsi" w:cs="B Mitra" w:hint="cs"/>
          <w:b/>
          <w:bCs/>
          <w:sz w:val="22"/>
          <w:szCs w:val="22"/>
          <w:rtl/>
          <w:lang w:bidi="fa-IR"/>
        </w:rPr>
        <w:t>ب) چه کسی پرداخت</w:t>
      </w:r>
      <w:r w:rsidRPr="00905DCD">
        <w:rPr>
          <w:rFonts w:eastAsiaTheme="minorHAnsi" w:cs="B Mitra" w:hint="cs"/>
          <w:b/>
          <w:bCs/>
          <w:sz w:val="22"/>
          <w:szCs w:val="22"/>
          <w:rtl/>
          <w:cs/>
          <w:lang w:bidi="fa-IR"/>
        </w:rPr>
        <w:t>‎کنندۀ نهایی مالیات بر مصرف است؟</w:t>
      </w:r>
    </w:p>
    <w:p w14:paraId="3AC74FCD" w14:textId="77777777" w:rsidR="00E879D7" w:rsidRPr="00905DCD"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905DCD">
        <w:rPr>
          <w:rFonts w:eastAsiaTheme="minorHAnsi" w:cs="B Mitra" w:hint="cs"/>
          <w:b/>
          <w:bCs/>
          <w:sz w:val="22"/>
          <w:szCs w:val="22"/>
          <w:rtl/>
          <w:lang w:bidi="fa-IR"/>
        </w:rPr>
        <w:t>ج) کدام نوع از انواع مالیات با ایجاد شفافیت، فرار مالیاتی را کاهش می</w:t>
      </w:r>
      <w:r w:rsidRPr="00905DCD">
        <w:rPr>
          <w:rFonts w:eastAsiaTheme="minorHAnsi" w:cs="B Mitra" w:hint="cs"/>
          <w:b/>
          <w:bCs/>
          <w:sz w:val="22"/>
          <w:szCs w:val="22"/>
          <w:rtl/>
          <w:cs/>
          <w:lang w:bidi="fa-IR"/>
        </w:rPr>
        <w:t>‎دهد؟</w:t>
      </w:r>
    </w:p>
    <w:p w14:paraId="0B4D3641"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ایجاد بدهی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تولیدکنندگان نهایی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ارزش افزوده                        </w:t>
      </w:r>
    </w:p>
    <w:p w14:paraId="2C2719BB"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فروش دارایی</w:t>
      </w:r>
      <w:r w:rsidRPr="00B415AC">
        <w:rPr>
          <w:rFonts w:eastAsiaTheme="minorHAnsi" w:cs="B Mitra" w:hint="cs"/>
          <w:sz w:val="24"/>
          <w:szCs w:val="24"/>
          <w:rtl/>
          <w:cs/>
          <w:lang w:bidi="fa-IR"/>
        </w:rPr>
        <w:t xml:space="preserve">‎های تجدیدناپذیر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مصرف</w:t>
      </w:r>
      <w:r w:rsidRPr="00B415AC">
        <w:rPr>
          <w:rFonts w:eastAsiaTheme="minorHAnsi" w:cs="B Mitra" w:hint="cs"/>
          <w:sz w:val="24"/>
          <w:szCs w:val="24"/>
          <w:rtl/>
          <w:cs/>
          <w:lang w:bidi="fa-IR"/>
        </w:rPr>
        <w:t xml:space="preserve">‎کنندۀ نهایی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مصرف</w:t>
      </w:r>
    </w:p>
    <w:p w14:paraId="7312E4A9"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فروش دارایی</w:t>
      </w:r>
      <w:r w:rsidRPr="00B415AC">
        <w:rPr>
          <w:rFonts w:eastAsiaTheme="minorHAnsi" w:cs="B Mitra" w:hint="cs"/>
          <w:sz w:val="24"/>
          <w:szCs w:val="24"/>
          <w:rtl/>
          <w:cs/>
          <w:lang w:bidi="fa-IR"/>
        </w:rPr>
        <w:t xml:space="preserve">‎های تجدیدناپذیر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فروشندگان نهایی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ارزش افزوده    </w:t>
      </w:r>
    </w:p>
    <w:p w14:paraId="36DB1D68"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cs/>
          <w:lang w:bidi="fa-IR"/>
        </w:rPr>
      </w:pPr>
      <w:r w:rsidRPr="00B415AC">
        <w:rPr>
          <w:rFonts w:eastAsiaTheme="minorHAnsi" w:cs="B Mitra" w:hint="cs"/>
          <w:sz w:val="24"/>
          <w:szCs w:val="24"/>
          <w:rtl/>
          <w:lang w:bidi="fa-IR"/>
        </w:rPr>
        <w:t xml:space="preserve">4) ایجاد بدهی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مصرف</w:t>
      </w:r>
      <w:r w:rsidRPr="00B415AC">
        <w:rPr>
          <w:rFonts w:eastAsiaTheme="minorHAnsi" w:cs="B Mitra" w:hint="cs"/>
          <w:sz w:val="24"/>
          <w:szCs w:val="24"/>
          <w:rtl/>
          <w:cs/>
          <w:lang w:bidi="fa-IR"/>
        </w:rPr>
        <w:t>‎کنندۀ نهایی- مالیات بر ارزش افزوده</w:t>
      </w:r>
    </w:p>
    <w:p w14:paraId="0F03FBEC"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31- هر یک از موارد زیر به</w:t>
      </w:r>
      <w:r w:rsidRPr="00B415AC">
        <w:rPr>
          <w:rFonts w:eastAsiaTheme="minorHAnsi" w:cs="B Mitra" w:hint="cs"/>
          <w:b/>
          <w:bCs/>
          <w:sz w:val="24"/>
          <w:szCs w:val="24"/>
          <w:rtl/>
          <w:cs/>
          <w:lang w:bidi="fa-IR"/>
        </w:rPr>
        <w:t>‎ترتیب به کدام نوع از مالیات‎ها اشاره می‎کند؟</w:t>
      </w:r>
    </w:p>
    <w:p w14:paraId="26E437BF" w14:textId="77777777" w:rsidR="00E879D7" w:rsidRPr="00905DCD" w:rsidRDefault="00E879D7" w:rsidP="00E879D7">
      <w:pPr>
        <w:tabs>
          <w:tab w:val="left" w:pos="142"/>
          <w:tab w:val="left" w:pos="425"/>
        </w:tabs>
        <w:bidi/>
        <w:spacing w:after="0" w:line="240" w:lineRule="auto"/>
        <w:ind w:right="-284"/>
        <w:jc w:val="left"/>
        <w:rPr>
          <w:rFonts w:eastAsiaTheme="minorHAnsi" w:cs="B Mitra"/>
          <w:b/>
          <w:bCs/>
          <w:sz w:val="22"/>
          <w:szCs w:val="22"/>
          <w:rtl/>
          <w:lang w:bidi="fa-IR"/>
        </w:rPr>
      </w:pPr>
      <w:r w:rsidRPr="00905DCD">
        <w:rPr>
          <w:rFonts w:eastAsiaTheme="minorHAnsi" w:cs="B Mitra" w:hint="cs"/>
          <w:b/>
          <w:bCs/>
          <w:sz w:val="22"/>
          <w:szCs w:val="22"/>
          <w:rtl/>
          <w:lang w:bidi="fa-IR"/>
        </w:rPr>
        <w:t xml:space="preserve">«بهای نظافت شهر </w:t>
      </w:r>
      <w:r w:rsidRPr="00905DCD">
        <w:rPr>
          <w:rFonts w:ascii="Times New Roman" w:eastAsiaTheme="minorHAnsi" w:hAnsi="Times New Roman" w:cs="Times New Roman" w:hint="cs"/>
          <w:b/>
          <w:bCs/>
          <w:sz w:val="22"/>
          <w:szCs w:val="22"/>
          <w:rtl/>
          <w:lang w:bidi="fa-IR"/>
        </w:rPr>
        <w:t>–</w:t>
      </w:r>
      <w:r w:rsidRPr="00905DCD">
        <w:rPr>
          <w:rFonts w:eastAsiaTheme="minorHAnsi" w:cs="B Mitra" w:hint="cs"/>
          <w:b/>
          <w:bCs/>
          <w:sz w:val="22"/>
          <w:szCs w:val="22"/>
          <w:rtl/>
          <w:lang w:bidi="fa-IR"/>
        </w:rPr>
        <w:t xml:space="preserve"> مالیات بر ورود خودرو از سایر کشورها </w:t>
      </w:r>
      <w:r w:rsidRPr="00905DCD">
        <w:rPr>
          <w:rFonts w:ascii="Times New Roman" w:eastAsiaTheme="minorHAnsi" w:hAnsi="Times New Roman" w:cs="Times New Roman" w:hint="cs"/>
          <w:b/>
          <w:bCs/>
          <w:sz w:val="22"/>
          <w:szCs w:val="22"/>
          <w:rtl/>
          <w:lang w:bidi="fa-IR"/>
        </w:rPr>
        <w:t>–</w:t>
      </w:r>
      <w:r w:rsidRPr="00905DCD">
        <w:rPr>
          <w:rFonts w:eastAsiaTheme="minorHAnsi" w:cs="B Mitra" w:hint="cs"/>
          <w:b/>
          <w:bCs/>
          <w:sz w:val="22"/>
          <w:szCs w:val="22"/>
          <w:rtl/>
          <w:lang w:bidi="fa-IR"/>
        </w:rPr>
        <w:t xml:space="preserve"> مالیات بر خودرو </w:t>
      </w:r>
      <w:r w:rsidRPr="00905DCD">
        <w:rPr>
          <w:rFonts w:ascii="Times New Roman" w:eastAsiaTheme="minorHAnsi" w:hAnsi="Times New Roman" w:cs="Times New Roman" w:hint="cs"/>
          <w:b/>
          <w:bCs/>
          <w:sz w:val="22"/>
          <w:szCs w:val="22"/>
          <w:rtl/>
          <w:lang w:bidi="fa-IR"/>
        </w:rPr>
        <w:t>–</w:t>
      </w:r>
      <w:r w:rsidRPr="00905DCD">
        <w:rPr>
          <w:rFonts w:eastAsiaTheme="minorHAnsi" w:cs="B Mitra" w:hint="cs"/>
          <w:b/>
          <w:bCs/>
          <w:sz w:val="22"/>
          <w:szCs w:val="22"/>
          <w:rtl/>
          <w:lang w:bidi="fa-IR"/>
        </w:rPr>
        <w:t xml:space="preserve"> عوارض خودرو </w:t>
      </w:r>
      <w:r w:rsidRPr="00905DCD">
        <w:rPr>
          <w:rFonts w:ascii="Times New Roman" w:eastAsiaTheme="minorHAnsi" w:hAnsi="Times New Roman" w:cs="Times New Roman" w:hint="cs"/>
          <w:b/>
          <w:bCs/>
          <w:sz w:val="22"/>
          <w:szCs w:val="22"/>
          <w:rtl/>
          <w:lang w:bidi="fa-IR"/>
        </w:rPr>
        <w:t>–</w:t>
      </w:r>
      <w:r w:rsidRPr="00905DCD">
        <w:rPr>
          <w:rFonts w:eastAsiaTheme="minorHAnsi" w:cs="B Mitra" w:hint="cs"/>
          <w:b/>
          <w:bCs/>
          <w:sz w:val="22"/>
          <w:szCs w:val="22"/>
          <w:rtl/>
          <w:lang w:bidi="fa-IR"/>
        </w:rPr>
        <w:t xml:space="preserve"> عوارض نوسازی»</w:t>
      </w:r>
    </w:p>
    <w:p w14:paraId="1C3B57E8"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بهای خدمات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دارایی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عوارض شهرداری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حقوق و عوارض گمرکی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عوارض شهرداری</w:t>
      </w:r>
    </w:p>
    <w:p w14:paraId="2BA817A1"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2) بهای خدمات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دارایی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حقوق و عوارض گمرکی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دارایی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بهای خدمات</w:t>
      </w:r>
    </w:p>
    <w:p w14:paraId="6A9F45BD"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عوارض شهرداری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حقوق و عوارض گمرکی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دارایی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عوارض شهرداری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عوارض شهرداری</w:t>
      </w:r>
    </w:p>
    <w:p w14:paraId="7B436415"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عوارض شهرداری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حقوق و عوارض گمرکی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نقل و انتقالات دارایی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عوارض شهرداری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بهای خدمات</w:t>
      </w:r>
    </w:p>
    <w:p w14:paraId="6363869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32- هدف اصلی از دریافت مالیات چیست؟</w:t>
      </w:r>
    </w:p>
    <w:p w14:paraId="7C2E5C2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بالا بردن درآمد دولت تا حدی که عملکرد دولت مؤثر واقع شود.</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کنترل حجم پول و درآمدهای عمومی مردم</w:t>
      </w:r>
    </w:p>
    <w:p w14:paraId="1991A76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کنترل میزان واردات کالاهای غیرضروری و لوکس</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افزایش درآمد دولت برای تحقق اهداف اقتص</w:t>
      </w:r>
      <w:r>
        <w:rPr>
          <w:rFonts w:asciiTheme="majorBidi" w:hAnsiTheme="majorBidi" w:cs="B Mitra" w:hint="cs"/>
          <w:sz w:val="24"/>
          <w:szCs w:val="24"/>
          <w:rtl/>
          <w:lang w:bidi="fa-IR"/>
        </w:rPr>
        <w:t>ادی</w:t>
      </w:r>
      <w:r w:rsidRPr="00B415AC">
        <w:rPr>
          <w:rFonts w:asciiTheme="majorBidi" w:hAnsiTheme="majorBidi" w:cs="B Mitra" w:hint="cs"/>
          <w:sz w:val="24"/>
          <w:szCs w:val="24"/>
          <w:rtl/>
          <w:lang w:bidi="fa-IR"/>
        </w:rPr>
        <w:t xml:space="preserve"> و اجتماعی خود</w:t>
      </w:r>
    </w:p>
    <w:p w14:paraId="03CFB12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33- چرا برخی از کشورها مالیات بر سوخت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آلاینده مانند بنزین و گازوئیل را بالا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برند و در این کشورها گرفتن مالیات از حامل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انرژی امری عادی است؟</w:t>
      </w:r>
    </w:p>
    <w:p w14:paraId="51CACD8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کنترل روند مصرف این سوخت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افزایش درآمد دولت       3) ایجاد عدالت اقتصادی</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اجرای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دولت</w:t>
      </w:r>
    </w:p>
    <w:p w14:paraId="6C3B70A8"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34- چگونه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توانند مصرف کیسه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پلاستیکی و محصولات تنباکویی را کاهش دهند؟</w:t>
      </w:r>
    </w:p>
    <w:p w14:paraId="3F5DDB3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w:t>
      </w:r>
      <w:r w:rsidRPr="00B415AC">
        <w:rPr>
          <w:rFonts w:asciiTheme="majorBidi" w:hAnsiTheme="majorBidi" w:cs="B Mitra" w:hint="cs"/>
          <w:sz w:val="24"/>
          <w:szCs w:val="24"/>
          <w:rtl/>
          <w:lang w:bidi="fa-IR"/>
        </w:rPr>
        <w:tab/>
        <w:t>2) با عوارض گمرکی بر صادرات</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3) مالیات بر مصرف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با تعطیل کردن کارخانه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تولیدی</w:t>
      </w:r>
    </w:p>
    <w:p w14:paraId="0EAF7BF7" w14:textId="77777777" w:rsidR="00E879D7" w:rsidRPr="00B415AC" w:rsidRDefault="00E879D7" w:rsidP="00E879D7">
      <w:pPr>
        <w:tabs>
          <w:tab w:val="right" w:pos="240"/>
        </w:tabs>
        <w:bidi/>
        <w:spacing w:after="0" w:line="240" w:lineRule="auto"/>
        <w:ind w:right="-426"/>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35- در کشور ما در یک دسته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بندی کلی دو نوع مالیات گرفته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کدام گزینه این دو نوع مالیات را نشان داده است؟</w:t>
      </w:r>
    </w:p>
    <w:p w14:paraId="7D3361E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ثابت و تصاعدی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مالیات بر درآمد و مالیات بر دارایی</w:t>
      </w:r>
    </w:p>
    <w:p w14:paraId="3740F84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مالیات بر واردات و مالیات بر صادرات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مالیات مستقیم و مالیات غیرمستقیم</w:t>
      </w:r>
    </w:p>
    <w:p w14:paraId="528259C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36- کدام گزینه در رابطه با تفاوت مالیات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مستقیم و غیرمستقیم درست است؟</w:t>
      </w:r>
    </w:p>
    <w:p w14:paraId="6DBBA6F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تفاوت مالیات مستقیم و غیرمستقیم در این است که مالیات مستقیم ثابت، ولی مالیات غیرمستقیم تصاعدی است.</w:t>
      </w:r>
    </w:p>
    <w:p w14:paraId="530088D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تفاوت مالیات مستقیم و غیرمستقیم در این است که در مالیات مستقیم مبلغی به عنوان مالیات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ولی در مالیات غیرمستقیم مالیات به صورت بخشی از قیمت کالا از مشتری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68DEAA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تفاوت مالیات مستقیم و غیرمستقیم در این است که در مالیات مستقیم، مالیات بخشی از قیمت کالا است و از مشتری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ولی در مالیات غیرمستقیم، مبلغی به عنوان مالیات از تولیدکننده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1D7101D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تفاوت مالیات مستقیم و غیرمستقیم در این است که مالیات مستقیم زیاد ولی مالیات غیرمستقیم کم است.</w:t>
      </w:r>
    </w:p>
    <w:p w14:paraId="136116F0"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lastRenderedPageBreak/>
        <w:t>37- مستقیم و غیرمستقیم بودن هر یک از انواع مالیات</w:t>
      </w:r>
      <w:r w:rsidRPr="00B415AC">
        <w:rPr>
          <w:rFonts w:eastAsiaTheme="minorHAnsi" w:cs="B Mitra" w:hint="cs"/>
          <w:b/>
          <w:bCs/>
          <w:sz w:val="24"/>
          <w:szCs w:val="24"/>
          <w:rtl/>
          <w:cs/>
          <w:lang w:bidi="fa-IR"/>
        </w:rPr>
        <w:t>‎های ذکر</w:t>
      </w:r>
      <w:r>
        <w:rPr>
          <w:rFonts w:eastAsiaTheme="minorHAnsi" w:cs="B Mitra" w:hint="cs"/>
          <w:b/>
          <w:bCs/>
          <w:sz w:val="24"/>
          <w:szCs w:val="24"/>
          <w:rtl/>
          <w:cs/>
          <w:lang w:bidi="fa-IR"/>
        </w:rPr>
        <w:t xml:space="preserve"> شده</w:t>
      </w:r>
      <w:r w:rsidRPr="00B415AC">
        <w:rPr>
          <w:rFonts w:eastAsiaTheme="minorHAnsi" w:cs="B Mitra" w:hint="cs"/>
          <w:b/>
          <w:bCs/>
          <w:sz w:val="24"/>
          <w:szCs w:val="24"/>
          <w:rtl/>
          <w:cs/>
          <w:lang w:bidi="fa-IR"/>
        </w:rPr>
        <w:t xml:space="preserve"> به‎ترتیب در کدام گزینه آمده است؟</w:t>
      </w:r>
    </w:p>
    <w:p w14:paraId="0EB9A9A4"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 xml:space="preserve">الف) مالیات بر درآمد اشخاص      ب) عوارض خودرو        </w:t>
      </w:r>
      <w:r w:rsidRPr="007F5339">
        <w:rPr>
          <w:rFonts w:eastAsiaTheme="minorHAnsi" w:cs="B Mitra"/>
          <w:b/>
          <w:bCs/>
          <w:sz w:val="22"/>
          <w:szCs w:val="22"/>
          <w:lang w:bidi="fa-IR"/>
        </w:rPr>
        <w:t xml:space="preserve">  </w:t>
      </w:r>
      <w:r>
        <w:rPr>
          <w:rFonts w:eastAsiaTheme="minorHAnsi" w:cs="B Mitra" w:hint="cs"/>
          <w:b/>
          <w:bCs/>
          <w:sz w:val="22"/>
          <w:szCs w:val="22"/>
          <w:rtl/>
          <w:lang w:bidi="fa-IR"/>
        </w:rPr>
        <w:t xml:space="preserve">  </w:t>
      </w:r>
      <w:r w:rsidRPr="007F5339">
        <w:rPr>
          <w:rFonts w:eastAsiaTheme="minorHAnsi" w:cs="B Mitra"/>
          <w:b/>
          <w:bCs/>
          <w:sz w:val="22"/>
          <w:szCs w:val="22"/>
          <w:lang w:bidi="fa-IR"/>
        </w:rPr>
        <w:t xml:space="preserve">    </w:t>
      </w:r>
      <w:r w:rsidRPr="007F5339">
        <w:rPr>
          <w:rFonts w:eastAsiaTheme="minorHAnsi" w:cs="B Mitra" w:hint="cs"/>
          <w:b/>
          <w:bCs/>
          <w:sz w:val="22"/>
          <w:szCs w:val="22"/>
          <w:rtl/>
          <w:lang w:bidi="fa-IR"/>
        </w:rPr>
        <w:t>ج) مالیات بر ارث</w:t>
      </w:r>
    </w:p>
    <w:p w14:paraId="03ADB1C1"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د) مالیات بر مصرف</w:t>
      </w:r>
      <w:r w:rsidRPr="007F5339">
        <w:rPr>
          <w:rFonts w:eastAsiaTheme="minorHAnsi" w:cs="B Mitra" w:hint="cs"/>
          <w:b/>
          <w:bCs/>
          <w:sz w:val="22"/>
          <w:szCs w:val="22"/>
          <w:rtl/>
          <w:lang w:bidi="fa-IR"/>
        </w:rPr>
        <w:tab/>
      </w:r>
      <w:r w:rsidRPr="007F5339">
        <w:rPr>
          <w:rFonts w:eastAsiaTheme="minorHAnsi" w:cs="B Mitra"/>
          <w:b/>
          <w:bCs/>
          <w:sz w:val="22"/>
          <w:szCs w:val="22"/>
          <w:lang w:bidi="fa-IR"/>
        </w:rPr>
        <w:t xml:space="preserve">     </w:t>
      </w:r>
      <w:r w:rsidRPr="007F5339">
        <w:rPr>
          <w:rFonts w:eastAsiaTheme="minorHAnsi" w:cs="B Mitra" w:hint="cs"/>
          <w:b/>
          <w:bCs/>
          <w:sz w:val="22"/>
          <w:szCs w:val="22"/>
          <w:rtl/>
          <w:lang w:bidi="fa-IR"/>
        </w:rPr>
        <w:tab/>
      </w:r>
      <w:r w:rsidRPr="007F5339">
        <w:rPr>
          <w:rFonts w:eastAsiaTheme="minorHAnsi" w:cs="B Mitra"/>
          <w:b/>
          <w:bCs/>
          <w:sz w:val="22"/>
          <w:szCs w:val="22"/>
          <w:lang w:bidi="fa-IR"/>
        </w:rPr>
        <w:t xml:space="preserve">       </w:t>
      </w:r>
      <w:r w:rsidRPr="007F5339">
        <w:rPr>
          <w:rFonts w:eastAsiaTheme="minorHAnsi" w:cs="B Mitra" w:hint="cs"/>
          <w:b/>
          <w:bCs/>
          <w:sz w:val="22"/>
          <w:szCs w:val="22"/>
          <w:rtl/>
          <w:lang w:bidi="fa-IR"/>
        </w:rPr>
        <w:t>هـ) عوارض نوسازی</w:t>
      </w:r>
      <w:r w:rsidRPr="007F5339">
        <w:rPr>
          <w:rFonts w:eastAsiaTheme="minorHAnsi" w:cs="B Mitra" w:hint="cs"/>
          <w:b/>
          <w:bCs/>
          <w:sz w:val="22"/>
          <w:szCs w:val="22"/>
          <w:rtl/>
          <w:lang w:bidi="fa-IR"/>
        </w:rPr>
        <w:tab/>
        <w:t xml:space="preserve">       و) تعرفه</w:t>
      </w:r>
      <w:r w:rsidRPr="007F5339">
        <w:rPr>
          <w:rFonts w:eastAsiaTheme="minorHAnsi" w:cs="B Mitra" w:hint="cs"/>
          <w:b/>
          <w:bCs/>
          <w:sz w:val="22"/>
          <w:szCs w:val="22"/>
          <w:rtl/>
          <w:cs/>
          <w:lang w:bidi="fa-IR"/>
        </w:rPr>
        <w:t>‎های گمرکی</w:t>
      </w:r>
    </w:p>
    <w:p w14:paraId="3988DCEE"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w:t>
      </w:r>
    </w:p>
    <w:p w14:paraId="5290698E"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w:t>
      </w:r>
    </w:p>
    <w:p w14:paraId="092E574A"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w:t>
      </w:r>
    </w:p>
    <w:p w14:paraId="51D7582C"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مستقیم - غیرمستقیم</w:t>
      </w:r>
    </w:p>
    <w:p w14:paraId="4D5E62DB"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38- کدام</w:t>
      </w:r>
      <w:r w:rsidRPr="00B415AC">
        <w:rPr>
          <w:rFonts w:eastAsiaTheme="minorHAnsi" w:cs="B Mitra" w:hint="cs"/>
          <w:b/>
          <w:bCs/>
          <w:sz w:val="24"/>
          <w:szCs w:val="24"/>
          <w:rtl/>
          <w:cs/>
          <w:lang w:bidi="fa-IR"/>
        </w:rPr>
        <w:t>‎یک از گزینه‎های زیر در رابطه با تقسیم‎بندی انواع مالیات درست است؟</w:t>
      </w:r>
    </w:p>
    <w:p w14:paraId="3903415A"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مالیات بر ارث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درآمد املاک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مصرف (غیرمستقیم)</w:t>
      </w:r>
    </w:p>
    <w:p w14:paraId="4CEEF2B6"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w:t>
      </w:r>
      <w:r w:rsidRPr="00B415AC">
        <w:rPr>
          <w:rFonts w:eastAsiaTheme="minorHAnsi" w:cs="B Mitra" w:hint="cs"/>
          <w:b/>
          <w:bCs/>
          <w:sz w:val="24"/>
          <w:szCs w:val="24"/>
          <w:rtl/>
          <w:lang w:bidi="fa-IR"/>
        </w:rPr>
        <w:t xml:space="preserve">مالیاتی که مبنای آن ثروت مؤدی است. (مستقیم) </w:t>
      </w:r>
      <w:r w:rsidRPr="00B415AC">
        <w:rPr>
          <w:rFonts w:ascii="Times New Roman" w:eastAsiaTheme="minorHAnsi" w:hAnsi="Times New Roman" w:cs="Times New Roman" w:hint="cs"/>
          <w:b/>
          <w:bCs/>
          <w:sz w:val="24"/>
          <w:szCs w:val="24"/>
          <w:rtl/>
          <w:lang w:bidi="fa-IR"/>
        </w:rPr>
        <w:t>–</w:t>
      </w:r>
      <w:r w:rsidRPr="00B415AC">
        <w:rPr>
          <w:rFonts w:eastAsiaTheme="minorHAnsi" w:cs="B Mitra" w:hint="cs"/>
          <w:b/>
          <w:bCs/>
          <w:sz w:val="24"/>
          <w:szCs w:val="24"/>
          <w:rtl/>
          <w:lang w:bidi="fa-IR"/>
        </w:rPr>
        <w:t xml:space="preserve"> مالیاتی که تابع سیاست</w:t>
      </w:r>
      <w:r w:rsidRPr="00B415AC">
        <w:rPr>
          <w:rFonts w:eastAsiaTheme="minorHAnsi" w:cs="B Mitra" w:hint="cs"/>
          <w:b/>
          <w:bCs/>
          <w:sz w:val="24"/>
          <w:szCs w:val="24"/>
          <w:rtl/>
          <w:cs/>
          <w:lang w:bidi="fa-IR"/>
        </w:rPr>
        <w:t>‎های</w:t>
      </w:r>
      <w:r w:rsidRPr="00B415AC">
        <w:rPr>
          <w:rFonts w:eastAsiaTheme="minorHAnsi" w:cs="B Mitra" w:hint="cs"/>
          <w:b/>
          <w:bCs/>
          <w:sz w:val="24"/>
          <w:szCs w:val="24"/>
          <w:rtl/>
          <w:lang w:bidi="fa-IR"/>
        </w:rPr>
        <w:t xml:space="preserve"> کلان بازرگانی و شرایط اقتصادی کشور است. (غیرمستقیم) </w:t>
      </w:r>
      <w:r w:rsidRPr="00B415AC">
        <w:rPr>
          <w:rFonts w:ascii="Times New Roman" w:eastAsiaTheme="minorHAnsi" w:hAnsi="Times New Roman" w:cs="Times New Roman" w:hint="cs"/>
          <w:b/>
          <w:bCs/>
          <w:sz w:val="24"/>
          <w:szCs w:val="24"/>
          <w:rtl/>
          <w:lang w:bidi="fa-IR"/>
        </w:rPr>
        <w:t>–</w:t>
      </w:r>
      <w:r w:rsidRPr="00B415AC">
        <w:rPr>
          <w:rFonts w:eastAsiaTheme="minorHAnsi" w:cs="B Mitra" w:hint="cs"/>
          <w:b/>
          <w:bCs/>
          <w:sz w:val="24"/>
          <w:szCs w:val="24"/>
          <w:rtl/>
          <w:lang w:bidi="fa-IR"/>
        </w:rPr>
        <w:t xml:space="preserve"> مالیات بر مصرف (غیرمستقیم)</w:t>
      </w:r>
    </w:p>
    <w:p w14:paraId="05E201DE" w14:textId="77777777" w:rsidR="00E879D7" w:rsidRPr="00B415AC" w:rsidRDefault="00E879D7" w:rsidP="00E879D7">
      <w:pPr>
        <w:tabs>
          <w:tab w:val="left" w:pos="142"/>
          <w:tab w:val="left" w:pos="425"/>
        </w:tabs>
        <w:bidi/>
        <w:spacing w:after="0" w:line="240" w:lineRule="auto"/>
        <w:ind w:right="-284"/>
        <w:rPr>
          <w:rFonts w:eastAsiaTheme="minorHAnsi" w:cs="B Mitra"/>
          <w:sz w:val="24"/>
          <w:szCs w:val="24"/>
          <w:rtl/>
          <w:lang w:bidi="fa-IR"/>
        </w:rPr>
      </w:pPr>
      <w:r w:rsidRPr="00B415AC">
        <w:rPr>
          <w:rFonts w:eastAsiaTheme="minorHAnsi" w:cs="B Mitra" w:hint="cs"/>
          <w:sz w:val="24"/>
          <w:szCs w:val="24"/>
          <w:rtl/>
          <w:lang w:bidi="fa-IR"/>
        </w:rPr>
        <w:t xml:space="preserve">3) مالیات بر درآمد اشخاص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مالیاتی که با ایجاد شفافیت، فرار مالیاتی را کاهش می</w:t>
      </w:r>
      <w:r w:rsidRPr="00B415AC">
        <w:rPr>
          <w:rFonts w:eastAsiaTheme="minorHAnsi" w:cs="B Mitra" w:hint="cs"/>
          <w:sz w:val="24"/>
          <w:szCs w:val="24"/>
          <w:rtl/>
          <w:cs/>
          <w:lang w:bidi="fa-IR"/>
        </w:rPr>
        <w:t xml:space="preserve">‎دهد. (غیرمستقیم)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ارث (مستقیم)</w:t>
      </w:r>
    </w:p>
    <w:p w14:paraId="4A6E5BA5"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مالیات بر دارایی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ارث (مستقیم)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ارزش افزوده (مستقیم)</w:t>
      </w:r>
    </w:p>
    <w:p w14:paraId="06BE930D" w14:textId="77777777" w:rsidR="00E879D7" w:rsidRPr="00B415AC" w:rsidRDefault="00E879D7" w:rsidP="00E879D7">
      <w:pPr>
        <w:tabs>
          <w:tab w:val="left" w:pos="142"/>
          <w:tab w:val="left" w:pos="425"/>
        </w:tabs>
        <w:bidi/>
        <w:spacing w:after="0" w:line="240" w:lineRule="auto"/>
        <w:ind w:right="-426"/>
        <w:contextualSpacing/>
        <w:jc w:val="left"/>
        <w:rPr>
          <w:rFonts w:eastAsiaTheme="minorHAnsi" w:cs="B Mitra"/>
          <w:b/>
          <w:bCs/>
          <w:sz w:val="24"/>
          <w:szCs w:val="24"/>
          <w:lang w:bidi="fa-IR"/>
        </w:rPr>
      </w:pPr>
      <w:r w:rsidRPr="00B415AC">
        <w:rPr>
          <w:rFonts w:eastAsiaTheme="minorHAnsi" w:cs="B Mitra" w:hint="cs"/>
          <w:b/>
          <w:bCs/>
          <w:sz w:val="24"/>
          <w:szCs w:val="24"/>
          <w:rtl/>
          <w:lang w:bidi="fa-IR"/>
        </w:rPr>
        <w:t>39- جملات زیر را در مورد مالیات با حرف «ص» به نشانۀ صحیح بودن و حرف «غ» به نشانه غلط بودن مشخص کنید.</w:t>
      </w:r>
    </w:p>
    <w:p w14:paraId="581BFF7C"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الف) اساس و مبنای مالیات مستقیم، ثروت مؤدی است.</w:t>
      </w:r>
    </w:p>
    <w:p w14:paraId="452526DE"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ب) مهم</w:t>
      </w:r>
      <w:r w:rsidRPr="007F5339">
        <w:rPr>
          <w:rFonts w:eastAsiaTheme="minorHAnsi" w:cs="B Mitra" w:hint="cs"/>
          <w:b/>
          <w:bCs/>
          <w:sz w:val="22"/>
          <w:szCs w:val="22"/>
          <w:rtl/>
          <w:cs/>
          <w:lang w:bidi="fa-IR"/>
        </w:rPr>
        <w:t>‎ترین نوع مالیات بر دارایی، مالیات بر ارث است.</w:t>
      </w:r>
    </w:p>
    <w:p w14:paraId="3D50DEED" w14:textId="77777777" w:rsidR="00E879D7" w:rsidRPr="007F5339" w:rsidRDefault="00E879D7" w:rsidP="00E879D7">
      <w:pPr>
        <w:tabs>
          <w:tab w:val="left" w:pos="142"/>
          <w:tab w:val="left" w:pos="425"/>
        </w:tabs>
        <w:bidi/>
        <w:spacing w:after="0" w:line="240" w:lineRule="auto"/>
        <w:ind w:right="-567"/>
        <w:rPr>
          <w:rFonts w:eastAsiaTheme="minorHAnsi" w:cs="B Mitra"/>
          <w:b/>
          <w:bCs/>
          <w:sz w:val="22"/>
          <w:szCs w:val="22"/>
          <w:rtl/>
          <w:lang w:bidi="fa-IR"/>
        </w:rPr>
      </w:pPr>
      <w:r w:rsidRPr="007F5339">
        <w:rPr>
          <w:rFonts w:eastAsiaTheme="minorHAnsi" w:cs="B Mitra" w:hint="cs"/>
          <w:b/>
          <w:bCs/>
          <w:sz w:val="22"/>
          <w:szCs w:val="22"/>
          <w:rtl/>
          <w:lang w:bidi="fa-IR"/>
        </w:rPr>
        <w:t>پ) زمانی که اموال شخصی متوفی قرار است به وراث او منتقل شود، دولت از دارایی و ثروت در حال انتقال، مالیات می</w:t>
      </w:r>
      <w:r w:rsidRPr="007F5339">
        <w:rPr>
          <w:rFonts w:eastAsiaTheme="minorHAnsi" w:cs="B Mitra" w:hint="cs"/>
          <w:b/>
          <w:bCs/>
          <w:sz w:val="22"/>
          <w:szCs w:val="22"/>
          <w:rtl/>
          <w:cs/>
          <w:lang w:bidi="fa-IR"/>
        </w:rPr>
        <w:t>‎گیرد.</w:t>
      </w:r>
    </w:p>
    <w:p w14:paraId="6285007D"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ت) در مالیات بر درآمد، ثروت افراد و شرکت</w:t>
      </w:r>
      <w:r w:rsidRPr="007F5339">
        <w:rPr>
          <w:rFonts w:eastAsiaTheme="minorHAnsi" w:cs="B Mitra" w:hint="cs"/>
          <w:b/>
          <w:bCs/>
          <w:sz w:val="22"/>
          <w:szCs w:val="22"/>
          <w:rtl/>
          <w:cs/>
          <w:lang w:bidi="fa-IR"/>
        </w:rPr>
        <w:t>‎ها مبنای مالیات است.</w:t>
      </w:r>
    </w:p>
    <w:p w14:paraId="2370A5CF"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ث) مهم</w:t>
      </w:r>
      <w:r w:rsidRPr="007F5339">
        <w:rPr>
          <w:rFonts w:eastAsiaTheme="minorHAnsi" w:cs="B Mitra" w:hint="cs"/>
          <w:b/>
          <w:bCs/>
          <w:sz w:val="22"/>
          <w:szCs w:val="22"/>
          <w:rtl/>
          <w:cs/>
          <w:lang w:bidi="fa-IR"/>
        </w:rPr>
        <w:t>‎ترین نوع مالیات غیرمستقیم، مالیات بر درآمد اشخاص است.</w:t>
      </w:r>
    </w:p>
    <w:p w14:paraId="3395CD58" w14:textId="77777777" w:rsidR="00E879D7" w:rsidRPr="007F5339" w:rsidRDefault="00E879D7" w:rsidP="00E879D7">
      <w:pPr>
        <w:tabs>
          <w:tab w:val="left" w:pos="142"/>
          <w:tab w:val="left" w:pos="425"/>
        </w:tabs>
        <w:bidi/>
        <w:spacing w:after="0" w:line="240" w:lineRule="auto"/>
        <w:rPr>
          <w:rFonts w:eastAsiaTheme="minorHAnsi" w:cs="B Mitra"/>
          <w:b/>
          <w:bCs/>
          <w:sz w:val="22"/>
          <w:szCs w:val="22"/>
          <w:rtl/>
          <w:lang w:bidi="fa-IR"/>
        </w:rPr>
      </w:pPr>
      <w:r w:rsidRPr="007F5339">
        <w:rPr>
          <w:rFonts w:eastAsiaTheme="minorHAnsi" w:cs="B Mitra" w:hint="cs"/>
          <w:b/>
          <w:bCs/>
          <w:sz w:val="22"/>
          <w:szCs w:val="22"/>
          <w:rtl/>
          <w:lang w:bidi="fa-IR"/>
        </w:rPr>
        <w:t>ج) مالیات بر درآمد از هر کدام از انواع درآمدها جداگانه دریافت می</w:t>
      </w:r>
      <w:r w:rsidRPr="007F5339">
        <w:rPr>
          <w:rFonts w:eastAsiaTheme="minorHAnsi" w:cs="B Mitra" w:hint="cs"/>
          <w:b/>
          <w:bCs/>
          <w:sz w:val="22"/>
          <w:szCs w:val="22"/>
          <w:rtl/>
          <w:cs/>
          <w:lang w:bidi="fa-IR"/>
        </w:rPr>
        <w:t>‎شود.</w:t>
      </w:r>
    </w:p>
    <w:p w14:paraId="14F365F7"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الف)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ث)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ص</w:t>
      </w:r>
    </w:p>
    <w:p w14:paraId="589B62A9"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الف)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ث)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ص</w:t>
      </w:r>
    </w:p>
    <w:p w14:paraId="5C24D47F"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الف)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ث)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ص </w:t>
      </w:r>
    </w:p>
    <w:p w14:paraId="0BF8E395"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الف)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غ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ث) ص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غ</w:t>
      </w:r>
    </w:p>
    <w:p w14:paraId="663F7DA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40- کدام گزینه در رابطه با مالیات مستقیم نادرست است؟</w:t>
      </w:r>
    </w:p>
    <w:p w14:paraId="2CC373A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 خود به دو دستة مالیات بر دارایی و مالیات بر درآمد تقسیم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613902F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اساس و مبنای مالیات بر دارایی، ثروت مؤدی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کنندة مالیات) است.</w:t>
      </w:r>
    </w:p>
    <w:p w14:paraId="6334B9F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مالیات بر درآمد، میزان مصرف و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افراد و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مبنای مالیات است.</w:t>
      </w:r>
    </w:p>
    <w:p w14:paraId="78D0187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نوع مالیات بر دارایی، مالیات بر ارث است که از اموال و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باقی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ماندة شخص فوت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624698B7"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41-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مهم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ترین نوع مالیات است؟</w:t>
      </w:r>
    </w:p>
    <w:p w14:paraId="495D937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بر ارث</w:t>
      </w:r>
      <w:r w:rsidRPr="00B415AC">
        <w:rPr>
          <w:rFonts w:asciiTheme="majorBidi" w:hAnsiTheme="majorBidi" w:cs="B Mitra" w:hint="cs"/>
          <w:sz w:val="24"/>
          <w:szCs w:val="24"/>
          <w:rtl/>
          <w:lang w:bidi="fa-IR"/>
        </w:rPr>
        <w:tab/>
        <w:t>2) مالیات بر عوارض گمرکی</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3) مالیات بر دارایی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مالیات بر درآمد اشخاص خاص</w:t>
      </w:r>
    </w:p>
    <w:p w14:paraId="25EE7CFE"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42- پاسخ درست سؤالات زیر در کدام گزینه آمده است؟</w:t>
      </w:r>
    </w:p>
    <w:p w14:paraId="493DEA6C" w14:textId="77777777" w:rsidR="00E879D7" w:rsidRPr="00B415AC" w:rsidRDefault="00E879D7" w:rsidP="00E879D7">
      <w:pPr>
        <w:tabs>
          <w:tab w:val="left" w:pos="142"/>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الف) مهم</w:t>
      </w:r>
      <w:r w:rsidRPr="00B415AC">
        <w:rPr>
          <w:rFonts w:eastAsiaTheme="minorHAnsi" w:cs="B Mitra" w:hint="cs"/>
          <w:b/>
          <w:bCs/>
          <w:sz w:val="24"/>
          <w:szCs w:val="24"/>
          <w:rtl/>
          <w:cs/>
          <w:lang w:bidi="fa-IR"/>
        </w:rPr>
        <w:t>‎ترین نوع مالیات کدام است؟</w:t>
      </w:r>
    </w:p>
    <w:p w14:paraId="67571C61" w14:textId="77777777" w:rsidR="00E879D7" w:rsidRPr="00B415AC" w:rsidRDefault="00E879D7" w:rsidP="00E879D7">
      <w:pPr>
        <w:tabs>
          <w:tab w:val="left" w:pos="142"/>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ب) مبنای مالیات بر دارایی چیست؟</w:t>
      </w:r>
    </w:p>
    <w:p w14:paraId="13E8ABB4" w14:textId="77777777" w:rsidR="00E879D7" w:rsidRPr="00B415AC" w:rsidRDefault="00E879D7" w:rsidP="00E879D7">
      <w:pPr>
        <w:tabs>
          <w:tab w:val="left" w:pos="142"/>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ج) مهم</w:t>
      </w:r>
      <w:r w:rsidRPr="00B415AC">
        <w:rPr>
          <w:rFonts w:eastAsiaTheme="minorHAnsi" w:cs="B Mitra" w:hint="cs"/>
          <w:b/>
          <w:bCs/>
          <w:sz w:val="24"/>
          <w:szCs w:val="24"/>
          <w:rtl/>
          <w:cs/>
          <w:lang w:bidi="fa-IR"/>
        </w:rPr>
        <w:t>‎ترین هدف تعیین و دریافت مالیات چیست؟</w:t>
      </w:r>
    </w:p>
    <w:p w14:paraId="600FD289" w14:textId="77777777" w:rsidR="00E879D7" w:rsidRPr="00B415AC" w:rsidRDefault="00E879D7" w:rsidP="00E879D7">
      <w:pPr>
        <w:tabs>
          <w:tab w:val="left" w:pos="142"/>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د) علت اصلی وضع مالیات بر مصرف کیسه</w:t>
      </w:r>
      <w:r w:rsidRPr="00B415AC">
        <w:rPr>
          <w:rFonts w:eastAsiaTheme="minorHAnsi" w:cs="B Mitra" w:hint="cs"/>
          <w:b/>
          <w:bCs/>
          <w:sz w:val="24"/>
          <w:szCs w:val="24"/>
          <w:rtl/>
          <w:cs/>
          <w:lang w:bidi="fa-IR"/>
        </w:rPr>
        <w:t>‎های پلاستیکی</w:t>
      </w:r>
      <w:r w:rsidRPr="00B415AC">
        <w:rPr>
          <w:rFonts w:eastAsiaTheme="minorHAnsi" w:cs="B Mitra" w:hint="cs"/>
          <w:b/>
          <w:bCs/>
          <w:sz w:val="24"/>
          <w:szCs w:val="24"/>
          <w:rtl/>
          <w:lang w:bidi="fa-IR"/>
        </w:rPr>
        <w:t xml:space="preserve"> در برخی کشورها چیست؟</w:t>
      </w:r>
    </w:p>
    <w:p w14:paraId="5A0CA9CF"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الف) مالیات بر ارث ب) ثروت مؤدی ج) کاهش رفتارهای نامناسب د) افزایش درآمد دولت</w:t>
      </w:r>
    </w:p>
    <w:p w14:paraId="32DB5473"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الف) مالیات بر ارث ب) دارایی مؤدی ج) افزایش درآمد دولت د) کاهش رفتارهای نامناسب</w:t>
      </w:r>
    </w:p>
    <w:p w14:paraId="234388FC"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الف) مالیات بر درآمد اشخاص ب) ثروت مؤدی ج) افزایش درآمد دولت د) کاهش رفتارهای نامناسب</w:t>
      </w:r>
    </w:p>
    <w:p w14:paraId="70EAF0C7"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الف) مالیات بر درآمد اشخاص ب) دارایی مؤدی ج) کاهش رفتارهای نامناسب د) افزایش درآمد دولت</w:t>
      </w:r>
    </w:p>
    <w:p w14:paraId="0023FC35" w14:textId="77777777" w:rsidR="00E879D7" w:rsidRDefault="00E879D7" w:rsidP="00E879D7">
      <w:pPr>
        <w:tabs>
          <w:tab w:val="left" w:pos="142"/>
          <w:tab w:val="left" w:pos="425"/>
        </w:tabs>
        <w:bidi/>
        <w:spacing w:after="0" w:line="240" w:lineRule="auto"/>
        <w:contextualSpacing/>
        <w:jc w:val="left"/>
        <w:rPr>
          <w:rFonts w:eastAsiaTheme="minorHAnsi" w:cs="B Mitra"/>
          <w:b/>
          <w:bCs/>
          <w:sz w:val="24"/>
          <w:szCs w:val="24"/>
          <w:rtl/>
          <w:cs/>
          <w:lang w:bidi="fa-IR"/>
        </w:rPr>
      </w:pPr>
      <w:r w:rsidRPr="00B415AC">
        <w:rPr>
          <w:rFonts w:eastAsiaTheme="minorHAnsi" w:cs="B Mitra" w:hint="cs"/>
          <w:b/>
          <w:bCs/>
          <w:sz w:val="24"/>
          <w:szCs w:val="24"/>
          <w:rtl/>
          <w:lang w:bidi="fa-IR"/>
        </w:rPr>
        <w:lastRenderedPageBreak/>
        <w:t>43- در کدام نوع از مالیات بر درآمد، میزان مالیات و نحوۀ پرداخت آن بسته به نوع درآمد حاصله می</w:t>
      </w:r>
      <w:r w:rsidRPr="00B415AC">
        <w:rPr>
          <w:rFonts w:eastAsiaTheme="minorHAnsi" w:cs="B Mitra" w:hint="cs"/>
          <w:b/>
          <w:bCs/>
          <w:sz w:val="24"/>
          <w:szCs w:val="24"/>
          <w:rtl/>
          <w:cs/>
          <w:lang w:bidi="fa-IR"/>
        </w:rPr>
        <w:t xml:space="preserve">‎تواند </w:t>
      </w:r>
    </w:p>
    <w:p w14:paraId="7F8F1EBE"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cs/>
          <w:lang w:bidi="fa-IR"/>
        </w:rPr>
        <w:t xml:space="preserve">متفاوت باشد؟ </w:t>
      </w:r>
      <w:r>
        <w:rPr>
          <w:rFonts w:eastAsiaTheme="minorHAnsi" w:cs="B Mitra" w:hint="cs"/>
          <w:b/>
          <w:bCs/>
          <w:sz w:val="24"/>
          <w:szCs w:val="24"/>
          <w:rtl/>
          <w:cs/>
          <w:lang w:bidi="fa-IR"/>
        </w:rPr>
        <w:t xml:space="preserve">                                                                                                                       </w:t>
      </w:r>
      <w:r w:rsidRPr="00B415AC">
        <w:rPr>
          <w:rFonts w:eastAsiaTheme="minorHAnsi" w:cs="B Mitra" w:hint="cs"/>
          <w:b/>
          <w:bCs/>
          <w:sz w:val="24"/>
          <w:szCs w:val="24"/>
          <w:rtl/>
          <w:cs/>
          <w:lang w:bidi="fa-IR"/>
        </w:rPr>
        <w:t>(بیشتر بدانیم)</w:t>
      </w:r>
    </w:p>
    <w:p w14:paraId="309B66A5"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مالیات بر درآمد اتفاقی</w:t>
      </w:r>
      <w:r w:rsidRPr="00B415AC">
        <w:rPr>
          <w:rFonts w:eastAsiaTheme="minorHAnsi" w:cs="B Mitra"/>
          <w:sz w:val="24"/>
          <w:szCs w:val="24"/>
          <w:lang w:bidi="fa-IR"/>
        </w:rPr>
        <w:t xml:space="preserve"> </w:t>
      </w:r>
      <w:r>
        <w:rPr>
          <w:rFonts w:eastAsiaTheme="minorHAnsi" w:cs="B Mitra" w:hint="cs"/>
          <w:sz w:val="24"/>
          <w:szCs w:val="24"/>
          <w:rtl/>
          <w:lang w:bidi="fa-IR"/>
        </w:rPr>
        <w:t xml:space="preserve">    </w:t>
      </w:r>
      <w:r w:rsidRPr="00B415AC">
        <w:rPr>
          <w:rFonts w:eastAsiaTheme="minorHAnsi" w:cs="B Mitra"/>
          <w:sz w:val="24"/>
          <w:szCs w:val="24"/>
          <w:lang w:bidi="fa-IR"/>
        </w:rPr>
        <w:t xml:space="preserve"> </w:t>
      </w:r>
      <w:r w:rsidRPr="00B415AC">
        <w:rPr>
          <w:rFonts w:eastAsiaTheme="minorHAnsi" w:cs="B Mitra" w:hint="cs"/>
          <w:sz w:val="24"/>
          <w:szCs w:val="24"/>
          <w:rtl/>
          <w:lang w:bidi="fa-IR"/>
        </w:rPr>
        <w:t>2) مالیات بر درآمد شاغل</w:t>
      </w:r>
      <w:r>
        <w:rPr>
          <w:rFonts w:eastAsiaTheme="minorHAnsi" w:cs="B Mitra" w:hint="cs"/>
          <w:sz w:val="24"/>
          <w:szCs w:val="24"/>
          <w:rtl/>
          <w:lang w:bidi="fa-IR"/>
        </w:rPr>
        <w:t xml:space="preserve">         </w:t>
      </w:r>
      <w:r w:rsidRPr="00B415AC">
        <w:rPr>
          <w:rFonts w:eastAsiaTheme="minorHAnsi" w:cs="B Mitra" w:hint="cs"/>
          <w:sz w:val="24"/>
          <w:szCs w:val="24"/>
          <w:rtl/>
          <w:lang w:bidi="fa-IR"/>
        </w:rPr>
        <w:t>3) مالیات بر درآمد اشخاص حقوقی</w:t>
      </w:r>
      <w:r>
        <w:rPr>
          <w:rFonts w:eastAsiaTheme="minorHAnsi" w:cs="B Mitra" w:hint="cs"/>
          <w:sz w:val="24"/>
          <w:szCs w:val="24"/>
          <w:rtl/>
          <w:lang w:bidi="fa-IR"/>
        </w:rPr>
        <w:t xml:space="preserve">     </w:t>
      </w:r>
      <w:r w:rsidRPr="00B415AC">
        <w:rPr>
          <w:rFonts w:eastAsiaTheme="minorHAnsi" w:cs="B Mitra" w:hint="cs"/>
          <w:sz w:val="24"/>
          <w:szCs w:val="24"/>
          <w:rtl/>
          <w:lang w:bidi="fa-IR"/>
        </w:rPr>
        <w:t xml:space="preserve">    </w:t>
      </w:r>
      <w:r w:rsidRPr="00B415AC">
        <w:rPr>
          <w:rFonts w:eastAsiaTheme="minorHAnsi" w:cs="B Mitra"/>
          <w:sz w:val="24"/>
          <w:szCs w:val="24"/>
          <w:lang w:bidi="fa-IR"/>
        </w:rPr>
        <w:t xml:space="preserve">  </w:t>
      </w:r>
      <w:r w:rsidRPr="00B415AC">
        <w:rPr>
          <w:rFonts w:eastAsiaTheme="minorHAnsi" w:cs="B Mitra" w:hint="cs"/>
          <w:sz w:val="24"/>
          <w:szCs w:val="24"/>
          <w:rtl/>
          <w:lang w:bidi="fa-IR"/>
        </w:rPr>
        <w:t>4) مالیات بر درآمد حقوق</w:t>
      </w:r>
    </w:p>
    <w:p w14:paraId="54BDA753"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44- عبارت کدام گزینه بیانگر پاسخ صحیح است؟</w:t>
      </w:r>
    </w:p>
    <w:p w14:paraId="0AC8FDC3" w14:textId="77777777" w:rsidR="00E879D7" w:rsidRPr="00B415AC" w:rsidRDefault="00E879D7" w:rsidP="00E879D7">
      <w:pPr>
        <w:tabs>
          <w:tab w:val="left" w:pos="142"/>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تولید یک نوع پوشاک پنبه</w:t>
      </w:r>
      <w:r w:rsidRPr="00B415AC">
        <w:rPr>
          <w:rFonts w:eastAsiaTheme="minorHAnsi" w:cs="B Mitra" w:hint="cs"/>
          <w:b/>
          <w:bCs/>
          <w:sz w:val="24"/>
          <w:szCs w:val="24"/>
          <w:rtl/>
          <w:cs/>
          <w:lang w:bidi="fa-IR"/>
        </w:rPr>
        <w:t xml:space="preserve">‎ای، مطابق جدول زیر در چهار مرحله </w:t>
      </w:r>
      <w:r>
        <w:rPr>
          <w:rFonts w:eastAsiaTheme="minorHAnsi" w:cs="B Mitra" w:hint="cs"/>
          <w:b/>
          <w:bCs/>
          <w:sz w:val="24"/>
          <w:szCs w:val="24"/>
          <w:rtl/>
          <w:cs/>
          <w:lang w:bidi="fa-IR"/>
        </w:rPr>
        <w:t>صورت می گیرد</w:t>
      </w:r>
      <w:r w:rsidRPr="00B415AC">
        <w:rPr>
          <w:rFonts w:eastAsiaTheme="minorHAnsi" w:cs="B Mitra" w:hint="cs"/>
          <w:b/>
          <w:bCs/>
          <w:sz w:val="24"/>
          <w:szCs w:val="24"/>
          <w:rtl/>
          <w:cs/>
          <w:lang w:bidi="fa-IR"/>
        </w:rPr>
        <w:t>. اگر براساس قانون، مالیات بر ارزش افزوده در هر مرحله 9% باشد، کل مالیات دریافتی دولت چقدر است و ویژگی این نوع از مالیات چیست</w:t>
      </w:r>
      <w:r w:rsidRPr="00B415AC">
        <w:rPr>
          <w:rFonts w:eastAsiaTheme="minorHAnsi" w:cs="B Mitra" w:hint="cs"/>
          <w:b/>
          <w:bCs/>
          <w:sz w:val="24"/>
          <w:szCs w:val="24"/>
          <w:rtl/>
          <w:lang w:bidi="fa-IR"/>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54"/>
        <w:gridCol w:w="3304"/>
      </w:tblGrid>
      <w:tr w:rsidR="00E879D7" w:rsidRPr="00D423C3" w14:paraId="3F38F23D" w14:textId="77777777" w:rsidTr="00790D99">
        <w:trPr>
          <w:jc w:val="center"/>
        </w:trPr>
        <w:tc>
          <w:tcPr>
            <w:tcW w:w="846" w:type="dxa"/>
            <w:shd w:val="clear" w:color="auto" w:fill="auto"/>
          </w:tcPr>
          <w:p w14:paraId="5BBBD6D0"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مرحله</w:t>
            </w:r>
          </w:p>
        </w:tc>
        <w:tc>
          <w:tcPr>
            <w:tcW w:w="1954" w:type="dxa"/>
            <w:shd w:val="clear" w:color="auto" w:fill="auto"/>
          </w:tcPr>
          <w:p w14:paraId="502CD383"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تولیدکنندگان</w:t>
            </w:r>
          </w:p>
        </w:tc>
        <w:tc>
          <w:tcPr>
            <w:tcW w:w="3304" w:type="dxa"/>
            <w:shd w:val="clear" w:color="auto" w:fill="auto"/>
          </w:tcPr>
          <w:p w14:paraId="62BB1C48"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ارزش</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افزوده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در</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هر</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مرحله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به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تومان</w:t>
            </w:r>
            <w:r w:rsidRPr="00D423C3">
              <w:rPr>
                <w:rFonts w:eastAsiaTheme="minorHAnsi" w:cs="B Mitra"/>
                <w:b/>
                <w:bCs/>
                <w:sz w:val="22"/>
                <w:szCs w:val="22"/>
                <w:rtl/>
                <w:lang w:bidi="fa-IR"/>
              </w:rPr>
              <w:t>)</w:t>
            </w:r>
          </w:p>
        </w:tc>
      </w:tr>
      <w:tr w:rsidR="00E879D7" w:rsidRPr="00D423C3" w14:paraId="55E62E96" w14:textId="77777777" w:rsidTr="00790D99">
        <w:trPr>
          <w:jc w:val="center"/>
        </w:trPr>
        <w:tc>
          <w:tcPr>
            <w:tcW w:w="846" w:type="dxa"/>
            <w:shd w:val="clear" w:color="auto" w:fill="auto"/>
          </w:tcPr>
          <w:p w14:paraId="06B1E036"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1</w:t>
            </w:r>
          </w:p>
        </w:tc>
        <w:tc>
          <w:tcPr>
            <w:tcW w:w="1954" w:type="dxa"/>
            <w:shd w:val="clear" w:color="auto" w:fill="auto"/>
          </w:tcPr>
          <w:p w14:paraId="70F3271E"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کشاورز</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پنبه</w:t>
            </w:r>
            <w:r w:rsidRPr="00D423C3">
              <w:rPr>
                <w:rFonts w:eastAsiaTheme="minorHAnsi" w:cs="B Mitra" w:hint="cs"/>
                <w:b/>
                <w:bCs/>
                <w:sz w:val="22"/>
                <w:szCs w:val="22"/>
                <w:cs/>
                <w:lang w:bidi="fa-IR"/>
              </w:rPr>
              <w:t>‎</w:t>
            </w:r>
            <w:r w:rsidRPr="00D423C3">
              <w:rPr>
                <w:rFonts w:eastAsiaTheme="minorHAnsi" w:cs="B Mitra" w:hint="cs"/>
                <w:b/>
                <w:bCs/>
                <w:sz w:val="22"/>
                <w:szCs w:val="22"/>
                <w:rtl/>
                <w:lang w:bidi="fa-IR"/>
              </w:rPr>
              <w:t>کار</w:t>
            </w:r>
          </w:p>
        </w:tc>
        <w:tc>
          <w:tcPr>
            <w:tcW w:w="3304" w:type="dxa"/>
            <w:shd w:val="clear" w:color="auto" w:fill="auto"/>
          </w:tcPr>
          <w:p w14:paraId="3B30B03F"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1.000</w:t>
            </w:r>
          </w:p>
        </w:tc>
      </w:tr>
      <w:tr w:rsidR="00E879D7" w:rsidRPr="00D423C3" w14:paraId="5565ACB7" w14:textId="77777777" w:rsidTr="00790D99">
        <w:trPr>
          <w:jc w:val="center"/>
        </w:trPr>
        <w:tc>
          <w:tcPr>
            <w:tcW w:w="846" w:type="dxa"/>
            <w:shd w:val="clear" w:color="auto" w:fill="auto"/>
          </w:tcPr>
          <w:p w14:paraId="7A961831"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2</w:t>
            </w:r>
          </w:p>
        </w:tc>
        <w:tc>
          <w:tcPr>
            <w:tcW w:w="1954" w:type="dxa"/>
            <w:shd w:val="clear" w:color="auto" w:fill="auto"/>
          </w:tcPr>
          <w:p w14:paraId="6B2AF8A0"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کارگاه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ریسندگی</w:t>
            </w:r>
          </w:p>
        </w:tc>
        <w:tc>
          <w:tcPr>
            <w:tcW w:w="3304" w:type="dxa"/>
            <w:shd w:val="clear" w:color="auto" w:fill="auto"/>
          </w:tcPr>
          <w:p w14:paraId="6A90F075"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200</w:t>
            </w:r>
          </w:p>
        </w:tc>
      </w:tr>
      <w:tr w:rsidR="00E879D7" w:rsidRPr="00D423C3" w14:paraId="0A4A526F" w14:textId="77777777" w:rsidTr="00790D99">
        <w:trPr>
          <w:jc w:val="center"/>
        </w:trPr>
        <w:tc>
          <w:tcPr>
            <w:tcW w:w="846" w:type="dxa"/>
            <w:shd w:val="clear" w:color="auto" w:fill="auto"/>
          </w:tcPr>
          <w:p w14:paraId="389FDE1E"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3</w:t>
            </w:r>
          </w:p>
        </w:tc>
        <w:tc>
          <w:tcPr>
            <w:tcW w:w="1954" w:type="dxa"/>
            <w:shd w:val="clear" w:color="auto" w:fill="auto"/>
          </w:tcPr>
          <w:p w14:paraId="6819057B"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کارگاه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پارچه</w:t>
            </w:r>
            <w:r w:rsidRPr="00D423C3">
              <w:rPr>
                <w:rFonts w:eastAsiaTheme="minorHAnsi" w:cs="B Mitra" w:hint="cs"/>
                <w:b/>
                <w:bCs/>
                <w:sz w:val="22"/>
                <w:szCs w:val="22"/>
                <w:cs/>
                <w:lang w:bidi="fa-IR"/>
              </w:rPr>
              <w:t>‎</w:t>
            </w:r>
            <w:r w:rsidRPr="00D423C3">
              <w:rPr>
                <w:rFonts w:eastAsiaTheme="minorHAnsi" w:cs="B Mitra" w:hint="cs"/>
                <w:b/>
                <w:bCs/>
                <w:sz w:val="22"/>
                <w:szCs w:val="22"/>
                <w:rtl/>
                <w:lang w:bidi="fa-IR"/>
              </w:rPr>
              <w:t>بافی</w:t>
            </w:r>
          </w:p>
        </w:tc>
        <w:tc>
          <w:tcPr>
            <w:tcW w:w="3304" w:type="dxa"/>
            <w:shd w:val="clear" w:color="auto" w:fill="auto"/>
          </w:tcPr>
          <w:p w14:paraId="22F41EB2"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300</w:t>
            </w:r>
          </w:p>
        </w:tc>
      </w:tr>
      <w:tr w:rsidR="00E879D7" w:rsidRPr="00D423C3" w14:paraId="5EBA069A" w14:textId="77777777" w:rsidTr="00790D99">
        <w:trPr>
          <w:jc w:val="center"/>
        </w:trPr>
        <w:tc>
          <w:tcPr>
            <w:tcW w:w="846" w:type="dxa"/>
            <w:shd w:val="clear" w:color="auto" w:fill="auto"/>
          </w:tcPr>
          <w:p w14:paraId="60490F8A"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4</w:t>
            </w:r>
          </w:p>
        </w:tc>
        <w:tc>
          <w:tcPr>
            <w:tcW w:w="1954" w:type="dxa"/>
            <w:shd w:val="clear" w:color="auto" w:fill="auto"/>
          </w:tcPr>
          <w:p w14:paraId="6DE60935"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hint="cs"/>
                <w:b/>
                <w:bCs/>
                <w:sz w:val="22"/>
                <w:szCs w:val="22"/>
                <w:rtl/>
                <w:lang w:bidi="fa-IR"/>
              </w:rPr>
              <w:t>کارگاه</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تولید</w:t>
            </w:r>
            <w:r w:rsidRPr="00D423C3">
              <w:rPr>
                <w:rFonts w:eastAsiaTheme="minorHAnsi" w:cs="B Mitra"/>
                <w:b/>
                <w:bCs/>
                <w:sz w:val="22"/>
                <w:szCs w:val="22"/>
                <w:rtl/>
                <w:lang w:bidi="fa-IR"/>
              </w:rPr>
              <w:t xml:space="preserve"> </w:t>
            </w:r>
            <w:r w:rsidRPr="00D423C3">
              <w:rPr>
                <w:rFonts w:eastAsiaTheme="minorHAnsi" w:cs="B Mitra" w:hint="cs"/>
                <w:b/>
                <w:bCs/>
                <w:sz w:val="22"/>
                <w:szCs w:val="22"/>
                <w:rtl/>
                <w:lang w:bidi="fa-IR"/>
              </w:rPr>
              <w:t>پوشاک</w:t>
            </w:r>
          </w:p>
        </w:tc>
        <w:tc>
          <w:tcPr>
            <w:tcW w:w="3304" w:type="dxa"/>
            <w:shd w:val="clear" w:color="auto" w:fill="auto"/>
          </w:tcPr>
          <w:p w14:paraId="2CFC1B8F" w14:textId="77777777" w:rsidR="00E879D7" w:rsidRPr="00D423C3" w:rsidRDefault="00E879D7" w:rsidP="00790D99">
            <w:pPr>
              <w:tabs>
                <w:tab w:val="left" w:pos="142"/>
                <w:tab w:val="left" w:pos="425"/>
              </w:tabs>
              <w:bidi/>
              <w:spacing w:after="0" w:line="240" w:lineRule="auto"/>
              <w:jc w:val="center"/>
              <w:rPr>
                <w:rFonts w:eastAsiaTheme="minorHAnsi" w:cs="B Mitra"/>
                <w:b/>
                <w:bCs/>
                <w:sz w:val="22"/>
                <w:szCs w:val="22"/>
                <w:rtl/>
                <w:lang w:bidi="fa-IR"/>
              </w:rPr>
            </w:pPr>
            <w:r w:rsidRPr="00D423C3">
              <w:rPr>
                <w:rFonts w:eastAsiaTheme="minorHAnsi" w:cs="B Mitra"/>
                <w:b/>
                <w:bCs/>
                <w:sz w:val="22"/>
                <w:szCs w:val="22"/>
                <w:rtl/>
                <w:lang w:bidi="fa-IR"/>
              </w:rPr>
              <w:t>500</w:t>
            </w:r>
          </w:p>
        </w:tc>
      </w:tr>
    </w:tbl>
    <w:p w14:paraId="219C30FE"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p>
    <w:p w14:paraId="00103B19" w14:textId="77777777" w:rsidR="00E879D7" w:rsidRPr="00B415AC" w:rsidRDefault="00E879D7" w:rsidP="00E879D7">
      <w:pPr>
        <w:tabs>
          <w:tab w:val="left" w:pos="142"/>
          <w:tab w:val="left" w:pos="425"/>
        </w:tabs>
        <w:bidi/>
        <w:spacing w:after="0" w:line="240" w:lineRule="auto"/>
        <w:ind w:right="-567"/>
        <w:rPr>
          <w:rFonts w:eastAsiaTheme="minorHAnsi" w:cs="B Mitra"/>
          <w:sz w:val="24"/>
          <w:szCs w:val="24"/>
          <w:rtl/>
          <w:lang w:bidi="fa-IR"/>
        </w:rPr>
      </w:pPr>
      <w:r w:rsidRPr="00B415AC">
        <w:rPr>
          <w:rFonts w:eastAsiaTheme="minorHAnsi" w:cs="B Mitra" w:hint="cs"/>
          <w:sz w:val="24"/>
          <w:szCs w:val="24"/>
          <w:rtl/>
          <w:lang w:bidi="fa-IR"/>
        </w:rPr>
        <w:t xml:space="preserve">1) 180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این نوع از مالیات، شفافیت مالیاتی را افزایش می</w:t>
      </w:r>
      <w:r w:rsidRPr="00B415AC">
        <w:rPr>
          <w:rFonts w:eastAsiaTheme="minorHAnsi" w:cs="B Mitra" w:hint="cs"/>
          <w:sz w:val="24"/>
          <w:szCs w:val="24"/>
          <w:rtl/>
          <w:cs/>
          <w:lang w:bidi="fa-IR"/>
        </w:rPr>
        <w:t>‎دهد. انگیزۀ فرار مالیاتی را کاهش می‎دهد و از مالیات‎گیری چندگانه پرهیز می‎شود.</w:t>
      </w:r>
    </w:p>
    <w:p w14:paraId="09B7D1C0"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45 هزار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در این نوع مالیات دولت می</w:t>
      </w:r>
      <w:r w:rsidRPr="00B415AC">
        <w:rPr>
          <w:rFonts w:eastAsiaTheme="minorHAnsi" w:cs="B Mitra" w:hint="cs"/>
          <w:sz w:val="24"/>
          <w:szCs w:val="24"/>
          <w:rtl/>
          <w:cs/>
          <w:lang w:bidi="fa-IR"/>
        </w:rPr>
        <w:t>‎تواند افراد پردرآمد و کم‎درآمد یا افراد ثروتمند و افراد فقیر را از هم جدا کند و فقط از گروه خاصی مالیات بگیرد؛ زیرا امکان انتقال بار مالیاتی آن کم است.</w:t>
      </w:r>
    </w:p>
    <w:p w14:paraId="6BF677E8" w14:textId="77777777" w:rsidR="00E879D7" w:rsidRPr="00B415AC" w:rsidRDefault="00E879D7" w:rsidP="00E879D7">
      <w:pPr>
        <w:tabs>
          <w:tab w:val="left" w:pos="142"/>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45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این نوع از مالیات را دولت معمولاً با هدف افزایش هزینۀ یک رفتار وضع می</w:t>
      </w:r>
      <w:r w:rsidRPr="00B415AC">
        <w:rPr>
          <w:rFonts w:eastAsiaTheme="minorHAnsi" w:cs="B Mitra" w:hint="cs"/>
          <w:sz w:val="24"/>
          <w:szCs w:val="24"/>
          <w:rtl/>
          <w:cs/>
          <w:lang w:bidi="fa-IR"/>
        </w:rPr>
        <w:t>‎کند تا انگیزۀ افراد برای آن رفتار را کاهش دهد.</w:t>
      </w:r>
    </w:p>
    <w:p w14:paraId="6962FFE0" w14:textId="77777777" w:rsidR="00E879D7" w:rsidRPr="00B415AC" w:rsidRDefault="00E879D7" w:rsidP="00E879D7">
      <w:pPr>
        <w:tabs>
          <w:tab w:val="left" w:pos="142"/>
          <w:tab w:val="left" w:pos="425"/>
        </w:tabs>
        <w:bidi/>
        <w:spacing w:after="0" w:line="240" w:lineRule="auto"/>
        <w:ind w:right="-567"/>
        <w:rPr>
          <w:rFonts w:eastAsiaTheme="minorHAnsi" w:cs="B Mitra"/>
          <w:sz w:val="24"/>
          <w:szCs w:val="24"/>
          <w:rtl/>
          <w:lang w:bidi="fa-IR"/>
        </w:rPr>
      </w:pPr>
      <w:r w:rsidRPr="00B415AC">
        <w:rPr>
          <w:rFonts w:eastAsiaTheme="minorHAnsi" w:cs="B Mitra" w:hint="cs"/>
          <w:sz w:val="24"/>
          <w:szCs w:val="24"/>
          <w:rtl/>
          <w:lang w:bidi="fa-IR"/>
        </w:rPr>
        <w:t xml:space="preserve">4) 180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مالیات بر ارزش افزوده، نوعی مالیات بر فروش چندمرحله</w:t>
      </w:r>
      <w:r w:rsidRPr="00B415AC">
        <w:rPr>
          <w:rFonts w:eastAsiaTheme="minorHAnsi" w:cs="B Mitra" w:hint="cs"/>
          <w:sz w:val="24"/>
          <w:szCs w:val="24"/>
          <w:rtl/>
          <w:cs/>
          <w:lang w:bidi="fa-IR"/>
        </w:rPr>
        <w:t>‎ای است که کالاها و خدمات واسطه‎ای را از پرداخت مالیات معاف می‎کند.</w:t>
      </w:r>
    </w:p>
    <w:p w14:paraId="15FF211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45- کدام گزینه پاسخ درست سؤالات زیر است؟</w:t>
      </w:r>
    </w:p>
    <w:p w14:paraId="77A5850F"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میزان مالیات بر درآمد کشاورزی و دامپروری چقدر است؟</w:t>
      </w:r>
    </w:p>
    <w:p w14:paraId="23EE8D82"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کدام مالیات، از درآمد شخص حقیقی از اشتغال به مشاغل تجاری، خدماتی و پزشکی به صورت کل فروش کالا و خدمات پس از کسر هزینه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اخذ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11B76DD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مقدار مالیات بر درآمد املاک چه قدر است؟</w:t>
      </w:r>
    </w:p>
    <w:p w14:paraId="44FDEB7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معاف از مالیات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مالیات بر درآمد حقوق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پس از کسر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بازسازی تا سقف 35 درصد</w:t>
      </w:r>
    </w:p>
    <w:p w14:paraId="5C3EC83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معاف از مالیات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مالیات بر درآمد مشاغل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پس از کسر 25 درصد از مبلغ کل اجاره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6F9492B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فقط از سود خالص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مالیات بر درآمد مشاغل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پس از کسر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بازسازی تا سقف 35 درصد اخذ می شود.</w:t>
      </w:r>
    </w:p>
    <w:p w14:paraId="31CE60E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فقط از سود خالص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مالیات بر درآمد حقوق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پس از کسر 25 درصد از مبلغ کل اجاره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568950C"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46- مهم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ترین انواع مالیات غیرمستقیم که در کشور ما اجرا و اعمال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w:t>
      </w:r>
    </w:p>
    <w:p w14:paraId="282AD55D"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عوارض گمرکی و خدماتی، مالیات بر مصرف، مالیات بر ارزش افزوده</w:t>
      </w:r>
      <w:r w:rsidRPr="00B415AC">
        <w:rPr>
          <w:rFonts w:asciiTheme="majorBidi" w:hAnsiTheme="majorBidi" w:cs="B Mitra"/>
          <w:sz w:val="24"/>
          <w:szCs w:val="24"/>
          <w:rtl/>
          <w:lang w:bidi="fa-IR"/>
        </w:rPr>
        <w:tab/>
      </w:r>
    </w:p>
    <w:p w14:paraId="0E4808C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مالیات بر دارایی، مالیات بر مصرف، مالیات بر عوارض گمرکی</w:t>
      </w:r>
    </w:p>
    <w:p w14:paraId="7C84C840"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عوارض گمرکی و خدماتی، مالیات بر ارث، مالیات بر دارایی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0D032DE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مالیات بر ارزش افزوده، مالیات بر دارایی، مالیات بر درآمد</w:t>
      </w:r>
    </w:p>
    <w:p w14:paraId="4E05752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47- کدام گزینه در رابطه با عوارض گمرکی درست است؟</w:t>
      </w:r>
    </w:p>
    <w:p w14:paraId="426C186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مالیات یکی از انواع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 است.</w:t>
      </w:r>
    </w:p>
    <w:p w14:paraId="47F1334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حقوق و عوارض گمرکی در واقع مالیات هر کشور بر صادرات و </w:t>
      </w:r>
      <w:r>
        <w:rPr>
          <w:rFonts w:asciiTheme="majorBidi" w:hAnsiTheme="majorBidi" w:cs="B Mitra" w:hint="cs"/>
          <w:sz w:val="24"/>
          <w:szCs w:val="24"/>
          <w:rtl/>
          <w:lang w:bidi="fa-IR"/>
        </w:rPr>
        <w:t>و</w:t>
      </w:r>
      <w:r w:rsidRPr="00B415AC">
        <w:rPr>
          <w:rFonts w:asciiTheme="majorBidi" w:hAnsiTheme="majorBidi" w:cs="B Mitra" w:hint="cs"/>
          <w:sz w:val="24"/>
          <w:szCs w:val="24"/>
          <w:rtl/>
          <w:lang w:bidi="fa-IR"/>
        </w:rPr>
        <w:t>اردات مواد اولیه خام است.</w:t>
      </w:r>
    </w:p>
    <w:p w14:paraId="0B4A3C4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نوع از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تأمین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کلان بازرگانی و شرایط اقتصادی کشورها هستند و معمولاً برای حمایت از صنایع داخلی نیز به کار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39F692A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دسته از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ممکن است براساس قیمت و ارزش کالاها یا براساس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مشخصات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(مانند حجم، وزن و ...) تعیین و دریافت شوند و از انواع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مستقیم به شمار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روند.</w:t>
      </w:r>
    </w:p>
    <w:p w14:paraId="43651956"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48- کدام نوع از مالیات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به جز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یکی از راه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درآمدزایی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هستند، معمولاً برای حمایت از صنایع داخلی نیز به کار گرفته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1889DE1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عواض گمرکی</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مالیات بر مشاغل</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3) مالیات بر مصرف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مالیات بر ارزش افزوده</w:t>
      </w:r>
    </w:p>
    <w:p w14:paraId="7C192C9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49- عوارض گمرکی چگونه تعیین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6CD12ED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دسته از مالیات ها براساس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بانک مرکزی اجرا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 و معمولاً از 25 درصد تخفیف برخوردارند.</w:t>
      </w:r>
    </w:p>
    <w:p w14:paraId="2FFFDE8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این دسته از مالیات ها براساس میزان ارزش افزوده و سود خالص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تعیین مالیات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0608BFD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دسته از مالیات ها</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 براساس مبدأ ورودی و خروجی کشورها و نوع کالا تعیین وضعیت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18B3F93E" w14:textId="77777777" w:rsidR="00E879D7" w:rsidRPr="00B415AC" w:rsidRDefault="00E879D7" w:rsidP="00E879D7">
      <w:pPr>
        <w:tabs>
          <w:tab w:val="right" w:pos="240"/>
        </w:tabs>
        <w:bidi/>
        <w:spacing w:after="0" w:line="240" w:lineRule="auto"/>
        <w:ind w:right="-284"/>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546F26">
        <w:rPr>
          <w:rFonts w:asciiTheme="majorBidi" w:hAnsiTheme="majorBidi" w:cs="B Mitra" w:hint="cs"/>
          <w:sz w:val="22"/>
          <w:szCs w:val="22"/>
          <w:rtl/>
          <w:lang w:bidi="fa-IR"/>
        </w:rPr>
        <w:t>این دسته از مالیات</w:t>
      </w:r>
      <w:r w:rsidRPr="00546F26">
        <w:rPr>
          <w:rFonts w:asciiTheme="majorBidi" w:hAnsiTheme="majorBidi" w:cs="B Mitra"/>
          <w:sz w:val="22"/>
          <w:szCs w:val="22"/>
          <w:rtl/>
          <w:lang w:bidi="fa-IR"/>
        </w:rPr>
        <w:softHyphen/>
      </w:r>
      <w:r w:rsidRPr="00546F26">
        <w:rPr>
          <w:rFonts w:asciiTheme="majorBidi" w:hAnsiTheme="majorBidi" w:cs="B Mitra" w:hint="cs"/>
          <w:sz w:val="22"/>
          <w:szCs w:val="22"/>
          <w:rtl/>
          <w:lang w:bidi="fa-IR"/>
        </w:rPr>
        <w:t>ها ممکن است براساس قیمت و ارزش کالاها یا براساس ویژگی</w:t>
      </w:r>
      <w:r w:rsidRPr="00546F26">
        <w:rPr>
          <w:rFonts w:asciiTheme="majorBidi" w:hAnsiTheme="majorBidi" w:cs="B Mitra"/>
          <w:sz w:val="22"/>
          <w:szCs w:val="22"/>
          <w:rtl/>
          <w:lang w:bidi="fa-IR"/>
        </w:rPr>
        <w:softHyphen/>
      </w:r>
      <w:r w:rsidRPr="00546F26">
        <w:rPr>
          <w:rFonts w:asciiTheme="majorBidi" w:hAnsiTheme="majorBidi" w:cs="B Mitra" w:hint="cs"/>
          <w:sz w:val="22"/>
          <w:szCs w:val="22"/>
          <w:rtl/>
          <w:lang w:bidi="fa-IR"/>
        </w:rPr>
        <w:t>ها و مشخصات آن</w:t>
      </w:r>
      <w:r w:rsidRPr="00546F26">
        <w:rPr>
          <w:rFonts w:asciiTheme="majorBidi" w:hAnsiTheme="majorBidi" w:cs="B Mitra"/>
          <w:sz w:val="22"/>
          <w:szCs w:val="22"/>
          <w:rtl/>
          <w:lang w:bidi="fa-IR"/>
        </w:rPr>
        <w:softHyphen/>
      </w:r>
      <w:r w:rsidRPr="00546F26">
        <w:rPr>
          <w:rFonts w:asciiTheme="majorBidi" w:hAnsiTheme="majorBidi" w:cs="B Mitra" w:hint="cs"/>
          <w:sz w:val="22"/>
          <w:szCs w:val="22"/>
          <w:rtl/>
          <w:lang w:bidi="fa-IR"/>
        </w:rPr>
        <w:t>ها (مانند حجم، وزن و ...) تعیین و دریافت شوند.</w:t>
      </w:r>
    </w:p>
    <w:p w14:paraId="4B6D6F1A"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50- «انواع عوارض درج شده در قبض</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شهرداری ............. تلقی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 شهرداری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در مقابل خدماتی که ارائه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وجوهی مانند عوارض خودرو یا عوارض نوسازی و دفع پسماند دریافت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این درسته از دریافت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جزو کدام یک از منابع درآمد دولت است؟</w:t>
      </w:r>
    </w:p>
    <w:p w14:paraId="404C1F6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غیرمستقیم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غیرمستقیم، مالیات بر ارزش افزوده</w:t>
      </w:r>
    </w:p>
    <w:p w14:paraId="435D558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مالیات، مستقیم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مستقیم، مالیات بر ارزش افزوده</w:t>
      </w:r>
    </w:p>
    <w:p w14:paraId="6EA8300E"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51- کدام گزینه در رابطه با مالیات بر مصرف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4548728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بر مصرف مالیاتی است که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کالاهای پر طرفدار در زمان خرید آن کالا (به همراه قیمت کالا)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075DD4F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این مالیات، اگر شما میزان بیش تری از آن کالا مصرف کنید در نهایت مالیات بیش تری نیز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w:t>
      </w:r>
    </w:p>
    <w:p w14:paraId="35BF1B1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اگرچه این نوع مالیات درنهایت به وسیلة تولیدکنندة نهایی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اما وظیفة قانونی پرداخت آن به عهدة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است.</w:t>
      </w:r>
    </w:p>
    <w:p w14:paraId="7F7EE64B"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مالیات بر مصرف انواع بسیار زیادی دارد که بارزترین نمونة آن در ایران، مالیات برمشروبات غیرالکلی ماشینی و مالیات بر دخانیات است.</w:t>
      </w:r>
    </w:p>
    <w:p w14:paraId="4255BA24"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52- در کدام گزینه مفهوم مالیات بر ارزش افزوده به درستی بیان شده است؟</w:t>
      </w:r>
    </w:p>
    <w:p w14:paraId="6DD2CA5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نوع مالیات از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کالا و خدمات پر طرفدار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AA8A46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مالیاتی است که از تفاوت ارزش کالا و خدمات عرضه شده با ارزش کالا و خدمات خریداری شده در دوره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مشخص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2B8AE2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نوع از مالیات بر درآمدهایی مانند جایزه و معاملات بلاعوض که معمولاً مستمر و تکرارشونده نیستند و به صورت اتفاقی حاصل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گردند،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1FE161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مالیات از انواع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غیرمستقیم است و از درآمد اش</w:t>
      </w:r>
      <w:r>
        <w:rPr>
          <w:rFonts w:asciiTheme="majorBidi" w:hAnsiTheme="majorBidi" w:cs="B Mitra" w:hint="cs"/>
          <w:sz w:val="24"/>
          <w:szCs w:val="24"/>
          <w:rtl/>
          <w:lang w:bidi="fa-IR"/>
        </w:rPr>
        <w:t>خاص</w:t>
      </w:r>
      <w:r w:rsidRPr="00B415AC">
        <w:rPr>
          <w:rFonts w:asciiTheme="majorBidi" w:hAnsiTheme="majorBidi" w:cs="B Mitra" w:hint="cs"/>
          <w:sz w:val="24"/>
          <w:szCs w:val="24"/>
          <w:rtl/>
          <w:lang w:bidi="fa-IR"/>
        </w:rPr>
        <w:t xml:space="preserve"> حقیقی گرفته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BA236DD"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53- این نوع مالیات چند مرحله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است و در هر یک از مراحل تولید و تکمیل تا مصرف نهایی گرفته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291F9334"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بر مصرف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مالیات بر تولید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مالیات بر دارایی و درآمد</w:t>
      </w:r>
      <w:r w:rsidRPr="00B415AC">
        <w:rPr>
          <w:rFonts w:asciiTheme="majorBidi" w:hAnsiTheme="majorBidi" w:cs="B Mitra" w:hint="cs"/>
          <w:sz w:val="24"/>
          <w:szCs w:val="24"/>
          <w:rtl/>
          <w:lang w:bidi="fa-IR"/>
        </w:rPr>
        <w:tab/>
        <w:t>4) مالیات بر ارزش افزوده</w:t>
      </w:r>
    </w:p>
    <w:p w14:paraId="3B5F0057"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54-  کدام گزینه در مورد مالیات بر ارزش افزوده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469CEA43"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 بر ارزش افزوده با ایجاد شفافیت، فرار مالیاتی را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و از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ستانی مضاعف جلوگیری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0CD3F252"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مالیات بر ارزش افزوده، مالیات تولیدکنندگان قبلی از مالیات بر فروش بعدی کسر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A03EF6F" w14:textId="77777777" w:rsidR="00E879D7" w:rsidRPr="00B415AC" w:rsidRDefault="00E879D7" w:rsidP="00E879D7">
      <w:pPr>
        <w:tabs>
          <w:tab w:val="right" w:pos="240"/>
        </w:tabs>
        <w:bidi/>
        <w:spacing w:after="0" w:line="240" w:lineRule="auto"/>
        <w:ind w:right="-567"/>
        <w:rPr>
          <w:rFonts w:asciiTheme="majorBidi" w:hAnsiTheme="majorBidi" w:cs="B Mitra"/>
          <w:sz w:val="24"/>
          <w:szCs w:val="24"/>
          <w:rtl/>
          <w:lang w:bidi="fa-IR"/>
        </w:rPr>
      </w:pPr>
      <w:r w:rsidRPr="00B415AC">
        <w:rPr>
          <w:rFonts w:asciiTheme="majorBidi" w:hAnsiTheme="majorBidi" w:cs="B Mitra" w:hint="cs"/>
          <w:sz w:val="24"/>
          <w:szCs w:val="24"/>
          <w:rtl/>
          <w:lang w:bidi="fa-IR"/>
        </w:rPr>
        <w:t>3) در مالیات بر ارزش افزوده در تمام مراحل تولید یکسان مالیات اخذ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اگر کالایی در سه مرحله تولید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مالیات تقسیم بر سه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4053F4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مالیات بر ارزش افزوده کالاها و خدمات واسطه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از پرداخت مالیات معااف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18596B5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55- یک کالای نهایی در چهار مرحله تولید شده است، میزان مالیات بر ارزش افزوده در این جامعه 20 درصد است، چه میزان از مالیات را مرحلة چهارم باید پرداخت کند؟</w:t>
      </w:r>
    </w:p>
    <w:p w14:paraId="39780608"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20 درصد از رقم کل کالا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w:t>
      </w:r>
      <m:oMath>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1</m:t>
            </m:r>
          </m:num>
          <m:den>
            <m:r>
              <m:rPr>
                <m:sty m:val="bi"/>
              </m:rPr>
              <w:rPr>
                <w:rFonts w:ascii="Cambria Math" w:hAnsi="Cambria Math" w:cs="B Mitra"/>
                <w:sz w:val="24"/>
                <w:szCs w:val="24"/>
                <w:lang w:bidi="fa-IR"/>
              </w:rPr>
              <m:t>4</m:t>
            </m:r>
          </m:den>
        </m:f>
      </m:oMath>
      <w:r w:rsidRPr="00B415AC">
        <w:rPr>
          <w:rFonts w:asciiTheme="majorBidi" w:hAnsiTheme="majorBidi" w:cs="B Mitra" w:hint="cs"/>
          <w:sz w:val="24"/>
          <w:szCs w:val="24"/>
          <w:rtl/>
          <w:lang w:bidi="fa-IR"/>
        </w:rPr>
        <w:t xml:space="preserve"> از مالیات 20 درصدی</w:t>
      </w:r>
    </w:p>
    <w:p w14:paraId="4C8C2C6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جمع مالیات سه مرحلة قبلی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20 درصد از اختلاف نهایی ارزش کالا نسبت به مرحلة سوم</w:t>
      </w:r>
    </w:p>
    <w:p w14:paraId="38917BC3"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56- کشاورز گندم را به قیمت 30.000 تومان به کارخانة آرد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فروشد. کارخانه گندم را آرد کرده و به قیمت 40.000 تومان به کارخانة شیرینی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 فروشی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فروشد. اگر در این جامعه نرخ مالیات بر ارزش افزوده 15 % باشد:</w:t>
      </w:r>
    </w:p>
    <w:p w14:paraId="4045AEB9"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الف) کل مالیات پرداختی در این فرایند چقدر است؟    ب) مالیات پرداختی توسط کارخانة آرد چقدر است؟</w:t>
      </w:r>
    </w:p>
    <w:p w14:paraId="4C4CC29A"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6000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1500</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6000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6000</w:t>
      </w:r>
      <w:r>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6000</w:t>
      </w:r>
      <w:r w:rsidRPr="00B415AC">
        <w:rPr>
          <w:rFonts w:asciiTheme="majorBidi" w:hAnsiTheme="majorBidi" w:cs="B Mitra"/>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1500</w:t>
      </w:r>
    </w:p>
    <w:p w14:paraId="37D26E2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1ED8B0B3"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rtl/>
          <w:lang w:bidi="fa-IR"/>
        </w:rPr>
      </w:pPr>
      <w:bookmarkStart w:id="0" w:name="_Hlk139719232"/>
      <w:r w:rsidRPr="00B415AC">
        <w:rPr>
          <w:rFonts w:eastAsiaTheme="minorHAnsi" w:cs="B Mitra" w:hint="cs"/>
          <w:b/>
          <w:bCs/>
          <w:sz w:val="24"/>
          <w:szCs w:val="24"/>
          <w:rtl/>
          <w:lang w:bidi="fa-IR"/>
        </w:rPr>
        <w:lastRenderedPageBreak/>
        <w:t>57- آقای محمدی</w:t>
      </w:r>
      <w:r w:rsidRPr="00B415AC">
        <w:rPr>
          <w:rFonts w:eastAsiaTheme="minorHAnsi" w:cs="B Mitra" w:hint="cs"/>
          <w:b/>
          <w:bCs/>
          <w:sz w:val="24"/>
          <w:szCs w:val="24"/>
          <w:rtl/>
          <w:cs/>
          <w:lang w:bidi="fa-IR"/>
        </w:rPr>
        <w:t xml:space="preserve">‎نسب به تولید تجهیزات و خدمات پزشکی مشغول است، او در سال </w:t>
      </w:r>
      <w:r w:rsidRPr="00B415AC">
        <w:rPr>
          <w:rFonts w:eastAsiaTheme="minorHAnsi" w:cs="B Mitra" w:hint="cs"/>
          <w:b/>
          <w:bCs/>
          <w:sz w:val="24"/>
          <w:szCs w:val="24"/>
          <w:rtl/>
          <w:lang w:bidi="fa-IR"/>
        </w:rPr>
        <w:t xml:space="preserve">گذشته جمعاً </w:t>
      </w:r>
      <w:r>
        <w:rPr>
          <w:rFonts w:eastAsiaTheme="minorHAnsi" w:cs="B Mitra" w:hint="cs"/>
          <w:b/>
          <w:bCs/>
          <w:sz w:val="24"/>
          <w:szCs w:val="24"/>
          <w:rtl/>
          <w:lang w:bidi="fa-IR"/>
        </w:rPr>
        <w:t>15</w:t>
      </w:r>
      <w:r w:rsidRPr="00B415AC">
        <w:rPr>
          <w:rFonts w:eastAsiaTheme="minorHAnsi" w:cs="B Mitra" w:hint="cs"/>
          <w:b/>
          <w:bCs/>
          <w:sz w:val="24"/>
          <w:szCs w:val="24"/>
          <w:rtl/>
          <w:lang w:bidi="fa-IR"/>
        </w:rPr>
        <w:t>میلیارد تومان درآمد کسب کرد. ایشان طبق اظهارنامه</w:t>
      </w:r>
      <w:r w:rsidRPr="00B415AC">
        <w:rPr>
          <w:rFonts w:eastAsiaTheme="minorHAnsi" w:cs="B Mitra" w:hint="cs"/>
          <w:b/>
          <w:bCs/>
          <w:sz w:val="24"/>
          <w:szCs w:val="24"/>
          <w:rtl/>
          <w:cs/>
          <w:lang w:bidi="fa-IR"/>
        </w:rPr>
        <w:t>‎ای که در تاریخ 15 خرداد به ادارۀ مالیاتی تقدیم کرد باید با نرخ 10% مالیات بپردازد. او جمعاً 600 میلیون تومان هزینۀ استهلاک ماشین‎آلات و 2 میلیارد تومان هزینۀ مواد اولیه پرداخت. حدوداً 400 میلیون تومان هزینه‎های جاری و 1 میلیارد و 500 میلیون تومان هزینۀ آب و برق داشته است. ایشان 60 کارگر دارند که جمعاً معادل 1 میلیارد و 500 تومان در سال هزینه‎های حقوقشان می‎شود. با توجه به این مسئله، مالیات پرداختی آقای محمدی نسب چقدر است؟</w:t>
      </w:r>
    </w:p>
    <w:p w14:paraId="79FF9765"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w:t>
      </w:r>
      <m:oMath>
        <m:r>
          <m:rPr>
            <m:sty m:val="p"/>
          </m:rPr>
          <w:rPr>
            <w:rFonts w:ascii="Cambria Math" w:eastAsiaTheme="minorHAnsi" w:hAnsi="Cambria Math" w:cs="B Mitra"/>
            <w:sz w:val="24"/>
            <w:szCs w:val="24"/>
            <w:lang w:bidi="fa-IR"/>
          </w:rPr>
          <m:t>7</m:t>
        </m:r>
        <m:r>
          <w:rPr>
            <w:rFonts w:ascii="Cambria Math" w:eastAsiaTheme="minorHAnsi" w:hAnsi="Cambria Math" w:cs="B Mitra"/>
            <w:sz w:val="24"/>
            <w:szCs w:val="24"/>
            <w:lang w:bidi="fa-IR"/>
          </w:rPr>
          <m:t>,950,000,000</m:t>
        </m:r>
      </m:oMath>
      <w:r w:rsidRPr="00B415AC">
        <w:rPr>
          <w:rFonts w:eastAsiaTheme="minorHAnsi" w:cs="B Mitra" w:hint="cs"/>
          <w:sz w:val="24"/>
          <w:szCs w:val="24"/>
          <w:rtl/>
          <w:lang w:bidi="fa-IR"/>
        </w:rPr>
        <w:t xml:space="preserve"> تومان</w:t>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 xml:space="preserve">2) </w:t>
      </w:r>
      <m:oMath>
        <m:r>
          <m:rPr>
            <m:sty m:val="p"/>
          </m:rPr>
          <w:rPr>
            <w:rFonts w:ascii="Cambria Math" w:eastAsiaTheme="minorHAnsi" w:hAnsi="Cambria Math" w:cs="B Mitra"/>
            <w:sz w:val="24"/>
            <w:szCs w:val="24"/>
            <w:lang w:bidi="fa-IR"/>
          </w:rPr>
          <m:t>7</m:t>
        </m:r>
        <m:r>
          <w:rPr>
            <w:rFonts w:ascii="Cambria Math" w:eastAsiaTheme="minorHAnsi" w:hAnsi="Cambria Math" w:cs="B Mitra"/>
            <w:sz w:val="24"/>
            <w:szCs w:val="24"/>
            <w:lang w:bidi="fa-IR"/>
          </w:rPr>
          <m:t>95,000,000</m:t>
        </m:r>
      </m:oMath>
      <w:r w:rsidRPr="00B415AC">
        <w:rPr>
          <w:rFonts w:eastAsiaTheme="minorHAnsi" w:cs="B Mitra" w:hint="cs"/>
          <w:sz w:val="24"/>
          <w:szCs w:val="24"/>
          <w:rtl/>
          <w:lang w:bidi="fa-IR"/>
        </w:rPr>
        <w:t xml:space="preserve"> تومان</w:t>
      </w:r>
      <w:r w:rsidRPr="00B415AC">
        <w:rPr>
          <w:rFonts w:eastAsiaTheme="minorHAnsi" w:cs="B Mitra" w:hint="cs"/>
          <w:sz w:val="24"/>
          <w:szCs w:val="24"/>
          <w:rtl/>
          <w:lang w:bidi="fa-IR"/>
        </w:rPr>
        <w:tab/>
      </w:r>
    </w:p>
    <w:p w14:paraId="5D5FEBC2"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lang w:bidi="fa-IR"/>
        </w:rPr>
      </w:pPr>
      <w:r w:rsidRPr="00B415AC">
        <w:rPr>
          <w:rFonts w:eastAsiaTheme="minorHAnsi" w:cs="B Mitra" w:hint="cs"/>
          <w:sz w:val="24"/>
          <w:szCs w:val="24"/>
          <w:rtl/>
          <w:lang w:bidi="fa-IR"/>
        </w:rPr>
        <w:t xml:space="preserve">3) </w:t>
      </w:r>
      <m:oMath>
        <m:r>
          <m:rPr>
            <m:sty m:val="p"/>
          </m:rPr>
          <w:rPr>
            <w:rFonts w:ascii="Cambria Math" w:eastAsiaTheme="minorHAnsi" w:hAnsi="Cambria Math" w:cs="B Mitra"/>
            <w:sz w:val="24"/>
            <w:szCs w:val="24"/>
            <w:lang w:bidi="fa-IR"/>
          </w:rPr>
          <m:t>9</m:t>
        </m:r>
        <m:r>
          <w:rPr>
            <w:rFonts w:ascii="Cambria Math" w:eastAsiaTheme="minorHAnsi" w:hAnsi="Cambria Math" w:cs="B Mitra"/>
            <w:sz w:val="24"/>
            <w:szCs w:val="24"/>
            <w:lang w:bidi="fa-IR"/>
          </w:rPr>
          <m:t>,000,000,000</m:t>
        </m:r>
      </m:oMath>
      <w:r w:rsidRPr="00B415AC">
        <w:rPr>
          <w:rFonts w:eastAsiaTheme="minorHAnsi" w:cs="B Mitra" w:hint="cs"/>
          <w:sz w:val="24"/>
          <w:szCs w:val="24"/>
          <w:rtl/>
          <w:lang w:bidi="fa-IR"/>
        </w:rPr>
        <w:t xml:space="preserve"> تومان</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 xml:space="preserve">4) </w:t>
      </w:r>
      <m:oMath>
        <m:r>
          <m:rPr>
            <m:sty m:val="p"/>
          </m:rPr>
          <w:rPr>
            <w:rFonts w:ascii="Cambria Math" w:eastAsiaTheme="minorHAnsi" w:hAnsi="Cambria Math" w:cs="B Mitra"/>
            <w:sz w:val="24"/>
            <w:szCs w:val="24"/>
            <w:lang w:bidi="fa-IR"/>
          </w:rPr>
          <m:t>900</m:t>
        </m:r>
        <m:r>
          <w:rPr>
            <w:rFonts w:ascii="Cambria Math" w:eastAsiaTheme="minorHAnsi" w:hAnsi="Cambria Math" w:cs="B Mitra"/>
            <w:sz w:val="24"/>
            <w:szCs w:val="24"/>
            <w:lang w:bidi="fa-IR"/>
          </w:rPr>
          <m:t>,000,000</m:t>
        </m:r>
      </m:oMath>
      <w:r w:rsidRPr="00B415AC">
        <w:rPr>
          <w:rFonts w:eastAsiaTheme="minorHAnsi" w:cs="B Mitra" w:hint="cs"/>
          <w:sz w:val="24"/>
          <w:szCs w:val="24"/>
          <w:rtl/>
          <w:lang w:bidi="fa-IR"/>
        </w:rPr>
        <w:t xml:space="preserve"> تومان</w:t>
      </w:r>
    </w:p>
    <w:p w14:paraId="43E46B3C"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58-</w:t>
      </w:r>
      <w:r w:rsidRPr="00B415AC">
        <w:rPr>
          <w:rFonts w:eastAsiaTheme="minorHAnsi" w:cs="B Mitra" w:hint="cs"/>
          <w:sz w:val="24"/>
          <w:szCs w:val="24"/>
          <w:rtl/>
          <w:lang w:bidi="fa-IR"/>
        </w:rPr>
        <w:t xml:space="preserve"> </w:t>
      </w:r>
      <w:r w:rsidRPr="00B415AC">
        <w:rPr>
          <w:rFonts w:eastAsiaTheme="minorHAnsi" w:cs="B Mitra" w:hint="cs"/>
          <w:b/>
          <w:bCs/>
          <w:sz w:val="24"/>
          <w:szCs w:val="24"/>
          <w:rtl/>
          <w:lang w:bidi="fa-IR"/>
        </w:rPr>
        <w:t>آقای حسنی خانه</w:t>
      </w:r>
      <w:r w:rsidRPr="00B415AC">
        <w:rPr>
          <w:rFonts w:eastAsiaTheme="minorHAnsi" w:cs="B Mitra" w:hint="cs"/>
          <w:b/>
          <w:bCs/>
          <w:sz w:val="24"/>
          <w:szCs w:val="24"/>
          <w:rtl/>
          <w:cs/>
          <w:lang w:bidi="fa-IR"/>
        </w:rPr>
        <w:t xml:space="preserve">‎اش را به ارزش 7 میلیارد تومان فروخته است. همچنین منزل قدیمی خود را که 4 میلیارد تومان ارزش دارد جمعاً به مبلغ سالانه </w:t>
      </w:r>
      <w:r w:rsidRPr="00B415AC">
        <w:rPr>
          <w:rFonts w:eastAsiaTheme="minorHAnsi" w:cs="B Mitra" w:hint="cs"/>
          <w:b/>
          <w:bCs/>
          <w:sz w:val="24"/>
          <w:szCs w:val="24"/>
          <w:rtl/>
          <w:lang w:bidi="fa-IR"/>
        </w:rPr>
        <w:t>1 میلیارد تومان اجاره داده است. اگر نرخ مالیات بر درآمد املاک 3 درصد باشد، ایشان جمعاً باید چقدر مالیات پرداخت کنند؟ (بیشتر بدانیم)</w:t>
      </w:r>
    </w:p>
    <w:p w14:paraId="2CF2BD02"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w:t>
      </w:r>
      <m:oMath>
        <m:r>
          <m:rPr>
            <m:sty m:val="p"/>
          </m:rPr>
          <w:rPr>
            <w:rFonts w:ascii="Cambria Math" w:eastAsiaTheme="minorHAnsi" w:hAnsi="Cambria Math" w:cs="B Mitra"/>
            <w:sz w:val="24"/>
            <w:szCs w:val="24"/>
            <w:lang w:bidi="fa-IR"/>
          </w:rPr>
          <m:t>22</m:t>
        </m:r>
        <m:r>
          <w:rPr>
            <w:rFonts w:ascii="Cambria Math" w:eastAsiaTheme="minorHAnsi" w:hAnsi="Cambria Math" w:cs="B Mitra"/>
            <w:sz w:val="24"/>
            <w:szCs w:val="24"/>
            <w:lang w:bidi="fa-IR"/>
          </w:rPr>
          <m:t>,500,000</m:t>
        </m:r>
      </m:oMath>
      <w:r w:rsidRPr="00B415AC">
        <w:rPr>
          <w:rFonts w:eastAsiaTheme="minorHAnsi" w:cs="B Mitra" w:hint="cs"/>
          <w:sz w:val="24"/>
          <w:szCs w:val="24"/>
          <w:rtl/>
          <w:lang w:bidi="fa-IR"/>
        </w:rPr>
        <w:t xml:space="preserve"> تومان</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 xml:space="preserve">2) </w:t>
      </w:r>
      <m:oMath>
        <m:r>
          <m:rPr>
            <m:sty m:val="p"/>
          </m:rPr>
          <w:rPr>
            <w:rFonts w:ascii="Cambria Math" w:eastAsiaTheme="minorHAnsi" w:hAnsi="Cambria Math" w:cs="B Mitra"/>
            <w:sz w:val="24"/>
            <w:szCs w:val="24"/>
            <w:lang w:bidi="fa-IR"/>
          </w:rPr>
          <m:t>210</m:t>
        </m:r>
        <m:r>
          <w:rPr>
            <w:rFonts w:ascii="Cambria Math" w:eastAsiaTheme="minorHAnsi" w:hAnsi="Cambria Math" w:cs="B Mitra"/>
            <w:sz w:val="24"/>
            <w:szCs w:val="24"/>
            <w:lang w:bidi="fa-IR"/>
          </w:rPr>
          <m:t>,000,000</m:t>
        </m:r>
      </m:oMath>
      <w:r w:rsidRPr="00B415AC">
        <w:rPr>
          <w:rFonts w:eastAsiaTheme="minorHAnsi" w:cs="B Mitra" w:hint="cs"/>
          <w:sz w:val="24"/>
          <w:szCs w:val="24"/>
          <w:rtl/>
          <w:lang w:bidi="fa-IR"/>
        </w:rPr>
        <w:t xml:space="preserve"> تومان</w:t>
      </w:r>
      <w:r w:rsidRPr="00B415AC">
        <w:rPr>
          <w:rFonts w:eastAsiaTheme="minorHAnsi" w:cs="B Mitra" w:hint="cs"/>
          <w:sz w:val="24"/>
          <w:szCs w:val="24"/>
          <w:rtl/>
          <w:lang w:bidi="fa-IR"/>
        </w:rPr>
        <w:tab/>
        <w:t xml:space="preserve">      </w:t>
      </w:r>
    </w:p>
    <w:p w14:paraId="7749B1E4"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w:t>
      </w:r>
      <m:oMath>
        <m:r>
          <m:rPr>
            <m:sty m:val="p"/>
          </m:rPr>
          <w:rPr>
            <w:rFonts w:ascii="Cambria Math" w:eastAsiaTheme="minorHAnsi" w:hAnsi="Cambria Math" w:cs="B Mitra"/>
            <w:sz w:val="24"/>
            <w:szCs w:val="24"/>
            <w:lang w:bidi="fa-IR"/>
          </w:rPr>
          <m:t>232</m:t>
        </m:r>
        <m:r>
          <w:rPr>
            <w:rFonts w:ascii="Cambria Math" w:eastAsiaTheme="minorHAnsi" w:hAnsi="Cambria Math" w:cs="B Mitra"/>
            <w:sz w:val="24"/>
            <w:szCs w:val="24"/>
            <w:lang w:bidi="fa-IR"/>
          </w:rPr>
          <m:t>,500,000</m:t>
        </m:r>
      </m:oMath>
      <w:r w:rsidRPr="00B415AC">
        <w:rPr>
          <w:rFonts w:eastAsiaTheme="minorHAnsi" w:cs="B Mitra" w:hint="cs"/>
          <w:sz w:val="24"/>
          <w:szCs w:val="24"/>
          <w:rtl/>
          <w:lang w:bidi="fa-IR"/>
        </w:rPr>
        <w:t xml:space="preserve"> تومان         </w:t>
      </w:r>
      <w:r>
        <w:rPr>
          <w:rFonts w:eastAsiaTheme="minorHAnsi" w:cs="B Mitra" w:hint="cs"/>
          <w:sz w:val="24"/>
          <w:szCs w:val="24"/>
          <w:rtl/>
          <w:lang w:bidi="fa-IR"/>
        </w:rPr>
        <w:t xml:space="preserve">                          </w:t>
      </w:r>
      <w:r w:rsidRPr="00B415AC">
        <w:rPr>
          <w:rFonts w:eastAsiaTheme="minorHAnsi" w:cs="B Mitra" w:hint="cs"/>
          <w:sz w:val="24"/>
          <w:szCs w:val="24"/>
          <w:rtl/>
          <w:lang w:bidi="fa-IR"/>
        </w:rPr>
        <w:t xml:space="preserve">   4) </w:t>
      </w:r>
      <m:oMath>
        <m:r>
          <m:rPr>
            <m:sty m:val="p"/>
          </m:rPr>
          <w:rPr>
            <w:rFonts w:ascii="Cambria Math" w:eastAsiaTheme="minorHAnsi" w:hAnsi="Cambria Math" w:cs="B Mitra"/>
            <w:sz w:val="24"/>
            <w:szCs w:val="24"/>
            <w:lang w:bidi="fa-IR"/>
          </w:rPr>
          <m:t>240</m:t>
        </m:r>
        <m:r>
          <w:rPr>
            <w:rFonts w:ascii="Cambria Math" w:eastAsiaTheme="minorHAnsi" w:hAnsi="Cambria Math" w:cs="B Mitra"/>
            <w:sz w:val="24"/>
            <w:szCs w:val="24"/>
            <w:lang w:bidi="fa-IR"/>
          </w:rPr>
          <m:t>,000,000</m:t>
        </m:r>
      </m:oMath>
      <w:r w:rsidRPr="00B415AC">
        <w:rPr>
          <w:rFonts w:eastAsiaTheme="minorHAnsi" w:cs="B Mitra" w:hint="cs"/>
          <w:sz w:val="24"/>
          <w:szCs w:val="24"/>
          <w:rtl/>
          <w:lang w:bidi="fa-IR"/>
        </w:rPr>
        <w:t xml:space="preserve"> تومان</w:t>
      </w:r>
    </w:p>
    <w:bookmarkEnd w:id="0"/>
    <w:p w14:paraId="613A728F"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59- شخصی در سال هزینه</w:t>
      </w:r>
      <w:r w:rsidRPr="00B415AC">
        <w:rPr>
          <w:rFonts w:eastAsiaTheme="minorHAnsi" w:cs="B Mitra" w:hint="cs"/>
          <w:b/>
          <w:bCs/>
          <w:sz w:val="24"/>
          <w:szCs w:val="24"/>
          <w:rtl/>
          <w:cs/>
          <w:lang w:bidi="fa-IR"/>
        </w:rPr>
        <w:t xml:space="preserve">‎ای معادل 200 میلیون تومان و درآمدی معادل 1 میلیارد تومان کسب می‎کند. سولۀ ایشان و دو نفر دیگر در یک فرعی در جادۀ ورامین </w:t>
      </w:r>
      <w:r w:rsidRPr="00B415AC">
        <w:rPr>
          <w:rFonts w:eastAsiaTheme="minorHAnsi" w:cs="B Mitra" w:hint="cs"/>
          <w:b/>
          <w:bCs/>
          <w:sz w:val="24"/>
          <w:szCs w:val="24"/>
          <w:rtl/>
          <w:lang w:bidi="fa-IR"/>
        </w:rPr>
        <w:t>است. دولت به</w:t>
      </w:r>
      <w:r w:rsidRPr="00B415AC">
        <w:rPr>
          <w:rFonts w:eastAsiaTheme="minorHAnsi" w:cs="B Mitra" w:hint="cs"/>
          <w:b/>
          <w:bCs/>
          <w:sz w:val="24"/>
          <w:szCs w:val="24"/>
          <w:rtl/>
          <w:cs/>
          <w:lang w:bidi="fa-IR"/>
        </w:rPr>
        <w:t>‎منظور حمایت از تولید داخلی خدمات عمومی همچون جاده‎سازی به ارزش 70 میلیون تومان، سامانۀ روشنایی به ارزش 80 میلیون تومان و تأمین امنیت راه به ارزش 150 میلیون تومان را تقبل کرده است. با توجه به این مسئله به سؤالات زیر پاسخ دهید.</w:t>
      </w:r>
    </w:p>
    <w:p w14:paraId="1A49C62C" w14:textId="77777777" w:rsidR="00E879D7" w:rsidRPr="001355E0" w:rsidRDefault="00E879D7" w:rsidP="00E879D7">
      <w:pPr>
        <w:tabs>
          <w:tab w:val="left" w:pos="142"/>
          <w:tab w:val="left" w:pos="425"/>
        </w:tabs>
        <w:bidi/>
        <w:spacing w:after="0" w:line="240" w:lineRule="auto"/>
        <w:contextualSpacing/>
        <w:jc w:val="left"/>
        <w:rPr>
          <w:rFonts w:eastAsiaTheme="minorHAnsi" w:cs="B Mitra"/>
          <w:b/>
          <w:bCs/>
          <w:sz w:val="22"/>
          <w:szCs w:val="22"/>
          <w:rtl/>
          <w:lang w:bidi="fa-IR"/>
        </w:rPr>
      </w:pPr>
      <w:r w:rsidRPr="001355E0">
        <w:rPr>
          <w:rFonts w:eastAsiaTheme="minorHAnsi" w:cs="B Mitra" w:hint="cs"/>
          <w:b/>
          <w:bCs/>
          <w:sz w:val="22"/>
          <w:szCs w:val="22"/>
          <w:rtl/>
          <w:lang w:bidi="fa-IR"/>
        </w:rPr>
        <w:t>الف) اگر دولت مالیات 10% بر تولید وضع کند، خالص درآمد ایشان چقدر است؟</w:t>
      </w:r>
    </w:p>
    <w:p w14:paraId="1B4440E1" w14:textId="77777777" w:rsidR="00E879D7" w:rsidRPr="001355E0" w:rsidRDefault="00E879D7" w:rsidP="00E879D7">
      <w:pPr>
        <w:tabs>
          <w:tab w:val="left" w:pos="142"/>
          <w:tab w:val="left" w:pos="425"/>
        </w:tabs>
        <w:bidi/>
        <w:spacing w:after="0" w:line="240" w:lineRule="auto"/>
        <w:contextualSpacing/>
        <w:jc w:val="left"/>
        <w:rPr>
          <w:rFonts w:eastAsiaTheme="minorHAnsi" w:cs="B Mitra"/>
          <w:b/>
          <w:bCs/>
          <w:sz w:val="22"/>
          <w:szCs w:val="22"/>
          <w:rtl/>
          <w:lang w:bidi="fa-IR"/>
        </w:rPr>
      </w:pPr>
      <w:r w:rsidRPr="001355E0">
        <w:rPr>
          <w:rFonts w:eastAsiaTheme="minorHAnsi" w:cs="B Mitra" w:hint="cs"/>
          <w:b/>
          <w:bCs/>
          <w:sz w:val="22"/>
          <w:szCs w:val="22"/>
          <w:rtl/>
          <w:lang w:bidi="fa-IR"/>
        </w:rPr>
        <w:t>ب) اگر دولت این هزینه</w:t>
      </w:r>
      <w:r w:rsidRPr="001355E0">
        <w:rPr>
          <w:rFonts w:eastAsiaTheme="minorHAnsi" w:cs="B Mitra" w:hint="cs"/>
          <w:b/>
          <w:bCs/>
          <w:sz w:val="22"/>
          <w:szCs w:val="22"/>
          <w:rtl/>
          <w:cs/>
          <w:lang w:bidi="fa-IR"/>
        </w:rPr>
        <w:t>‎ها را بر دوش تولیدکننده بگذارد چقدر سود یا زیان نصیب این شخص یا ایشان می‎شود؟</w:t>
      </w:r>
    </w:p>
    <w:p w14:paraId="2479C8BD" w14:textId="77777777" w:rsidR="00E879D7" w:rsidRPr="001355E0" w:rsidRDefault="00E879D7" w:rsidP="00E879D7">
      <w:pPr>
        <w:tabs>
          <w:tab w:val="left" w:pos="142"/>
          <w:tab w:val="left" w:pos="425"/>
        </w:tabs>
        <w:bidi/>
        <w:spacing w:after="0" w:line="240" w:lineRule="auto"/>
        <w:contextualSpacing/>
        <w:jc w:val="left"/>
        <w:rPr>
          <w:rFonts w:eastAsiaTheme="minorHAnsi" w:cs="B Mitra"/>
          <w:b/>
          <w:bCs/>
          <w:sz w:val="22"/>
          <w:szCs w:val="22"/>
          <w:rtl/>
          <w:lang w:bidi="fa-IR"/>
        </w:rPr>
      </w:pPr>
      <w:r w:rsidRPr="001355E0">
        <w:rPr>
          <w:rFonts w:eastAsiaTheme="minorHAnsi" w:cs="B Mitra" w:hint="cs"/>
          <w:b/>
          <w:bCs/>
          <w:sz w:val="22"/>
          <w:szCs w:val="22"/>
          <w:rtl/>
          <w:lang w:bidi="fa-IR"/>
        </w:rPr>
        <w:t>پ) کدام عبارت صحیح است؟</w:t>
      </w:r>
    </w:p>
    <w:p w14:paraId="6F16BBB2"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720 میلیون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700 میلیون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دولت گاهی با دادن منافعی به تولیدکنندگان جهت حمایت از آن ها منفعت بسیار بالایی به آن ها می رساند حتی بی</w:t>
      </w:r>
      <w:r>
        <w:rPr>
          <w:rFonts w:eastAsiaTheme="minorHAnsi" w:cs="B Mitra" w:hint="cs"/>
          <w:sz w:val="24"/>
          <w:szCs w:val="24"/>
          <w:rtl/>
          <w:lang w:bidi="fa-IR"/>
        </w:rPr>
        <w:t>ش</w:t>
      </w:r>
      <w:r w:rsidRPr="00B415AC">
        <w:rPr>
          <w:rFonts w:eastAsiaTheme="minorHAnsi" w:cs="B Mitra" w:hint="cs"/>
          <w:sz w:val="24"/>
          <w:szCs w:val="24"/>
          <w:rtl/>
          <w:lang w:bidi="fa-IR"/>
        </w:rPr>
        <w:t xml:space="preserve"> از معافیت مالیاتی. </w:t>
      </w:r>
    </w:p>
    <w:p w14:paraId="562B8EFA"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2) الف) 1 میلیارد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700 میلیون تومان  پ) اخذ مالیات از سوله به مراتب با منفعت بیشتری همراه است اگر مخارج به عهدۀ دولت باشد.</w:t>
      </w:r>
    </w:p>
    <w:p w14:paraId="6018FBA3"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الف) 720 میلیون تومان ب) 420 میلیون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اگر سوله</w:t>
      </w:r>
      <w:r w:rsidRPr="00B415AC">
        <w:rPr>
          <w:rFonts w:eastAsiaTheme="minorHAnsi" w:cs="B Mitra" w:hint="cs"/>
          <w:sz w:val="24"/>
          <w:szCs w:val="24"/>
          <w:rtl/>
          <w:cs/>
          <w:lang w:bidi="fa-IR"/>
        </w:rPr>
        <w:t>‎ای بخواهد سود بالایی داشته باشد، لزوماً باید هم مالیات ندهد و هم دولت به او یارانه بدهد.</w:t>
      </w:r>
    </w:p>
    <w:p w14:paraId="397A8EDB"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الف) 80 میلیون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420 میلیون تومان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منفعت اخذ مالیات با نرخ 10% و دادن تسهیلات اخذ وام به مراتب بیشتر از این است که دولت برخی از هزینه ها را تقبل کند. </w:t>
      </w:r>
    </w:p>
    <w:p w14:paraId="2DC73DF4" w14:textId="77777777" w:rsidR="00E879D7" w:rsidRPr="00B415AC" w:rsidRDefault="00E879D7" w:rsidP="00E879D7">
      <w:pPr>
        <w:tabs>
          <w:tab w:val="right" w:pos="240"/>
        </w:tabs>
        <w:bidi/>
        <w:spacing w:after="0" w:line="240" w:lineRule="auto"/>
        <w:ind w:right="-284"/>
        <w:jc w:val="left"/>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60- کشاورزان هر کیلوگرم پنبة تولیدی خود را به ارزش 6500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ریسندگی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فروشند.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ریسندگی، این مقدار پنبه را به مقداری نخ تبدیل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کنند و آن را به ارزش 7500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باقی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فروشند.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بافی نیز نخ را به پارچه تبدیل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کنند و آن را به مبلغ 9000 </w:t>
      </w:r>
      <w:r>
        <w:rPr>
          <w:rFonts w:asciiTheme="majorBidi" w:hAnsiTheme="majorBidi" w:cs="B Mitra" w:hint="cs"/>
          <w:b/>
          <w:bCs/>
          <w:sz w:val="24"/>
          <w:szCs w:val="24"/>
          <w:rtl/>
          <w:lang w:bidi="fa-IR"/>
        </w:rPr>
        <w:t xml:space="preserve">تومان </w:t>
      </w:r>
      <w:r w:rsidRPr="00B415AC">
        <w:rPr>
          <w:rFonts w:asciiTheme="majorBidi" w:hAnsiTheme="majorBidi" w:cs="B Mitra" w:hint="cs"/>
          <w:b/>
          <w:bCs/>
          <w:sz w:val="24"/>
          <w:szCs w:val="24"/>
          <w:rtl/>
          <w:lang w:bidi="fa-IR"/>
        </w:rPr>
        <w:t>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«تولید پوشاک»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فروشند. در این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پارچه به «پوشاک» تبدیل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شود و سرانجام به مبلغ 16000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دست مصرف</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کنندگان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رسد. با این شرایط، مالیات بر ارزش افزودة جمع</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آوری شده را اگر </w:t>
      </w:r>
      <w:r w:rsidRPr="00B415AC">
        <w:rPr>
          <w:rFonts w:asciiTheme="majorBidi" w:hAnsiTheme="majorBidi" w:cs="B Mitra"/>
          <w:b/>
          <w:bCs/>
          <w:sz w:val="24"/>
          <w:szCs w:val="24"/>
          <w:lang w:bidi="fa-IR"/>
        </w:rPr>
        <w:t>VAT</w:t>
      </w:r>
      <w:r w:rsidRPr="00B415AC">
        <w:rPr>
          <w:rFonts w:asciiTheme="majorBidi" w:hAnsiTheme="majorBidi" w:cs="B Mitra" w:hint="cs"/>
          <w:b/>
          <w:bCs/>
          <w:sz w:val="24"/>
          <w:szCs w:val="24"/>
          <w:rtl/>
          <w:lang w:bidi="fa-IR"/>
        </w:rPr>
        <w:t xml:space="preserve">، 3 % باشد، حساب کنید. </w:t>
      </w:r>
      <w:r>
        <w:rPr>
          <w:rFonts w:asciiTheme="majorBidi" w:hAnsiTheme="majorBidi" w:cs="B Mitra" w:hint="cs"/>
          <w:b/>
          <w:bCs/>
          <w:sz w:val="24"/>
          <w:szCs w:val="24"/>
          <w:rtl/>
          <w:lang w:bidi="fa-IR"/>
        </w:rPr>
        <w:t xml:space="preserve">        </w:t>
      </w:r>
      <w:r>
        <w:rPr>
          <w:rFonts w:asciiTheme="majorBidi" w:hAnsiTheme="majorBidi" w:cs="B Mitra" w:hint="cs"/>
          <w:b/>
          <w:bCs/>
          <w:color w:val="FF0000"/>
          <w:sz w:val="24"/>
          <w:szCs w:val="24"/>
          <w:rtl/>
          <w:lang w:bidi="fa-IR"/>
        </w:rPr>
        <w:t xml:space="preserve">                                                                                                 (</w:t>
      </w:r>
      <w:r w:rsidRPr="00546F26">
        <w:rPr>
          <w:rFonts w:asciiTheme="majorBidi" w:hAnsiTheme="majorBidi" w:cs="B Mitra" w:hint="cs"/>
          <w:b/>
          <w:bCs/>
          <w:color w:val="FF0000"/>
          <w:sz w:val="24"/>
          <w:szCs w:val="24"/>
          <w:rtl/>
          <w:lang w:bidi="fa-IR"/>
        </w:rPr>
        <w:t>سراسری 90)</w:t>
      </w:r>
    </w:p>
    <w:p w14:paraId="4FA07DAD"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16480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195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480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1170 تومان</w:t>
      </w:r>
    </w:p>
    <w:p w14:paraId="5B022CFD"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7D84C943"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6A2A09F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69CE62D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61- در یک جامعة فرضی، چنان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چه کشاورزان هر کیلوگرم پنبة تولیدی خود را به ارزش 4000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ریسندگی» بفروشند، کارگاه ریسندگی، این مقدار پنبه را به مقداری نخ تبدیل کرده و به ارزش 5000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بافی» بفروشند و در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بافی نخ به «پارچه« تبدیل شده و به مبلغ 8000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«تولید پوشاک» فروخته شود و در این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 «پارچه» به «پوشاک» تبدیل شود و به مبلغ 16000 </w:t>
      </w:r>
      <w:r>
        <w:rPr>
          <w:rFonts w:asciiTheme="majorBidi" w:hAnsiTheme="majorBidi" w:cs="B Mitra" w:hint="cs"/>
          <w:b/>
          <w:bCs/>
          <w:sz w:val="24"/>
          <w:szCs w:val="24"/>
          <w:rtl/>
          <w:lang w:bidi="fa-IR"/>
        </w:rPr>
        <w:t>تومان</w:t>
      </w:r>
      <w:r w:rsidRPr="00B415AC">
        <w:rPr>
          <w:rFonts w:asciiTheme="majorBidi" w:hAnsiTheme="majorBidi" w:cs="B Mitra" w:hint="cs"/>
          <w:b/>
          <w:bCs/>
          <w:sz w:val="24"/>
          <w:szCs w:val="24"/>
          <w:rtl/>
          <w:lang w:bidi="fa-IR"/>
        </w:rPr>
        <w:t xml:space="preserve"> به دست مصرف</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کنندگان برسد. با توجه به این «داده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و ستاده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با فرض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که </w:t>
      </w:r>
      <w:r w:rsidRPr="00B415AC">
        <w:rPr>
          <w:rFonts w:asciiTheme="majorBidi" w:hAnsiTheme="majorBidi" w:cs="B Mitra"/>
          <w:b/>
          <w:bCs/>
          <w:sz w:val="24"/>
          <w:szCs w:val="24"/>
          <w:lang w:bidi="fa-IR"/>
        </w:rPr>
        <w:t>VAT</w:t>
      </w:r>
      <w:r w:rsidRPr="00B415AC">
        <w:rPr>
          <w:rFonts w:asciiTheme="majorBidi" w:hAnsiTheme="majorBidi" w:cs="B Mitra" w:hint="cs"/>
          <w:b/>
          <w:bCs/>
          <w:sz w:val="24"/>
          <w:szCs w:val="24"/>
          <w:rtl/>
          <w:lang w:bidi="fa-IR"/>
        </w:rPr>
        <w:t xml:space="preserve"> معادل 6 % باشد، مالیات بر ارزش افزودة پرداختی 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قدر است؟ </w:t>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hint="cs"/>
          <w:b/>
          <w:bCs/>
          <w:sz w:val="24"/>
          <w:szCs w:val="24"/>
          <w:rtl/>
          <w:lang w:bidi="fa-IR"/>
        </w:rPr>
        <w:t xml:space="preserve">    </w:t>
      </w:r>
      <w:r w:rsidRPr="00546F26">
        <w:rPr>
          <w:rFonts w:asciiTheme="majorBidi" w:hAnsiTheme="majorBidi" w:cs="B Mitra" w:hint="cs"/>
          <w:b/>
          <w:bCs/>
          <w:color w:val="FF0000"/>
          <w:sz w:val="24"/>
          <w:szCs w:val="24"/>
          <w:rtl/>
          <w:lang w:bidi="fa-IR"/>
        </w:rPr>
        <w:t>(سراسری 92)</w:t>
      </w:r>
    </w:p>
    <w:p w14:paraId="2DB1A3F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960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240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990 تومان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16960 تومان</w:t>
      </w:r>
    </w:p>
    <w:p w14:paraId="12EC5C34"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62- در یک کشور فرضی، کشاورزان یک کیلوگرم گندم کشت شدۀ خود را 9.000 ریال به کارخانه</w:t>
      </w:r>
      <w:r w:rsidRPr="00B415AC">
        <w:rPr>
          <w:rFonts w:eastAsiaTheme="minorHAnsi" w:cs="B Mitra" w:hint="cs"/>
          <w:b/>
          <w:bCs/>
          <w:sz w:val="24"/>
          <w:szCs w:val="24"/>
          <w:rtl/>
          <w:cs/>
          <w:lang w:bidi="fa-IR"/>
        </w:rPr>
        <w:t>‎های تولید آرد می‎فروشند، کارخانه‎های تولید آرد نیز این مقدار گندم را به مقداری آرد تبدیل می‎کنند و به ارز</w:t>
      </w:r>
      <w:r w:rsidRPr="00B415AC">
        <w:rPr>
          <w:rFonts w:eastAsiaTheme="minorHAnsi" w:cs="B Mitra" w:hint="cs"/>
          <w:b/>
          <w:bCs/>
          <w:sz w:val="24"/>
          <w:szCs w:val="24"/>
          <w:rtl/>
          <w:lang w:bidi="fa-IR"/>
        </w:rPr>
        <w:t>ش 12.000 ریال به نانوایی</w:t>
      </w:r>
      <w:r w:rsidRPr="00B415AC">
        <w:rPr>
          <w:rFonts w:eastAsiaTheme="minorHAnsi" w:cs="B Mitra" w:hint="cs"/>
          <w:b/>
          <w:bCs/>
          <w:sz w:val="24"/>
          <w:szCs w:val="24"/>
          <w:rtl/>
          <w:cs/>
          <w:lang w:bidi="fa-IR"/>
        </w:rPr>
        <w:t>‎ها می‎فروشند و نانوایی‎ها نیز این آرد را تبدیل به نان می‎کنند و به ارزش 20.000 ریال به‎دست مصرف‎کنندگان می‎رسانند. با توجه به این مثال:</w:t>
      </w:r>
    </w:p>
    <w:p w14:paraId="1099FB14" w14:textId="77777777" w:rsidR="00E879D7" w:rsidRPr="001355E0"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1355E0">
        <w:rPr>
          <w:rFonts w:eastAsiaTheme="minorHAnsi" w:cs="B Mitra" w:hint="cs"/>
          <w:b/>
          <w:bCs/>
          <w:sz w:val="22"/>
          <w:szCs w:val="22"/>
          <w:rtl/>
          <w:lang w:bidi="fa-IR"/>
        </w:rPr>
        <w:t>الف) مجموع مالیات بر ارزش افزودۀ نهایی جمع</w:t>
      </w:r>
      <w:r w:rsidRPr="001355E0">
        <w:rPr>
          <w:rFonts w:eastAsiaTheme="minorHAnsi" w:cs="B Mitra" w:hint="cs"/>
          <w:b/>
          <w:bCs/>
          <w:sz w:val="22"/>
          <w:szCs w:val="22"/>
          <w:rtl/>
          <w:cs/>
          <w:lang w:bidi="fa-IR"/>
        </w:rPr>
        <w:t xml:space="preserve">‎آوری شده توسط دولت با درنظر گرفتن مالیات بر ارزش افزوده یا همان </w:t>
      </w:r>
      <w:r w:rsidRPr="001355E0">
        <w:rPr>
          <w:rFonts w:asciiTheme="majorBidi" w:eastAsiaTheme="minorHAnsi" w:hAnsiTheme="majorBidi" w:cs="B Mitra"/>
          <w:b/>
          <w:bCs/>
          <w:sz w:val="22"/>
          <w:szCs w:val="22"/>
          <w:lang w:bidi="fa-IR"/>
        </w:rPr>
        <w:t>VAT</w:t>
      </w:r>
      <w:r w:rsidRPr="001355E0">
        <w:rPr>
          <w:rFonts w:asciiTheme="majorBidi" w:eastAsiaTheme="minorHAnsi" w:hAnsiTheme="majorBidi" w:cs="B Mitra"/>
          <w:b/>
          <w:bCs/>
          <w:sz w:val="22"/>
          <w:szCs w:val="22"/>
          <w:rtl/>
          <w:lang w:bidi="fa-IR"/>
        </w:rPr>
        <w:t xml:space="preserve"> </w:t>
      </w:r>
      <w:r w:rsidRPr="001355E0">
        <w:rPr>
          <w:rFonts w:eastAsiaTheme="minorHAnsi" w:cs="B Mitra" w:hint="cs"/>
          <w:b/>
          <w:bCs/>
          <w:sz w:val="22"/>
          <w:szCs w:val="22"/>
          <w:rtl/>
          <w:lang w:bidi="fa-IR"/>
        </w:rPr>
        <w:t xml:space="preserve">با نرخ 4% چه میزان است؟                           ب) کدام جمله </w:t>
      </w:r>
      <w:r w:rsidRPr="001355E0">
        <w:rPr>
          <w:rFonts w:eastAsiaTheme="minorHAnsi" w:cs="B Mitra" w:hint="cs"/>
          <w:b/>
          <w:bCs/>
          <w:sz w:val="22"/>
          <w:szCs w:val="22"/>
          <w:u w:val="single"/>
          <w:rtl/>
          <w:lang w:bidi="fa-IR"/>
        </w:rPr>
        <w:t>نادرست</w:t>
      </w:r>
      <w:r w:rsidRPr="001355E0">
        <w:rPr>
          <w:rFonts w:eastAsiaTheme="minorHAnsi" w:cs="B Mitra" w:hint="cs"/>
          <w:b/>
          <w:bCs/>
          <w:sz w:val="22"/>
          <w:szCs w:val="22"/>
          <w:rtl/>
          <w:lang w:bidi="fa-IR"/>
        </w:rPr>
        <w:t xml:space="preserve"> بیان شده است؟</w:t>
      </w:r>
    </w:p>
    <w:p w14:paraId="7E41ECFA" w14:textId="77777777" w:rsidR="00E879D7" w:rsidRPr="001355E0" w:rsidRDefault="00E879D7" w:rsidP="00E879D7">
      <w:pPr>
        <w:tabs>
          <w:tab w:val="left" w:pos="142"/>
          <w:tab w:val="left" w:pos="425"/>
        </w:tabs>
        <w:bidi/>
        <w:spacing w:after="0" w:line="240" w:lineRule="auto"/>
        <w:jc w:val="left"/>
        <w:rPr>
          <w:rFonts w:eastAsiaTheme="minorHAnsi" w:cs="B Mitra"/>
          <w:b/>
          <w:bCs/>
          <w:sz w:val="22"/>
          <w:szCs w:val="22"/>
          <w:rtl/>
          <w:lang w:bidi="fa-IR"/>
        </w:rPr>
      </w:pPr>
      <w:r w:rsidRPr="001355E0">
        <w:rPr>
          <w:rFonts w:eastAsiaTheme="minorHAnsi" w:cs="B Mitra" w:hint="cs"/>
          <w:b/>
          <w:bCs/>
          <w:sz w:val="22"/>
          <w:szCs w:val="22"/>
          <w:rtl/>
          <w:lang w:bidi="fa-IR"/>
        </w:rPr>
        <w:t>ج) کدام گزینه برای حذف رفتار نامطلوب است؟</w:t>
      </w:r>
    </w:p>
    <w:p w14:paraId="422D344C"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1620 ریال ب) فرار مالیاتی در همه کشورها به دلیل عدم شفافیت درآمدها، زیاد است. ج) دولت تعرفۀ گمرکی ماشین</w:t>
      </w:r>
      <w:r w:rsidRPr="00B415AC">
        <w:rPr>
          <w:rFonts w:eastAsiaTheme="minorHAnsi" w:cs="B Mitra" w:hint="cs"/>
          <w:sz w:val="24"/>
          <w:szCs w:val="24"/>
          <w:rtl/>
          <w:cs/>
          <w:lang w:bidi="fa-IR"/>
        </w:rPr>
        <w:t>‎های خارجی را افزایش می‎دهد.</w:t>
      </w:r>
    </w:p>
    <w:p w14:paraId="5B3C1CA7" w14:textId="77777777" w:rsidR="00E879D7" w:rsidRPr="00B415AC" w:rsidRDefault="00E879D7" w:rsidP="00E879D7">
      <w:pPr>
        <w:tabs>
          <w:tab w:val="left" w:pos="142"/>
          <w:tab w:val="left" w:pos="425"/>
        </w:tabs>
        <w:bidi/>
        <w:spacing w:after="0" w:line="240" w:lineRule="auto"/>
        <w:ind w:right="-426"/>
        <w:jc w:val="left"/>
        <w:rPr>
          <w:rFonts w:eastAsiaTheme="minorHAnsi" w:cs="B Mitra"/>
          <w:sz w:val="24"/>
          <w:szCs w:val="24"/>
          <w:rtl/>
          <w:lang w:bidi="fa-IR"/>
        </w:rPr>
      </w:pPr>
      <w:r w:rsidRPr="00B415AC">
        <w:rPr>
          <w:rFonts w:eastAsiaTheme="minorHAnsi" w:cs="B Mitra" w:hint="cs"/>
          <w:sz w:val="24"/>
          <w:szCs w:val="24"/>
          <w:rtl/>
          <w:lang w:bidi="fa-IR"/>
        </w:rPr>
        <w:t>2) الف 800 ریال ب) مالیات</w:t>
      </w:r>
      <w:r w:rsidRPr="00B415AC">
        <w:rPr>
          <w:rFonts w:eastAsiaTheme="minorHAnsi" w:cs="B Mitra" w:hint="cs"/>
          <w:sz w:val="24"/>
          <w:szCs w:val="24"/>
          <w:rtl/>
          <w:cs/>
          <w:lang w:bidi="fa-IR"/>
        </w:rPr>
        <w:t>‎ها با قیمت نفت نوسان می‎کنند و قابل تحریم هستند. ج) دولت بر نوشابه‎های گازدار مالیات بیشتری اعمال می‎کند.</w:t>
      </w:r>
    </w:p>
    <w:p w14:paraId="2C2412BA" w14:textId="77777777" w:rsidR="00E879D7" w:rsidRPr="00B415AC" w:rsidRDefault="00E879D7" w:rsidP="00E879D7">
      <w:pPr>
        <w:tabs>
          <w:tab w:val="left" w:pos="142"/>
          <w:tab w:val="left" w:pos="425"/>
        </w:tabs>
        <w:bidi/>
        <w:spacing w:after="0" w:line="240" w:lineRule="auto"/>
        <w:ind w:right="-284"/>
        <w:jc w:val="left"/>
        <w:rPr>
          <w:rFonts w:eastAsiaTheme="minorHAnsi" w:cs="B Mitra"/>
          <w:sz w:val="24"/>
          <w:szCs w:val="24"/>
          <w:rtl/>
          <w:lang w:bidi="fa-IR"/>
        </w:rPr>
      </w:pPr>
      <w:r w:rsidRPr="00B415AC">
        <w:rPr>
          <w:rFonts w:eastAsiaTheme="minorHAnsi" w:cs="B Mitra" w:hint="cs"/>
          <w:sz w:val="24"/>
          <w:szCs w:val="24"/>
          <w:rtl/>
          <w:lang w:bidi="fa-IR"/>
        </w:rPr>
        <w:t>3) الف) 1620 ریال ب) مالیات بر ارزش افزوده چند مرحله</w:t>
      </w:r>
      <w:r w:rsidRPr="00B415AC">
        <w:rPr>
          <w:rFonts w:eastAsiaTheme="minorHAnsi" w:cs="B Mitra" w:hint="cs"/>
          <w:sz w:val="24"/>
          <w:szCs w:val="24"/>
          <w:rtl/>
          <w:cs/>
          <w:lang w:bidi="fa-IR"/>
        </w:rPr>
        <w:t>‎ای است. ج) دولت مالیات 10 هزار تومانی روی بطری‎های پلاستیکی وضع می‎کند.</w:t>
      </w:r>
    </w:p>
    <w:p w14:paraId="7EEF3E29"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cs/>
          <w:lang w:bidi="fa-IR"/>
        </w:rPr>
      </w:pPr>
      <w:r w:rsidRPr="00B415AC">
        <w:rPr>
          <w:rFonts w:eastAsiaTheme="minorHAnsi" w:cs="B Mitra" w:hint="cs"/>
          <w:sz w:val="24"/>
          <w:szCs w:val="24"/>
          <w:rtl/>
          <w:lang w:bidi="fa-IR"/>
        </w:rPr>
        <w:t xml:space="preserve">4) الف) 800 ریال ب) </w:t>
      </w:r>
      <w:r w:rsidRPr="00B415AC">
        <w:rPr>
          <w:rFonts w:asciiTheme="majorBidi" w:eastAsiaTheme="minorHAnsi" w:hAnsiTheme="majorBidi" w:cs="B Mitra"/>
          <w:sz w:val="24"/>
          <w:szCs w:val="24"/>
          <w:lang w:bidi="fa-IR"/>
        </w:rPr>
        <w:t>VAT</w:t>
      </w:r>
      <w:r w:rsidRPr="00B415AC">
        <w:rPr>
          <w:rFonts w:asciiTheme="majorBidi" w:eastAsiaTheme="minorHAnsi" w:hAnsiTheme="majorBidi" w:cs="B Mitra"/>
          <w:sz w:val="24"/>
          <w:szCs w:val="24"/>
          <w:rtl/>
          <w:lang w:bidi="fa-IR"/>
        </w:rPr>
        <w:t xml:space="preserve"> </w:t>
      </w:r>
      <w:r w:rsidRPr="00B415AC">
        <w:rPr>
          <w:rFonts w:eastAsiaTheme="minorHAnsi" w:cs="B Mitra" w:hint="cs"/>
          <w:sz w:val="24"/>
          <w:szCs w:val="24"/>
          <w:rtl/>
          <w:lang w:bidi="fa-IR"/>
        </w:rPr>
        <w:t>در هر یک از مراحل تولید و تکمیل تا مصرف نهایی برحسب ارزش افزوده گرفته می</w:t>
      </w:r>
      <w:r w:rsidRPr="00B415AC">
        <w:rPr>
          <w:rFonts w:eastAsiaTheme="minorHAnsi" w:cs="B Mitra" w:hint="cs"/>
          <w:sz w:val="24"/>
          <w:szCs w:val="24"/>
          <w:rtl/>
          <w:cs/>
          <w:lang w:bidi="fa-IR"/>
        </w:rPr>
        <w:t>‎شود. ج) دولت قوانین خاصی را تغییر می‎دهد و از شرکت‎ها مالیا</w:t>
      </w:r>
      <w:r w:rsidRPr="00B415AC">
        <w:rPr>
          <w:rFonts w:eastAsiaTheme="minorHAnsi" w:cs="B Mitra" w:hint="cs"/>
          <w:sz w:val="24"/>
          <w:szCs w:val="24"/>
          <w:rtl/>
          <w:lang w:bidi="fa-IR"/>
        </w:rPr>
        <w:t>ت بیشتری دریافت می</w:t>
      </w:r>
      <w:r w:rsidRPr="00B415AC">
        <w:rPr>
          <w:rFonts w:eastAsiaTheme="minorHAnsi" w:cs="B Mitra" w:hint="cs"/>
          <w:sz w:val="24"/>
          <w:szCs w:val="24"/>
          <w:rtl/>
          <w:cs/>
          <w:lang w:bidi="fa-IR"/>
        </w:rPr>
        <w:t>‎کند.</w:t>
      </w:r>
    </w:p>
    <w:p w14:paraId="3B30ADDF"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 xml:space="preserve">63- در جامعۀ </w:t>
      </w:r>
      <w:r w:rsidRPr="00B415AC">
        <w:rPr>
          <w:rFonts w:asciiTheme="majorBidi" w:eastAsiaTheme="minorHAnsi" w:hAnsiTheme="majorBidi" w:cs="B Mitra"/>
          <w:b/>
          <w:bCs/>
          <w:sz w:val="24"/>
          <w:szCs w:val="24"/>
          <w:lang w:bidi="fa-IR"/>
        </w:rPr>
        <w:t>x</w:t>
      </w:r>
      <w:r w:rsidRPr="00B415AC">
        <w:rPr>
          <w:rFonts w:eastAsiaTheme="minorHAnsi" w:cs="B Mitra" w:hint="cs"/>
          <w:b/>
          <w:bCs/>
          <w:sz w:val="24"/>
          <w:szCs w:val="24"/>
          <w:rtl/>
          <w:lang w:bidi="fa-IR"/>
        </w:rPr>
        <w:t>، کشاورزان هر کیلوگرم پنبۀ تولیدی خود را به ارزش 4000 ریال به کارگاه ریسندگی می</w:t>
      </w:r>
      <w:r w:rsidRPr="00B415AC">
        <w:rPr>
          <w:rFonts w:eastAsiaTheme="minorHAnsi" w:cs="B Mitra" w:hint="cs"/>
          <w:b/>
          <w:bCs/>
          <w:sz w:val="24"/>
          <w:szCs w:val="24"/>
          <w:rtl/>
          <w:cs/>
          <w:lang w:bidi="fa-IR"/>
        </w:rPr>
        <w:t>‎فروشند. کارگاه‎های رسیندگی، این مقدار پنبه را به مقداری نخ تبدیل کرده و به ارزش 5000 ریال به کارگاه‎های پارچه‎بافی می</w:t>
      </w:r>
      <w:r w:rsidRPr="00B415AC">
        <w:rPr>
          <w:rFonts w:eastAsiaTheme="minorHAnsi" w:cs="B Mitra"/>
          <w:b/>
          <w:bCs/>
          <w:sz w:val="24"/>
          <w:szCs w:val="24"/>
          <w:cs/>
          <w:lang w:bidi="fa-IR"/>
        </w:rPr>
        <w:t>‎</w:t>
      </w:r>
      <w:r w:rsidRPr="00B415AC">
        <w:rPr>
          <w:rFonts w:eastAsiaTheme="minorHAnsi" w:cs="B Mitra" w:hint="cs"/>
          <w:b/>
          <w:bCs/>
          <w:sz w:val="24"/>
          <w:szCs w:val="24"/>
          <w:rtl/>
          <w:lang w:bidi="fa-IR"/>
        </w:rPr>
        <w:t>فروشند و در کارگاه</w:t>
      </w:r>
      <w:r w:rsidRPr="00B415AC">
        <w:rPr>
          <w:rFonts w:eastAsiaTheme="minorHAnsi" w:cs="B Mitra" w:hint="cs"/>
          <w:b/>
          <w:bCs/>
          <w:sz w:val="24"/>
          <w:szCs w:val="24"/>
          <w:rtl/>
          <w:cs/>
          <w:lang w:bidi="fa-IR"/>
        </w:rPr>
        <w:t xml:space="preserve">‎های </w:t>
      </w:r>
      <w:r w:rsidRPr="00B415AC">
        <w:rPr>
          <w:rFonts w:eastAsiaTheme="minorHAnsi" w:cs="B Mitra" w:hint="cs"/>
          <w:b/>
          <w:bCs/>
          <w:sz w:val="24"/>
          <w:szCs w:val="24"/>
          <w:rtl/>
          <w:lang w:bidi="fa-IR"/>
        </w:rPr>
        <w:t>پارچه</w:t>
      </w:r>
      <w:r w:rsidRPr="00B415AC">
        <w:rPr>
          <w:rFonts w:eastAsiaTheme="minorHAnsi" w:cs="B Mitra" w:hint="cs"/>
          <w:b/>
          <w:bCs/>
          <w:sz w:val="24"/>
          <w:szCs w:val="24"/>
          <w:rtl/>
          <w:cs/>
          <w:lang w:bidi="fa-IR"/>
        </w:rPr>
        <w:t>‎بافی نخ به پارچه تبدیل شده و به مبلغ 8000 ریال به کارگاه‎های تولید پوشاک فروخته می‎شود و در این کارگاه‎ها پارچه به پوشاک تبدیل می‎شود و به مبلغ 16.000 ریال به</w:t>
      </w:r>
      <w:r w:rsidRPr="00B415AC">
        <w:rPr>
          <w:rFonts w:eastAsiaTheme="minorHAnsi" w:cs="B Mitra"/>
          <w:b/>
          <w:bCs/>
          <w:sz w:val="24"/>
          <w:szCs w:val="24"/>
          <w:cs/>
          <w:lang w:bidi="fa-IR"/>
        </w:rPr>
        <w:t>‎</w:t>
      </w:r>
      <w:r w:rsidRPr="00B415AC">
        <w:rPr>
          <w:rFonts w:eastAsiaTheme="minorHAnsi" w:cs="B Mitra" w:hint="cs"/>
          <w:b/>
          <w:bCs/>
          <w:sz w:val="24"/>
          <w:szCs w:val="24"/>
          <w:rtl/>
          <w:lang w:bidi="fa-IR"/>
        </w:rPr>
        <w:t>دست مصرف</w:t>
      </w:r>
      <w:r w:rsidRPr="00B415AC">
        <w:rPr>
          <w:rFonts w:eastAsiaTheme="minorHAnsi" w:cs="B Mitra" w:hint="cs"/>
          <w:b/>
          <w:bCs/>
          <w:sz w:val="24"/>
          <w:szCs w:val="24"/>
          <w:rtl/>
          <w:cs/>
          <w:lang w:bidi="fa-IR"/>
        </w:rPr>
        <w:t>‎کنندگان می‎رسد. با توجه به این اطلاعات و نرخ مالیات 5% پاسخ پرسش‎های زیر در کدام گزینه</w:t>
      </w:r>
      <w:r w:rsidRPr="00B415AC">
        <w:rPr>
          <w:rFonts w:eastAsiaTheme="minorHAnsi" w:cs="B Mitra" w:hint="cs"/>
          <w:b/>
          <w:bCs/>
          <w:sz w:val="24"/>
          <w:szCs w:val="24"/>
          <w:rtl/>
          <w:lang w:bidi="fa-IR"/>
        </w:rPr>
        <w:t xml:space="preserve"> آمده است؟</w:t>
      </w:r>
    </w:p>
    <w:p w14:paraId="558B0AF8"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الف) مالیات بر ارزش افزودۀ جمع</w:t>
      </w:r>
      <w:r w:rsidRPr="00B415AC">
        <w:rPr>
          <w:rFonts w:eastAsiaTheme="minorHAnsi" w:cs="B Mitra" w:hint="cs"/>
          <w:b/>
          <w:bCs/>
          <w:sz w:val="24"/>
          <w:szCs w:val="24"/>
          <w:rtl/>
          <w:cs/>
          <w:lang w:bidi="fa-IR"/>
        </w:rPr>
        <w:t>‎آوری شده توسط فروشنده در مرحلۀ اول و چهارم کدام است؟</w:t>
      </w:r>
    </w:p>
    <w:p w14:paraId="5230A675" w14:textId="77777777" w:rsidR="00E879D7" w:rsidRPr="00B415AC" w:rsidRDefault="00E879D7" w:rsidP="00E879D7">
      <w:pPr>
        <w:tabs>
          <w:tab w:val="left" w:pos="142"/>
          <w:tab w:val="left" w:pos="425"/>
        </w:tabs>
        <w:bidi/>
        <w:spacing w:after="0" w:line="240" w:lineRule="auto"/>
        <w:jc w:val="left"/>
        <w:rPr>
          <w:rFonts w:eastAsiaTheme="minorHAnsi" w:cs="B Mitra"/>
          <w:b/>
          <w:bCs/>
          <w:sz w:val="24"/>
          <w:szCs w:val="24"/>
          <w:rtl/>
          <w:lang w:bidi="fa-IR"/>
        </w:rPr>
      </w:pPr>
      <w:r w:rsidRPr="00B415AC">
        <w:rPr>
          <w:rFonts w:eastAsiaTheme="minorHAnsi" w:cs="B Mitra" w:hint="cs"/>
          <w:b/>
          <w:bCs/>
          <w:sz w:val="24"/>
          <w:szCs w:val="24"/>
          <w:rtl/>
          <w:lang w:bidi="fa-IR"/>
        </w:rPr>
        <w:t>ب) قیمت فروش نخ با مالیات بر ارزش افزوده چقدر است؟</w:t>
      </w:r>
    </w:p>
    <w:p w14:paraId="2F6EB298"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w:t>
      </w:r>
      <m:oMath>
        <m:r>
          <m:rPr>
            <m:sty m:val="p"/>
          </m:rPr>
          <w:rPr>
            <w:rFonts w:ascii="Cambria Math" w:eastAsiaTheme="minorHAnsi" w:hAnsi="Cambria Math" w:cs="B Mitra"/>
            <w:sz w:val="24"/>
            <w:szCs w:val="24"/>
            <w:lang w:bidi="fa-IR"/>
          </w:rPr>
          <m:t>3800-15200</m:t>
        </m:r>
      </m:oMath>
      <w:r w:rsidRPr="00B415AC">
        <w:rPr>
          <w:rFonts w:eastAsiaTheme="minorHAnsi" w:cs="B Mitra" w:hint="cs"/>
          <w:sz w:val="24"/>
          <w:szCs w:val="24"/>
          <w:rtl/>
          <w:lang w:bidi="fa-IR"/>
        </w:rPr>
        <w:t xml:space="preserve"> ب) </w:t>
      </w:r>
      <m:oMath>
        <m:r>
          <m:rPr>
            <m:sty m:val="p"/>
          </m:rPr>
          <w:rPr>
            <w:rFonts w:ascii="Cambria Math" w:eastAsiaTheme="minorHAnsi" w:hAnsi="Cambria Math" w:cs="B Mitra"/>
            <w:sz w:val="24"/>
            <w:szCs w:val="24"/>
            <w:lang w:bidi="fa-IR"/>
          </w:rPr>
          <m:t>250</m:t>
        </m:r>
      </m:oMath>
      <w:r w:rsidRPr="00B415AC">
        <w:rPr>
          <w:rFonts w:eastAsiaTheme="minorHAnsi" w:cs="B Mitra" w:hint="cs"/>
          <w:sz w:val="24"/>
          <w:szCs w:val="24"/>
          <w:rtl/>
          <w:lang w:bidi="fa-IR"/>
        </w:rPr>
        <w:t xml:space="preserve"> </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 xml:space="preserve">2) الف) </w:t>
      </w:r>
      <m:oMath>
        <m:r>
          <m:rPr>
            <m:sty m:val="p"/>
          </m:rPr>
          <w:rPr>
            <w:rFonts w:ascii="Cambria Math" w:eastAsiaTheme="minorHAnsi" w:hAnsi="Cambria Math" w:cs="B Mitra"/>
            <w:sz w:val="24"/>
            <w:szCs w:val="24"/>
            <w:lang w:bidi="fa-IR"/>
          </w:rPr>
          <m:t>15</m:t>
        </m:r>
        <m:r>
          <w:rPr>
            <w:rFonts w:ascii="Cambria Math" w:eastAsiaTheme="minorHAnsi" w:hAnsi="Cambria Math" w:cs="B Mitra"/>
            <w:sz w:val="24"/>
            <w:szCs w:val="24"/>
            <w:lang w:bidi="fa-IR"/>
          </w:rPr>
          <m:t>,200-3800</m:t>
        </m:r>
      </m:oMath>
      <w:r w:rsidRPr="00B415AC">
        <w:rPr>
          <w:rFonts w:eastAsiaTheme="minorHAnsi" w:cs="B Mitra" w:hint="cs"/>
          <w:sz w:val="24"/>
          <w:szCs w:val="24"/>
          <w:rtl/>
          <w:lang w:bidi="fa-IR"/>
        </w:rPr>
        <w:t xml:space="preserve"> ب) </w:t>
      </w:r>
      <m:oMath>
        <m:r>
          <m:rPr>
            <m:sty m:val="p"/>
          </m:rPr>
          <w:rPr>
            <w:rFonts w:ascii="Cambria Math" w:eastAsiaTheme="minorHAnsi" w:hAnsi="Cambria Math" w:cs="B Mitra"/>
            <w:sz w:val="24"/>
            <w:szCs w:val="24"/>
            <w:lang w:bidi="fa-IR"/>
          </w:rPr>
          <m:t>5250</m:t>
        </m:r>
      </m:oMath>
      <w:r w:rsidRPr="00B415AC">
        <w:rPr>
          <w:rFonts w:eastAsiaTheme="minorHAnsi" w:cs="B Mitra" w:hint="cs"/>
          <w:sz w:val="24"/>
          <w:szCs w:val="24"/>
          <w:rtl/>
          <w:lang w:bidi="fa-IR"/>
        </w:rPr>
        <w:t xml:space="preserve"> </w:t>
      </w:r>
    </w:p>
    <w:p w14:paraId="44C62DC3"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الف) </w:t>
      </w:r>
      <m:oMath>
        <m:r>
          <m:rPr>
            <m:sty m:val="p"/>
          </m:rPr>
          <w:rPr>
            <w:rFonts w:ascii="Cambria Math" w:eastAsiaTheme="minorHAnsi" w:hAnsi="Cambria Math" w:cs="B Mitra"/>
            <w:sz w:val="24"/>
            <w:szCs w:val="24"/>
            <w:lang w:bidi="fa-IR"/>
          </w:rPr>
          <m:t>200-800</m:t>
        </m:r>
      </m:oMath>
      <w:r w:rsidRPr="00B415AC">
        <w:rPr>
          <w:rFonts w:eastAsiaTheme="minorHAnsi" w:cs="B Mitra" w:hint="cs"/>
          <w:sz w:val="24"/>
          <w:szCs w:val="24"/>
          <w:rtl/>
          <w:lang w:bidi="fa-IR"/>
        </w:rPr>
        <w:t xml:space="preserve"> ب) </w:t>
      </w:r>
      <m:oMath>
        <m:r>
          <m:rPr>
            <m:sty m:val="p"/>
          </m:rPr>
          <w:rPr>
            <w:rFonts w:ascii="Cambria Math" w:eastAsiaTheme="minorHAnsi" w:hAnsi="Cambria Math" w:cs="B Mitra"/>
            <w:sz w:val="24"/>
            <w:szCs w:val="24"/>
            <w:lang w:bidi="fa-IR"/>
          </w:rPr>
          <m:t>250</m:t>
        </m:r>
      </m:oMath>
      <w:r w:rsidRPr="00B415AC">
        <w:rPr>
          <w:rFonts w:eastAsiaTheme="minorHAnsi" w:cs="B Mitra" w:hint="cs"/>
          <w:sz w:val="24"/>
          <w:szCs w:val="24"/>
          <w:rtl/>
          <w:lang w:bidi="fa-IR"/>
        </w:rPr>
        <w:t xml:space="preserve"> </w:t>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 xml:space="preserve">4) الف) </w:t>
      </w:r>
      <m:oMath>
        <m:r>
          <m:rPr>
            <m:sty m:val="p"/>
          </m:rPr>
          <w:rPr>
            <w:rFonts w:ascii="Cambria Math" w:eastAsiaTheme="minorHAnsi" w:hAnsi="Cambria Math" w:cs="B Mitra"/>
            <w:sz w:val="24"/>
            <w:szCs w:val="24"/>
            <w:lang w:bidi="fa-IR"/>
          </w:rPr>
          <m:t>800-200</m:t>
        </m:r>
      </m:oMath>
      <w:r w:rsidRPr="00B415AC">
        <w:rPr>
          <w:rFonts w:eastAsiaTheme="minorHAnsi" w:cs="B Mitra" w:hint="cs"/>
          <w:sz w:val="24"/>
          <w:szCs w:val="24"/>
          <w:rtl/>
          <w:lang w:bidi="fa-IR"/>
        </w:rPr>
        <w:t xml:space="preserve"> ب) </w:t>
      </w:r>
      <m:oMath>
        <m:r>
          <m:rPr>
            <m:sty m:val="p"/>
          </m:rPr>
          <w:rPr>
            <w:rFonts w:ascii="Cambria Math" w:eastAsiaTheme="minorHAnsi" w:hAnsi="Cambria Math" w:cs="B Mitra"/>
            <w:sz w:val="24"/>
            <w:szCs w:val="24"/>
            <w:lang w:bidi="fa-IR"/>
          </w:rPr>
          <m:t>5250</m:t>
        </m:r>
      </m:oMath>
      <w:r w:rsidRPr="00B415AC">
        <w:rPr>
          <w:rFonts w:eastAsiaTheme="minorHAnsi" w:cs="B Mitra" w:hint="cs"/>
          <w:sz w:val="24"/>
          <w:szCs w:val="24"/>
          <w:rtl/>
          <w:lang w:bidi="fa-IR"/>
        </w:rPr>
        <w:t xml:space="preserve"> </w:t>
      </w:r>
    </w:p>
    <w:p w14:paraId="01D662B1" w14:textId="77777777" w:rsidR="00E879D7" w:rsidRPr="00B415AC" w:rsidRDefault="00E879D7" w:rsidP="00E879D7">
      <w:pPr>
        <w:tabs>
          <w:tab w:val="left" w:pos="142"/>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64- کارخانۀ مس سرچشمه از دل معدن، مس را استخراج می</w:t>
      </w:r>
      <w:r w:rsidRPr="00B415AC">
        <w:rPr>
          <w:rFonts w:eastAsiaTheme="minorHAnsi" w:cs="B Mitra" w:hint="cs"/>
          <w:b/>
          <w:bCs/>
          <w:sz w:val="24"/>
          <w:szCs w:val="24"/>
          <w:rtl/>
          <w:cs/>
          <w:lang w:bidi="fa-IR"/>
        </w:rPr>
        <w:t>‎کند و آن را به قیمت 5000 تومان به صنایع مس شهید باهنر می‎فروشد و صنایع مس شهیدباهنر آن را به شمش با بهای 10 هزار تومان تبدیل می‎کند و بعد شمش را به محصول نیمه‎تمام مفتول با ارزش 20 هزار تومان تولید می‎کند و به</w:t>
      </w:r>
      <w:r w:rsidRPr="00B415AC">
        <w:rPr>
          <w:rFonts w:eastAsiaTheme="minorHAnsi" w:cs="B Mitra" w:hint="cs"/>
          <w:b/>
          <w:bCs/>
          <w:sz w:val="24"/>
          <w:szCs w:val="24"/>
          <w:rtl/>
          <w:lang w:bidi="fa-IR"/>
        </w:rPr>
        <w:t xml:space="preserve"> مصرف</w:t>
      </w:r>
      <w:r w:rsidRPr="00B415AC">
        <w:rPr>
          <w:rFonts w:eastAsiaTheme="minorHAnsi" w:cs="B Mitra" w:hint="cs"/>
          <w:b/>
          <w:bCs/>
          <w:sz w:val="24"/>
          <w:szCs w:val="24"/>
          <w:rtl/>
          <w:cs/>
          <w:lang w:bidi="fa-IR"/>
        </w:rPr>
        <w:t xml:space="preserve">‎کننده به بهای تمام‎شدۀ 25 هزار تومان می‎فروشد. مالیات بر ارزش افزوده جمع‎آوری شده را اگر </w:t>
      </w:r>
      <w:r w:rsidRPr="00B415AC">
        <w:rPr>
          <w:rFonts w:asciiTheme="majorBidi" w:eastAsiaTheme="minorHAnsi" w:hAnsiTheme="majorBidi" w:cs="B Mitra"/>
          <w:b/>
          <w:bCs/>
          <w:sz w:val="24"/>
          <w:szCs w:val="24"/>
          <w:lang w:bidi="fa-IR"/>
        </w:rPr>
        <w:t>VAT</w:t>
      </w:r>
      <w:r w:rsidRPr="00B415AC">
        <w:rPr>
          <w:rFonts w:eastAsiaTheme="minorHAnsi" w:cs="B Mitra" w:hint="cs"/>
          <w:b/>
          <w:bCs/>
          <w:sz w:val="24"/>
          <w:szCs w:val="24"/>
          <w:rtl/>
          <w:lang w:bidi="fa-IR"/>
        </w:rPr>
        <w:t>، با نرخ 5% باشد، حساب کنید.</w:t>
      </w:r>
    </w:p>
    <w:p w14:paraId="1894D368"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6000 تومان</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2) 1250 تومان</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3) 26250 تومان</w:t>
      </w:r>
      <w:r w:rsidRPr="00B415AC">
        <w:rPr>
          <w:rFonts w:eastAsiaTheme="minorHAnsi" w:cs="B Mitra" w:hint="cs"/>
          <w:sz w:val="24"/>
          <w:szCs w:val="24"/>
          <w:rtl/>
          <w:lang w:bidi="fa-IR"/>
        </w:rPr>
        <w:tab/>
      </w:r>
      <w:r w:rsidRPr="00B415AC">
        <w:rPr>
          <w:rFonts w:eastAsiaTheme="minorHAnsi" w:cs="B Mitra" w:hint="cs"/>
          <w:sz w:val="24"/>
          <w:szCs w:val="24"/>
          <w:rtl/>
          <w:lang w:bidi="fa-IR"/>
        </w:rPr>
        <w:tab/>
        <w:t>4) 5250 تومان</w:t>
      </w:r>
    </w:p>
    <w:p w14:paraId="207EEB9E"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p>
    <w:p w14:paraId="4021C4AB"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p>
    <w:p w14:paraId="6A82BDC5" w14:textId="77777777" w:rsidR="00E879D7" w:rsidRDefault="00E879D7" w:rsidP="00E879D7">
      <w:pPr>
        <w:tabs>
          <w:tab w:val="left" w:pos="142"/>
          <w:tab w:val="left" w:pos="425"/>
        </w:tabs>
        <w:bidi/>
        <w:spacing w:after="0" w:line="240" w:lineRule="auto"/>
        <w:jc w:val="left"/>
        <w:rPr>
          <w:rFonts w:eastAsiaTheme="minorHAnsi" w:cs="B Mitra"/>
          <w:sz w:val="24"/>
          <w:szCs w:val="24"/>
          <w:rtl/>
          <w:lang w:bidi="fa-IR"/>
        </w:rPr>
      </w:pPr>
    </w:p>
    <w:p w14:paraId="34B70CC1" w14:textId="77777777" w:rsidR="00E879D7" w:rsidRPr="00B415AC" w:rsidRDefault="00E879D7" w:rsidP="00E879D7">
      <w:pPr>
        <w:tabs>
          <w:tab w:val="left" w:pos="142"/>
          <w:tab w:val="left" w:pos="425"/>
        </w:tabs>
        <w:bidi/>
        <w:spacing w:after="0" w:line="240" w:lineRule="auto"/>
        <w:jc w:val="left"/>
        <w:rPr>
          <w:rFonts w:eastAsiaTheme="minorHAnsi" w:cs="B Mitra"/>
          <w:sz w:val="24"/>
          <w:szCs w:val="24"/>
          <w:rtl/>
          <w:lang w:bidi="fa-IR"/>
        </w:rPr>
      </w:pPr>
    </w:p>
    <w:p w14:paraId="6D7107F3"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65- فرض کنیم کشاورزان هر کیلوگرم «پنبة تولیدی» خود را به ارزش 4.500 ریال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«ریسندگی» بفروشند.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ریسندگی، این مقدار پنبه را به مقداری نخ تبدیل کرده و به ارزش 6.000 ریال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بافی»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فروشند. در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پارچه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بافی، نخ به «پارچه» تبدیل شده و به مبلغ 8.500 ریال به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«تولید پوشاک» فروخته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و در این کارگاه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پارچه به پوشاک تبدیل شده و به مبلغ 17.000 ریال به دست مصرف</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کنندگان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رسد. با فرض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که </w:t>
      </w:r>
      <w:r w:rsidRPr="00B415AC">
        <w:rPr>
          <w:rFonts w:asciiTheme="majorBidi" w:hAnsiTheme="majorBidi" w:cs="B Mitra"/>
          <w:b/>
          <w:bCs/>
          <w:sz w:val="24"/>
          <w:szCs w:val="24"/>
          <w:lang w:bidi="fa-IR"/>
        </w:rPr>
        <w:t>VAT</w:t>
      </w:r>
      <w:r w:rsidRPr="00B415AC">
        <w:rPr>
          <w:rFonts w:asciiTheme="majorBidi" w:hAnsiTheme="majorBidi" w:cs="B Mitra" w:hint="cs"/>
          <w:b/>
          <w:bCs/>
          <w:sz w:val="24"/>
          <w:szCs w:val="24"/>
          <w:rtl/>
          <w:lang w:bidi="fa-IR"/>
        </w:rPr>
        <w:t xml:space="preserve"> معادل 8 % باشد:</w:t>
      </w:r>
    </w:p>
    <w:p w14:paraId="244AEC31"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الف) قیمت فروش پارچه با احتساب مالیات بر ارزش افزوده چه</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قدر است؟</w:t>
      </w:r>
    </w:p>
    <w:p w14:paraId="6953D177"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ب) مالیات بر ارزش افزودة جمع شده توسط کارخانة نخ</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ریسی چه</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قدر است؟</w:t>
      </w:r>
    </w:p>
    <w:p w14:paraId="4F97AEE0"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پ) مالیات بر ارزش افزودة خالص جمع</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آوری شده توسط کارگاه تولید پوشاک چه</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قدر است؟</w:t>
      </w:r>
    </w:p>
    <w:p w14:paraId="091CAFC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18360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360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1360</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9180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480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1360</w:t>
      </w:r>
    </w:p>
    <w:p w14:paraId="2C8F3391"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18360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360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680</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9180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480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680</w:t>
      </w:r>
    </w:p>
    <w:p w14:paraId="0CB9FAD9"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66- باتوجه به داده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کدام گزینه درست است؟</w:t>
      </w:r>
    </w:p>
    <w:p w14:paraId="55D92103"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برای تولید لباس، مراحل زیر طی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و میزان مالیات بر ارزش افزوده 5 % است.</w:t>
      </w:r>
    </w:p>
    <w:p w14:paraId="05D44330"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noProof/>
          <w:sz w:val="24"/>
          <w:szCs w:val="24"/>
          <w:rtl/>
        </w:rPr>
        <mc:AlternateContent>
          <mc:Choice Requires="wps">
            <w:drawing>
              <wp:anchor distT="0" distB="0" distL="114300" distR="114300" simplePos="0" relativeHeight="251684864" behindDoc="0" locked="0" layoutInCell="1" allowOverlap="1" wp14:anchorId="4AA16BFD" wp14:editId="2DB8B8DB">
                <wp:simplePos x="0" y="0"/>
                <wp:positionH relativeFrom="margin">
                  <wp:posOffset>-182880</wp:posOffset>
                </wp:positionH>
                <wp:positionV relativeFrom="paragraph">
                  <wp:posOffset>147956</wp:posOffset>
                </wp:positionV>
                <wp:extent cx="2277552" cy="1304014"/>
                <wp:effectExtent l="0" t="0" r="0" b="0"/>
                <wp:wrapNone/>
                <wp:docPr id="1695" name="Rectangle 1695"/>
                <wp:cNvGraphicFramePr/>
                <a:graphic xmlns:a="http://schemas.openxmlformats.org/drawingml/2006/main">
                  <a:graphicData uri="http://schemas.microsoft.com/office/word/2010/wordprocessingShape">
                    <wps:wsp>
                      <wps:cNvSpPr/>
                      <wps:spPr>
                        <a:xfrm>
                          <a:off x="0" y="0"/>
                          <a:ext cx="2277552" cy="130401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34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851"/>
                            </w:tblGrid>
                            <w:tr w:rsidR="00E879D7" w:rsidRPr="00C501B5" w14:paraId="224C364C" w14:textId="77777777" w:rsidTr="00C501B5">
                              <w:tc>
                                <w:tcPr>
                                  <w:tcW w:w="1135" w:type="dxa"/>
                                </w:tcPr>
                                <w:p w14:paraId="38A3893E"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ارزش افزوده</w:t>
                                  </w:r>
                                </w:p>
                              </w:tc>
                              <w:tc>
                                <w:tcPr>
                                  <w:tcW w:w="1417" w:type="dxa"/>
                                </w:tcPr>
                                <w:p w14:paraId="74D4EC22"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تولیدکنندگان</w:t>
                                  </w:r>
                                </w:p>
                              </w:tc>
                              <w:tc>
                                <w:tcPr>
                                  <w:tcW w:w="851" w:type="dxa"/>
                                </w:tcPr>
                                <w:p w14:paraId="2773D8AD"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مرحله</w:t>
                                  </w:r>
                                </w:p>
                              </w:tc>
                            </w:tr>
                            <w:tr w:rsidR="00E879D7" w:rsidRPr="00C501B5" w14:paraId="156E1310" w14:textId="77777777" w:rsidTr="00C501B5">
                              <w:tc>
                                <w:tcPr>
                                  <w:tcW w:w="1135" w:type="dxa"/>
                                </w:tcPr>
                                <w:p w14:paraId="60CBC618"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20000</w:t>
                                  </w:r>
                                </w:p>
                              </w:tc>
                              <w:tc>
                                <w:tcPr>
                                  <w:tcW w:w="1417" w:type="dxa"/>
                                </w:tcPr>
                                <w:p w14:paraId="047B6150"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کشاورز پنبه</w:t>
                                  </w:r>
                                  <w:r w:rsidRPr="00C501B5">
                                    <w:rPr>
                                      <w:rFonts w:cs="B Mitra"/>
                                      <w:b/>
                                      <w:bCs/>
                                      <w:rtl/>
                                      <w:lang w:bidi="fa-IR"/>
                                    </w:rPr>
                                    <w:softHyphen/>
                                  </w:r>
                                  <w:r w:rsidRPr="00C501B5">
                                    <w:rPr>
                                      <w:rFonts w:cs="B Mitra" w:hint="cs"/>
                                      <w:b/>
                                      <w:bCs/>
                                      <w:rtl/>
                                      <w:lang w:bidi="fa-IR"/>
                                    </w:rPr>
                                    <w:t>کار</w:t>
                                  </w:r>
                                </w:p>
                              </w:tc>
                              <w:tc>
                                <w:tcPr>
                                  <w:tcW w:w="851" w:type="dxa"/>
                                </w:tcPr>
                                <w:p w14:paraId="0C50DE55"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476E27C1" w14:textId="77777777" w:rsidTr="00C501B5">
                              <w:tc>
                                <w:tcPr>
                                  <w:tcW w:w="1135" w:type="dxa"/>
                                </w:tcPr>
                                <w:p w14:paraId="3ADDF86C"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15000</w:t>
                                  </w:r>
                                </w:p>
                              </w:tc>
                              <w:tc>
                                <w:tcPr>
                                  <w:tcW w:w="1417" w:type="dxa"/>
                                </w:tcPr>
                                <w:p w14:paraId="70901622"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کارخانة پنبه</w:t>
                                  </w:r>
                                </w:p>
                              </w:tc>
                              <w:tc>
                                <w:tcPr>
                                  <w:tcW w:w="851" w:type="dxa"/>
                                </w:tcPr>
                                <w:p w14:paraId="62ADFA74"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65CF1C8C" w14:textId="77777777" w:rsidTr="00C501B5">
                              <w:tc>
                                <w:tcPr>
                                  <w:tcW w:w="1135" w:type="dxa"/>
                                </w:tcPr>
                                <w:p w14:paraId="67F7FB5D"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30000</w:t>
                                  </w:r>
                                </w:p>
                              </w:tc>
                              <w:tc>
                                <w:tcPr>
                                  <w:tcW w:w="1417" w:type="dxa"/>
                                </w:tcPr>
                                <w:p w14:paraId="2F732056"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کارگاه پارچه</w:t>
                                  </w:r>
                                  <w:r w:rsidRPr="00C501B5">
                                    <w:rPr>
                                      <w:rFonts w:cs="B Mitra"/>
                                      <w:b/>
                                      <w:bCs/>
                                      <w:rtl/>
                                      <w:lang w:bidi="fa-IR"/>
                                    </w:rPr>
                                    <w:softHyphen/>
                                  </w:r>
                                  <w:r w:rsidRPr="00C501B5">
                                    <w:rPr>
                                      <w:rFonts w:cs="B Mitra" w:hint="cs"/>
                                      <w:b/>
                                      <w:bCs/>
                                      <w:rtl/>
                                      <w:lang w:bidi="fa-IR"/>
                                    </w:rPr>
                                    <w:t>بافی</w:t>
                                  </w:r>
                                </w:p>
                              </w:tc>
                              <w:tc>
                                <w:tcPr>
                                  <w:tcW w:w="851" w:type="dxa"/>
                                </w:tcPr>
                                <w:p w14:paraId="6EAC5F40"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377171F0" w14:textId="77777777" w:rsidTr="00C501B5">
                              <w:tc>
                                <w:tcPr>
                                  <w:tcW w:w="1135" w:type="dxa"/>
                                </w:tcPr>
                                <w:p w14:paraId="55872244"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10000</w:t>
                                  </w:r>
                                </w:p>
                              </w:tc>
                              <w:tc>
                                <w:tcPr>
                                  <w:tcW w:w="1417" w:type="dxa"/>
                                </w:tcPr>
                                <w:p w14:paraId="3C3A6AC3"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کارگاه پوشاک</w:t>
                                  </w:r>
                                </w:p>
                              </w:tc>
                              <w:tc>
                                <w:tcPr>
                                  <w:tcW w:w="851" w:type="dxa"/>
                                </w:tcPr>
                                <w:p w14:paraId="281E8F70"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672916A3" w14:textId="77777777" w:rsidTr="00C501B5">
                              <w:tc>
                                <w:tcPr>
                                  <w:tcW w:w="1135" w:type="dxa"/>
                                </w:tcPr>
                                <w:p w14:paraId="162CCB26"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5000</w:t>
                                  </w:r>
                                </w:p>
                              </w:tc>
                              <w:tc>
                                <w:tcPr>
                                  <w:tcW w:w="1417" w:type="dxa"/>
                                </w:tcPr>
                                <w:p w14:paraId="4F7A24CE"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شرکت حمل</w:t>
                                  </w:r>
                                  <w:r w:rsidRPr="00C501B5">
                                    <w:rPr>
                                      <w:rFonts w:cs="B Mitra"/>
                                      <w:b/>
                                      <w:bCs/>
                                      <w:rtl/>
                                      <w:lang w:bidi="fa-IR"/>
                                    </w:rPr>
                                    <w:softHyphen/>
                                  </w:r>
                                  <w:r w:rsidRPr="00C501B5">
                                    <w:rPr>
                                      <w:rFonts w:cs="B Mitra" w:hint="cs"/>
                                      <w:b/>
                                      <w:bCs/>
                                      <w:rtl/>
                                      <w:lang w:bidi="fa-IR"/>
                                    </w:rPr>
                                    <w:t>ونقل</w:t>
                                  </w:r>
                                </w:p>
                              </w:tc>
                              <w:tc>
                                <w:tcPr>
                                  <w:tcW w:w="851" w:type="dxa"/>
                                </w:tcPr>
                                <w:p w14:paraId="1BE2CEED"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bl>
                          <w:p w14:paraId="2E56626D" w14:textId="77777777" w:rsidR="00E879D7" w:rsidRPr="00C501B5" w:rsidRDefault="00E879D7" w:rsidP="00E879D7">
                            <w:pPr>
                              <w:spacing w:after="0" w:line="240" w:lineRule="auto"/>
                              <w:rPr>
                                <w:b/>
                                <w:bCs/>
                                <w:lang w:bidi="fa-IR"/>
                              </w:rPr>
                            </w:pPr>
                          </w:p>
                          <w:p w14:paraId="430AC910" w14:textId="77777777" w:rsidR="00E879D7" w:rsidRPr="00C501B5" w:rsidRDefault="00E879D7" w:rsidP="00E879D7">
                            <w:pPr>
                              <w:spacing w:after="0" w:line="240" w:lineRule="auto"/>
                              <w:jc w:val="center"/>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16BFD" id="Rectangle 1695" o:spid="_x0000_s1153" style="position:absolute;left:0;text-align:left;margin-left:-14.4pt;margin-top:11.65pt;width:179.35pt;height:102.7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" filled="f" stroked="f" strokeweight="1pt">
                <v:textbox>
                  <w:txbxContent>
                    <w:tbl>
                      <w:tblPr>
                        <w:tblW w:w="34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851"/>
                      </w:tblGrid>
                      <w:tr w:rsidR="00E879D7" w:rsidRPr="00C501B5" w14:paraId="224C364C" w14:textId="77777777" w:rsidTr="00C501B5">
                        <w:tc>
                          <w:tcPr>
                            <w:tcW w:w="1135" w:type="dxa"/>
                          </w:tcPr>
                          <w:p w14:paraId="38A3893E"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ارزش افزوده</w:t>
                            </w:r>
                          </w:p>
                        </w:tc>
                        <w:tc>
                          <w:tcPr>
                            <w:tcW w:w="1417" w:type="dxa"/>
                          </w:tcPr>
                          <w:p w14:paraId="74D4EC22"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تولیدکنندگان</w:t>
                            </w:r>
                          </w:p>
                        </w:tc>
                        <w:tc>
                          <w:tcPr>
                            <w:tcW w:w="851" w:type="dxa"/>
                          </w:tcPr>
                          <w:p w14:paraId="2773D8AD"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مرحله</w:t>
                            </w:r>
                          </w:p>
                        </w:tc>
                      </w:tr>
                      <w:tr w:rsidR="00E879D7" w:rsidRPr="00C501B5" w14:paraId="156E1310" w14:textId="77777777" w:rsidTr="00C501B5">
                        <w:tc>
                          <w:tcPr>
                            <w:tcW w:w="1135" w:type="dxa"/>
                          </w:tcPr>
                          <w:p w14:paraId="60CBC618"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20000</w:t>
                            </w:r>
                          </w:p>
                        </w:tc>
                        <w:tc>
                          <w:tcPr>
                            <w:tcW w:w="1417" w:type="dxa"/>
                          </w:tcPr>
                          <w:p w14:paraId="047B6150"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کشاورز پنبه</w:t>
                            </w:r>
                            <w:r w:rsidRPr="00C501B5">
                              <w:rPr>
                                <w:rFonts w:cs="B Mitra"/>
                                <w:b/>
                                <w:bCs/>
                                <w:rtl/>
                                <w:lang w:bidi="fa-IR"/>
                              </w:rPr>
                              <w:softHyphen/>
                            </w:r>
                            <w:r w:rsidRPr="00C501B5">
                              <w:rPr>
                                <w:rFonts w:cs="B Mitra" w:hint="cs"/>
                                <w:b/>
                                <w:bCs/>
                                <w:rtl/>
                                <w:lang w:bidi="fa-IR"/>
                              </w:rPr>
                              <w:t>کار</w:t>
                            </w:r>
                          </w:p>
                        </w:tc>
                        <w:tc>
                          <w:tcPr>
                            <w:tcW w:w="851" w:type="dxa"/>
                          </w:tcPr>
                          <w:p w14:paraId="0C50DE55"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476E27C1" w14:textId="77777777" w:rsidTr="00C501B5">
                        <w:tc>
                          <w:tcPr>
                            <w:tcW w:w="1135" w:type="dxa"/>
                          </w:tcPr>
                          <w:p w14:paraId="3ADDF86C"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15000</w:t>
                            </w:r>
                          </w:p>
                        </w:tc>
                        <w:tc>
                          <w:tcPr>
                            <w:tcW w:w="1417" w:type="dxa"/>
                          </w:tcPr>
                          <w:p w14:paraId="70901622"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کارخانة پنبه</w:t>
                            </w:r>
                          </w:p>
                        </w:tc>
                        <w:tc>
                          <w:tcPr>
                            <w:tcW w:w="851" w:type="dxa"/>
                          </w:tcPr>
                          <w:p w14:paraId="62ADFA74"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65CF1C8C" w14:textId="77777777" w:rsidTr="00C501B5">
                        <w:tc>
                          <w:tcPr>
                            <w:tcW w:w="1135" w:type="dxa"/>
                          </w:tcPr>
                          <w:p w14:paraId="67F7FB5D"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30000</w:t>
                            </w:r>
                          </w:p>
                        </w:tc>
                        <w:tc>
                          <w:tcPr>
                            <w:tcW w:w="1417" w:type="dxa"/>
                          </w:tcPr>
                          <w:p w14:paraId="2F732056"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کارگاه پارچه</w:t>
                            </w:r>
                            <w:r w:rsidRPr="00C501B5">
                              <w:rPr>
                                <w:rFonts w:cs="B Mitra"/>
                                <w:b/>
                                <w:bCs/>
                                <w:rtl/>
                                <w:lang w:bidi="fa-IR"/>
                              </w:rPr>
                              <w:softHyphen/>
                            </w:r>
                            <w:r w:rsidRPr="00C501B5">
                              <w:rPr>
                                <w:rFonts w:cs="B Mitra" w:hint="cs"/>
                                <w:b/>
                                <w:bCs/>
                                <w:rtl/>
                                <w:lang w:bidi="fa-IR"/>
                              </w:rPr>
                              <w:t>بافی</w:t>
                            </w:r>
                          </w:p>
                        </w:tc>
                        <w:tc>
                          <w:tcPr>
                            <w:tcW w:w="851" w:type="dxa"/>
                          </w:tcPr>
                          <w:p w14:paraId="6EAC5F40"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377171F0" w14:textId="77777777" w:rsidTr="00C501B5">
                        <w:tc>
                          <w:tcPr>
                            <w:tcW w:w="1135" w:type="dxa"/>
                          </w:tcPr>
                          <w:p w14:paraId="55872244"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10000</w:t>
                            </w:r>
                          </w:p>
                        </w:tc>
                        <w:tc>
                          <w:tcPr>
                            <w:tcW w:w="1417" w:type="dxa"/>
                          </w:tcPr>
                          <w:p w14:paraId="3C3A6AC3"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کارگاه پوشاک</w:t>
                            </w:r>
                          </w:p>
                        </w:tc>
                        <w:tc>
                          <w:tcPr>
                            <w:tcW w:w="851" w:type="dxa"/>
                          </w:tcPr>
                          <w:p w14:paraId="281E8F70"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r w:rsidR="00E879D7" w:rsidRPr="00C501B5" w14:paraId="672916A3" w14:textId="77777777" w:rsidTr="00C501B5">
                        <w:tc>
                          <w:tcPr>
                            <w:tcW w:w="1135" w:type="dxa"/>
                          </w:tcPr>
                          <w:p w14:paraId="162CCB26"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5000</w:t>
                            </w:r>
                          </w:p>
                        </w:tc>
                        <w:tc>
                          <w:tcPr>
                            <w:tcW w:w="1417" w:type="dxa"/>
                          </w:tcPr>
                          <w:p w14:paraId="4F7A24CE" w14:textId="77777777" w:rsidR="00E879D7" w:rsidRPr="00C501B5" w:rsidRDefault="00E879D7" w:rsidP="00C501B5">
                            <w:pPr>
                              <w:spacing w:after="0" w:line="240" w:lineRule="auto"/>
                              <w:jc w:val="center"/>
                              <w:rPr>
                                <w:rFonts w:cs="B Mitra"/>
                                <w:b/>
                                <w:bCs/>
                                <w:lang w:bidi="fa-IR"/>
                              </w:rPr>
                            </w:pPr>
                            <w:r w:rsidRPr="00C501B5">
                              <w:rPr>
                                <w:rFonts w:cs="B Mitra" w:hint="cs"/>
                                <w:b/>
                                <w:bCs/>
                                <w:rtl/>
                                <w:lang w:bidi="fa-IR"/>
                              </w:rPr>
                              <w:t>شرکت حمل</w:t>
                            </w:r>
                            <w:r w:rsidRPr="00C501B5">
                              <w:rPr>
                                <w:rFonts w:cs="B Mitra"/>
                                <w:b/>
                                <w:bCs/>
                                <w:rtl/>
                                <w:lang w:bidi="fa-IR"/>
                              </w:rPr>
                              <w:softHyphen/>
                            </w:r>
                            <w:r w:rsidRPr="00C501B5">
                              <w:rPr>
                                <w:rFonts w:cs="B Mitra" w:hint="cs"/>
                                <w:b/>
                                <w:bCs/>
                                <w:rtl/>
                                <w:lang w:bidi="fa-IR"/>
                              </w:rPr>
                              <w:t>ونقل</w:t>
                            </w:r>
                          </w:p>
                        </w:tc>
                        <w:tc>
                          <w:tcPr>
                            <w:tcW w:w="851" w:type="dxa"/>
                          </w:tcPr>
                          <w:p w14:paraId="1BE2CEED" w14:textId="77777777" w:rsidR="00E879D7" w:rsidRPr="00C501B5" w:rsidRDefault="00E879D7" w:rsidP="003A28C2">
                            <w:pPr>
                              <w:pStyle w:val="ListParagraph"/>
                              <w:numPr>
                                <w:ilvl w:val="0"/>
                                <w:numId w:val="27"/>
                              </w:numPr>
                              <w:spacing w:after="0" w:line="240" w:lineRule="auto"/>
                              <w:jc w:val="center"/>
                              <w:rPr>
                                <w:rFonts w:cs="B Mitra"/>
                                <w:b/>
                                <w:bCs/>
                                <w:lang w:bidi="fa-IR"/>
                              </w:rPr>
                            </w:pPr>
                          </w:p>
                        </w:tc>
                      </w:tr>
                    </w:tbl>
                    <w:p w14:paraId="2E56626D" w14:textId="77777777" w:rsidR="00E879D7" w:rsidRPr="00C501B5" w:rsidRDefault="00E879D7" w:rsidP="00E879D7">
                      <w:pPr>
                        <w:spacing w:after="0" w:line="240" w:lineRule="auto"/>
                        <w:rPr>
                          <w:b/>
                          <w:bCs/>
                          <w:lang w:bidi="fa-IR"/>
                        </w:rPr>
                      </w:pPr>
                    </w:p>
                    <w:p w14:paraId="430AC910" w14:textId="77777777" w:rsidR="00E879D7" w:rsidRPr="00C501B5" w:rsidRDefault="00E879D7" w:rsidP="00E879D7">
                      <w:pPr>
                        <w:spacing w:after="0" w:line="240" w:lineRule="auto"/>
                        <w:jc w:val="center"/>
                        <w:rPr>
                          <w:b/>
                          <w:bCs/>
                          <w:lang w:bidi="fa-IR"/>
                        </w:rPr>
                      </w:pPr>
                    </w:p>
                  </w:txbxContent>
                </v:textbox>
                <w10:wrap anchorx="margin"/>
              </v:rect>
            </w:pict>
          </mc:Fallback>
        </mc:AlternateContent>
      </w:r>
      <w:r w:rsidRPr="00B415AC">
        <w:rPr>
          <w:rFonts w:asciiTheme="majorBidi" w:hAnsiTheme="majorBidi" w:cs="B Mitra" w:hint="cs"/>
          <w:b/>
          <w:bCs/>
          <w:sz w:val="24"/>
          <w:szCs w:val="24"/>
          <w:rtl/>
          <w:lang w:bidi="fa-IR"/>
        </w:rPr>
        <w:t>الف) مالیات بر ارزش افزوده چقدر است؟ ب) ویژگی این مالیات چیست؟</w:t>
      </w:r>
    </w:p>
    <w:p w14:paraId="3B224CC6"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4000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میزان این مالیات نسبت به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کم تر است.</w:t>
      </w:r>
    </w:p>
    <w:p w14:paraId="2DE81495"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4000- این نوع از مالیات از شفافیت مالیاتی برخوردار است.</w:t>
      </w:r>
    </w:p>
    <w:p w14:paraId="3B6A6B0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3750- میزان این مالیات نسبت به مالیت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کم است.</w:t>
      </w:r>
    </w:p>
    <w:p w14:paraId="7C97B4CA"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3750- این نوع از مالیات از شفافیت مالیاتی برخوردار است.</w:t>
      </w:r>
    </w:p>
    <w:p w14:paraId="62FFA8C2" w14:textId="77777777" w:rsidR="00E879D7" w:rsidRDefault="00E879D7" w:rsidP="00E879D7">
      <w:pPr>
        <w:tabs>
          <w:tab w:val="right" w:pos="240"/>
        </w:tabs>
        <w:bidi/>
        <w:spacing w:after="0" w:line="240" w:lineRule="auto"/>
        <w:rPr>
          <w:rFonts w:asciiTheme="majorBidi" w:hAnsiTheme="majorBidi" w:cs="B Mitra"/>
          <w:sz w:val="24"/>
          <w:szCs w:val="24"/>
          <w:rtl/>
          <w:lang w:bidi="fa-IR"/>
        </w:rPr>
      </w:pPr>
    </w:p>
    <w:p w14:paraId="04FA129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08A7E4D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67- معدن سنگ آهن، سنگ آهن خود را از قرار هر تن 3 میلیون تومان به کارخانة ذوب آهن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فروشد، کارخانة ذوب آهن سنگ آهن را ذوب کرده و آهن تولیدی را از قرار هر تن 5 میلیون تومان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فروشد. کارخانة تولید تیرآهن، آهن ذوب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شده را به تیرآهن تبدیل کرده و هر تن آن را 8 میلیون تومان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فروشد. «اگر نرخ </w:t>
      </w:r>
      <w:r w:rsidRPr="00B415AC">
        <w:rPr>
          <w:rFonts w:asciiTheme="majorBidi" w:hAnsiTheme="majorBidi" w:cs="B Mitra"/>
          <w:b/>
          <w:bCs/>
          <w:sz w:val="24"/>
          <w:szCs w:val="24"/>
          <w:lang w:bidi="fa-IR"/>
        </w:rPr>
        <w:t>VAT</w:t>
      </w:r>
      <w:r w:rsidRPr="00B415AC">
        <w:rPr>
          <w:rFonts w:asciiTheme="majorBidi" w:hAnsiTheme="majorBidi" w:cs="B Mitra" w:hint="cs"/>
          <w:b/>
          <w:bCs/>
          <w:sz w:val="24"/>
          <w:szCs w:val="24"/>
          <w:rtl/>
          <w:lang w:bidi="fa-IR"/>
        </w:rPr>
        <w:t xml:space="preserve"> برابر با 15 درصد باشد». (قیمت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بالا بدون در نظر گرفتن مالیات است)</w:t>
      </w:r>
    </w:p>
    <w:p w14:paraId="2C03494D"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الف) قیمت فروش هر تن سنگ آهن با احتساب مالیات بر ارزش افزوده چقدر است؟</w:t>
      </w:r>
    </w:p>
    <w:p w14:paraId="151FDB1A"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ب) قیمت تیرآهن با مالیات بر ارزش افزوده چقدر است؟</w:t>
      </w:r>
    </w:p>
    <w:p w14:paraId="02253CE8" w14:textId="77777777" w:rsidR="00E879D7" w:rsidRPr="001355E0" w:rsidRDefault="00E879D7" w:rsidP="00E879D7">
      <w:pPr>
        <w:tabs>
          <w:tab w:val="right" w:pos="240"/>
        </w:tabs>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پ) کارخانة تولید تیرآهن چقدر باید مالیات بر ارزش افزوده بدهد؟</w:t>
      </w:r>
    </w:p>
    <w:p w14:paraId="699E3631"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eastAsia"/>
          <w:b/>
          <w:bCs/>
          <w:sz w:val="24"/>
          <w:szCs w:val="24"/>
          <w:rtl/>
          <w:lang w:bidi="fa-IR"/>
        </w:rPr>
        <w:t>الف</w:t>
      </w:r>
      <w:r w:rsidRPr="00B415AC">
        <w:rPr>
          <w:rFonts w:asciiTheme="majorBidi" w:hAnsiTheme="majorBidi" w:cs="B Mitra"/>
          <w:b/>
          <w:bCs/>
          <w:sz w:val="24"/>
          <w:szCs w:val="24"/>
          <w:rtl/>
          <w:lang w:bidi="fa-IR"/>
        </w:rPr>
        <w:t>)</w:t>
      </w:r>
      <w:r w:rsidRPr="00B415AC">
        <w:rPr>
          <w:rFonts w:asciiTheme="majorBidi" w:hAnsiTheme="majorBidi" w:cs="B Mitra" w:hint="cs"/>
          <w:sz w:val="24"/>
          <w:szCs w:val="24"/>
          <w:rtl/>
          <w:lang w:bidi="fa-IR"/>
        </w:rPr>
        <w:t xml:space="preserve"> 3.000.000     </w:t>
      </w:r>
      <w:r w:rsidRPr="00B415AC">
        <w:rPr>
          <w:rFonts w:asciiTheme="majorBidi" w:hAnsiTheme="majorBidi" w:cs="B Mitra" w:hint="eastAsia"/>
          <w:b/>
          <w:bCs/>
          <w:sz w:val="24"/>
          <w:szCs w:val="24"/>
          <w:rtl/>
          <w:lang w:bidi="fa-IR"/>
        </w:rPr>
        <w:t>ب</w:t>
      </w:r>
      <w:r w:rsidRPr="00B415AC">
        <w:rPr>
          <w:rFonts w:asciiTheme="majorBidi" w:hAnsiTheme="majorBidi" w:cs="B Mitra"/>
          <w:b/>
          <w:bCs/>
          <w:sz w:val="24"/>
          <w:szCs w:val="24"/>
          <w:rtl/>
          <w:lang w:bidi="fa-IR"/>
        </w:rPr>
        <w:t>)</w:t>
      </w:r>
      <w:r w:rsidRPr="00B415AC">
        <w:rPr>
          <w:rFonts w:asciiTheme="majorBidi" w:hAnsiTheme="majorBidi" w:cs="B Mitra" w:hint="cs"/>
          <w:sz w:val="24"/>
          <w:szCs w:val="24"/>
          <w:rtl/>
          <w:lang w:bidi="fa-IR"/>
        </w:rPr>
        <w:t xml:space="preserve"> 8.900.000        </w:t>
      </w:r>
      <w:r w:rsidRPr="00B415AC">
        <w:rPr>
          <w:rFonts w:asciiTheme="majorBidi" w:hAnsiTheme="majorBidi" w:cs="B Mitra" w:hint="eastAsia"/>
          <w:b/>
          <w:bCs/>
          <w:sz w:val="24"/>
          <w:szCs w:val="24"/>
          <w:rtl/>
          <w:lang w:bidi="fa-IR"/>
        </w:rPr>
        <w:t>پ</w:t>
      </w:r>
      <w:r w:rsidRPr="00B415AC">
        <w:rPr>
          <w:rFonts w:asciiTheme="majorBidi" w:hAnsiTheme="majorBidi" w:cs="B Mitra"/>
          <w:b/>
          <w:bCs/>
          <w:sz w:val="24"/>
          <w:szCs w:val="24"/>
          <w:rtl/>
          <w:lang w:bidi="fa-IR"/>
        </w:rPr>
        <w:t>)</w:t>
      </w:r>
      <w:r w:rsidRPr="00B415AC">
        <w:rPr>
          <w:rFonts w:asciiTheme="majorBidi" w:hAnsiTheme="majorBidi" w:cs="B Mitra" w:hint="cs"/>
          <w:sz w:val="24"/>
          <w:szCs w:val="24"/>
          <w:rtl/>
          <w:lang w:bidi="fa-IR"/>
        </w:rPr>
        <w:t xml:space="preserve"> 450.000</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7591F28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3.000.000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9.200.000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1.200.000</w:t>
      </w:r>
    </w:p>
    <w:p w14:paraId="7B1332FC"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3.450.000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9.200.000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450.000</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p>
    <w:p w14:paraId="2A97E21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3.450.000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8.900.000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1.200.000</w:t>
      </w:r>
      <w:r w:rsidRPr="00B415AC">
        <w:rPr>
          <w:rFonts w:asciiTheme="majorBidi" w:hAnsiTheme="majorBidi" w:cs="B Mitra" w:hint="cs"/>
          <w:sz w:val="24"/>
          <w:szCs w:val="24"/>
          <w:rtl/>
          <w:lang w:bidi="fa-IR"/>
        </w:rPr>
        <w:tab/>
      </w:r>
    </w:p>
    <w:p w14:paraId="1FC844AD"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68- کدام گزینه در رابطه با درآمدهای دولت از محل فروش دارایی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درست است؟</w:t>
      </w:r>
    </w:p>
    <w:p w14:paraId="60FF518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غیر از مالیات، بخش زیادی از درآمدهای موردنیاز دولت در ایران از محل فروش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مثل نفت تأمین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DE86A9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بخش زیادی از درآمدهای دولت کشور ما از محل فروش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تجدیدپذیر است.</w:t>
      </w:r>
    </w:p>
    <w:p w14:paraId="184EBB1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فروش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مثل نفت و گاز درآمدی پایدار است.</w:t>
      </w:r>
    </w:p>
    <w:p w14:paraId="1F6C21B9"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قیمت نفت ثابت است و قابل تحریم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باشد.</w:t>
      </w:r>
    </w:p>
    <w:p w14:paraId="12566ACF"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69- در چه صورت فروش منابع طبیعی مثل نفت و گاز عاقلانه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به نظر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رسد؟</w:t>
      </w:r>
    </w:p>
    <w:p w14:paraId="184C4E4F"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صرف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جاری شود.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برای خریدهای ضروری موادغذایی هزینه شود.</w:t>
      </w:r>
    </w:p>
    <w:p w14:paraId="4264EEA3"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باعث خلق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شود.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به قیمت مناسب به فروش برسد.</w:t>
      </w:r>
    </w:p>
    <w:p w14:paraId="3523B710"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p>
    <w:p w14:paraId="36329E1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70- کدام گزینه در رابطه با عبارت «دولت، سالیانه بخشی از درآمدهای موردنیاز خود را از طریق ایجاد بدهی تأمین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کند» </w:t>
      </w:r>
      <w:r w:rsidRPr="001355E0">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4EE83B9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یعنی از مردم قرض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 یا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در طرح</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عمرانی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 شریک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3E43CCA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دولت از محل سود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خود به قرض مردم سود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w:t>
      </w:r>
    </w:p>
    <w:p w14:paraId="4A0EFB9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درآمد از جمله درآمدهای مالیاتی دولت است.</w:t>
      </w:r>
    </w:p>
    <w:p w14:paraId="3BD75A73" w14:textId="77777777" w:rsidR="00E879D7"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درآمد ناپایدار است.</w:t>
      </w:r>
    </w:p>
    <w:p w14:paraId="4FB5D241" w14:textId="77777777" w:rsidR="00E879D7" w:rsidRPr="00B415AC" w:rsidRDefault="00E879D7" w:rsidP="00E879D7">
      <w:pPr>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71</w:t>
      </w:r>
      <w:r w:rsidRPr="00B415AC">
        <w:rPr>
          <w:rFonts w:asciiTheme="majorBidi" w:hAnsiTheme="majorBidi" w:cs="B Mitra" w:hint="cs"/>
          <w:b/>
          <w:bCs/>
          <w:sz w:val="24"/>
          <w:szCs w:val="24"/>
          <w:rtl/>
          <w:lang w:bidi="fa-IR"/>
        </w:rPr>
        <w:t>- هر کدام از موارد زیر به ترتیب مربوط به کدام نظام اقتصادی است؟</w:t>
      </w:r>
    </w:p>
    <w:p w14:paraId="0D4FF7B6" w14:textId="77777777" w:rsidR="00E879D7" w:rsidRPr="001355E0" w:rsidRDefault="00E879D7" w:rsidP="00E879D7">
      <w:pPr>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 xml:space="preserve">الف) بازیگر اصلی اقتصاد، بازار است.                        </w:t>
      </w:r>
    </w:p>
    <w:p w14:paraId="4FDEAA67" w14:textId="77777777" w:rsidR="00E879D7" w:rsidRPr="001355E0" w:rsidRDefault="00E879D7" w:rsidP="00E879D7">
      <w:pPr>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ب) رقابت آزادنه در بازار باعث می</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شود تا اقتصاد کارایی بیش تری داشته باشد.</w:t>
      </w:r>
    </w:p>
    <w:p w14:paraId="2C3C0E7B" w14:textId="77777777" w:rsidR="00E879D7" w:rsidRPr="001355E0" w:rsidRDefault="00E879D7" w:rsidP="00E879D7">
      <w:pPr>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پ) هیچ محدودیت بیرونی نباید بر سازوکار تعیین قیمت وضع کرد.</w:t>
      </w:r>
    </w:p>
    <w:p w14:paraId="17044F17" w14:textId="77777777" w:rsidR="00E879D7" w:rsidRPr="001355E0" w:rsidRDefault="00E879D7" w:rsidP="00E879D7">
      <w:pPr>
        <w:bidi/>
        <w:spacing w:after="0" w:line="240" w:lineRule="auto"/>
        <w:ind w:right="-426"/>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ت) پیروی از اقتصاد بازار آزاد و سیاست عدم مداخل و سرمایه محوری، منجر به تسلط سرمایه</w:t>
      </w:r>
      <w:r w:rsidRPr="001355E0">
        <w:rPr>
          <w:rFonts w:asciiTheme="majorBidi" w:hAnsiTheme="majorBidi" w:cs="B Mitra"/>
          <w:b/>
          <w:bCs/>
          <w:sz w:val="22"/>
          <w:szCs w:val="22"/>
          <w:rtl/>
          <w:lang w:bidi="fa-IR"/>
        </w:rPr>
        <w:softHyphen/>
      </w:r>
      <w:r w:rsidRPr="001355E0">
        <w:rPr>
          <w:rFonts w:asciiTheme="majorBidi" w:hAnsiTheme="majorBidi" w:cs="B Mitra" w:hint="cs"/>
          <w:b/>
          <w:bCs/>
          <w:sz w:val="22"/>
          <w:szCs w:val="22"/>
          <w:rtl/>
          <w:lang w:bidi="fa-IR"/>
        </w:rPr>
        <w:t>دارها بر اقتصاد شده است.</w:t>
      </w:r>
    </w:p>
    <w:p w14:paraId="1B5AE6FF" w14:textId="77777777" w:rsidR="00E879D7" w:rsidRPr="001355E0" w:rsidRDefault="00E879D7" w:rsidP="00E879D7">
      <w:pPr>
        <w:bidi/>
        <w:spacing w:after="0" w:line="240" w:lineRule="auto"/>
        <w:rPr>
          <w:rFonts w:asciiTheme="majorBidi" w:hAnsiTheme="majorBidi" w:cs="B Mitra"/>
          <w:b/>
          <w:bCs/>
          <w:sz w:val="22"/>
          <w:szCs w:val="22"/>
          <w:rtl/>
          <w:lang w:bidi="fa-IR"/>
        </w:rPr>
      </w:pPr>
      <w:r w:rsidRPr="001355E0">
        <w:rPr>
          <w:rFonts w:asciiTheme="majorBidi" w:hAnsiTheme="majorBidi" w:cs="B Mitra" w:hint="cs"/>
          <w:b/>
          <w:bCs/>
          <w:sz w:val="22"/>
          <w:szCs w:val="22"/>
          <w:rtl/>
          <w:lang w:bidi="fa-IR"/>
        </w:rPr>
        <w:t>ث) این گروه بر مالکیت اشتراکی تأکید دارد.</w:t>
      </w:r>
    </w:p>
    <w:p w14:paraId="095C7C9D" w14:textId="77777777" w:rsidR="00E879D7"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بازار آزاد، سوسیالیستی،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داری و بازار آزاد               </w:t>
      </w:r>
    </w:p>
    <w:p w14:paraId="3C253A73"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بازار آزاد،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سوسیالیستی، بازار آزاد و سوسیالیستی</w:t>
      </w:r>
    </w:p>
    <w:p w14:paraId="7B401614" w14:textId="77777777" w:rsidR="00E879D7"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داری، بازار آزاد، سوسیالیستی و سوسیالیستی                 </w:t>
      </w:r>
    </w:p>
    <w:p w14:paraId="649C0855" w14:textId="77777777" w:rsidR="00E879D7" w:rsidRPr="00B415AC" w:rsidRDefault="00E879D7" w:rsidP="00E879D7">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سوسیالیستی،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بازار آزاد، و سوسیالیستی</w:t>
      </w:r>
    </w:p>
    <w:p w14:paraId="50F88383" w14:textId="77777777" w:rsidR="00E879D7" w:rsidRPr="00B415AC" w:rsidRDefault="00E879D7" w:rsidP="00E879D7">
      <w:pPr>
        <w:bidi/>
        <w:spacing w:after="0" w:line="240" w:lineRule="auto"/>
        <w:jc w:val="left"/>
        <w:rPr>
          <w:rFonts w:asciiTheme="minorBidi" w:hAnsiTheme="minorBidi" w:cs="B Mitra"/>
          <w:b/>
          <w:bCs/>
          <w:sz w:val="24"/>
          <w:szCs w:val="24"/>
          <w:rtl/>
          <w:lang w:bidi="fa-IR"/>
        </w:rPr>
      </w:pPr>
      <w:r>
        <w:rPr>
          <w:rFonts w:asciiTheme="minorBidi" w:hAnsiTheme="minorBidi" w:cs="B Mitra" w:hint="cs"/>
          <w:b/>
          <w:bCs/>
          <w:sz w:val="24"/>
          <w:szCs w:val="24"/>
          <w:rtl/>
          <w:lang w:bidi="fa-IR"/>
        </w:rPr>
        <w:t>72</w:t>
      </w:r>
      <w:r w:rsidRPr="00B415AC">
        <w:rPr>
          <w:rFonts w:asciiTheme="minorBidi" w:hAnsiTheme="minorBidi" w:cs="B Mitra" w:hint="cs"/>
          <w:b/>
          <w:bCs/>
          <w:sz w:val="24"/>
          <w:szCs w:val="24"/>
          <w:rtl/>
          <w:lang w:bidi="fa-IR"/>
        </w:rPr>
        <w:t>-  کدام گزینه پاسخ درست سوالات زیر است؟</w:t>
      </w:r>
    </w:p>
    <w:p w14:paraId="68DA223D" w14:textId="77777777" w:rsidR="00E879D7" w:rsidRPr="001355E0" w:rsidRDefault="00E879D7" w:rsidP="00E879D7">
      <w:pPr>
        <w:bidi/>
        <w:spacing w:after="0" w:line="240" w:lineRule="auto"/>
        <w:jc w:val="left"/>
        <w:rPr>
          <w:rFonts w:asciiTheme="minorBidi" w:hAnsiTheme="minorBidi" w:cs="B Mitra"/>
          <w:b/>
          <w:bCs/>
          <w:sz w:val="22"/>
          <w:szCs w:val="22"/>
          <w:rtl/>
          <w:lang w:bidi="fa-IR"/>
        </w:rPr>
      </w:pPr>
      <w:r w:rsidRPr="001355E0">
        <w:rPr>
          <w:rFonts w:asciiTheme="minorBidi" w:hAnsiTheme="minorBidi" w:cs="B Mitra" w:hint="cs"/>
          <w:b/>
          <w:bCs/>
          <w:sz w:val="22"/>
          <w:szCs w:val="22"/>
          <w:rtl/>
          <w:lang w:bidi="fa-IR"/>
        </w:rPr>
        <w:t xml:space="preserve">الف) کتاب او مهم ترین اثر در شکل گیری علم اقتصاد مدرن است.             </w:t>
      </w:r>
    </w:p>
    <w:p w14:paraId="13605C59" w14:textId="77777777" w:rsidR="00E879D7" w:rsidRPr="001355E0" w:rsidRDefault="00E879D7" w:rsidP="00E879D7">
      <w:pPr>
        <w:bidi/>
        <w:spacing w:after="0" w:line="240" w:lineRule="auto"/>
        <w:jc w:val="left"/>
        <w:rPr>
          <w:rFonts w:asciiTheme="minorBidi" w:hAnsiTheme="minorBidi" w:cs="B Mitra"/>
          <w:b/>
          <w:bCs/>
          <w:sz w:val="22"/>
          <w:szCs w:val="22"/>
          <w:rtl/>
          <w:lang w:bidi="fa-IR"/>
        </w:rPr>
      </w:pPr>
      <w:r w:rsidRPr="001355E0">
        <w:rPr>
          <w:rFonts w:asciiTheme="minorBidi" w:hAnsiTheme="minorBidi" w:cs="B Mitra" w:hint="cs"/>
          <w:b/>
          <w:bCs/>
          <w:sz w:val="22"/>
          <w:szCs w:val="22"/>
          <w:rtl/>
          <w:lang w:bidi="fa-IR"/>
        </w:rPr>
        <w:t xml:space="preserve">ب) این گروه از ایده آزادی تجارت خارجی و کاهش تعرفه ها دفاع می کند. </w:t>
      </w:r>
    </w:p>
    <w:p w14:paraId="72C3822B" w14:textId="77777777" w:rsidR="00E879D7" w:rsidRPr="001355E0" w:rsidRDefault="00E879D7" w:rsidP="00E879D7">
      <w:pPr>
        <w:bidi/>
        <w:spacing w:after="0" w:line="240" w:lineRule="auto"/>
        <w:jc w:val="left"/>
        <w:rPr>
          <w:rFonts w:asciiTheme="minorBidi" w:hAnsiTheme="minorBidi" w:cs="B Mitra"/>
          <w:b/>
          <w:bCs/>
          <w:sz w:val="22"/>
          <w:szCs w:val="22"/>
          <w:rtl/>
          <w:lang w:bidi="fa-IR"/>
        </w:rPr>
      </w:pPr>
      <w:r w:rsidRPr="001355E0">
        <w:rPr>
          <w:rFonts w:asciiTheme="minorBidi" w:hAnsiTheme="minorBidi" w:cs="B Mitra" w:hint="cs"/>
          <w:b/>
          <w:bCs/>
          <w:sz w:val="22"/>
          <w:szCs w:val="22"/>
          <w:rtl/>
          <w:lang w:bidi="fa-IR"/>
        </w:rPr>
        <w:t xml:space="preserve">پ) در اقتصاد بازار آزاد .......... مهم ترین عامل در رونق اقتصادی است.      </w:t>
      </w:r>
    </w:p>
    <w:p w14:paraId="5165A288" w14:textId="77777777" w:rsidR="00E879D7" w:rsidRPr="001355E0" w:rsidRDefault="00E879D7" w:rsidP="00E879D7">
      <w:pPr>
        <w:bidi/>
        <w:spacing w:after="0" w:line="240" w:lineRule="auto"/>
        <w:jc w:val="left"/>
        <w:rPr>
          <w:rFonts w:asciiTheme="minorBidi" w:hAnsiTheme="minorBidi" w:cs="B Mitra"/>
          <w:b/>
          <w:bCs/>
          <w:sz w:val="22"/>
          <w:szCs w:val="22"/>
          <w:rtl/>
          <w:lang w:bidi="fa-IR"/>
        </w:rPr>
      </w:pPr>
      <w:r w:rsidRPr="001355E0">
        <w:rPr>
          <w:rFonts w:asciiTheme="minorBidi" w:hAnsiTheme="minorBidi" w:cs="B Mitra" w:hint="cs"/>
          <w:b/>
          <w:bCs/>
          <w:sz w:val="22"/>
          <w:szCs w:val="22"/>
          <w:rtl/>
          <w:lang w:bidi="fa-IR"/>
        </w:rPr>
        <w:t xml:space="preserve">ت) نظام سوسیالیستی، این عامل را سر آغاز همه ظلم ها می داند. </w:t>
      </w:r>
    </w:p>
    <w:p w14:paraId="43191F70"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1- الف) آدام اسمیت      ب) سرمایه داری     پ) سرمایه        ت) مالکیت خصوصی </w:t>
      </w:r>
    </w:p>
    <w:p w14:paraId="35D7D1F9"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2- الف) کارل مارکس    ب) سرمایه داری     پ) سرمایه        ت) قدرت دولت</w:t>
      </w:r>
    </w:p>
    <w:p w14:paraId="339EFF78"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3- الف) آدام اسمیت      ب) </w:t>
      </w:r>
      <w:bookmarkStart w:id="1" w:name="_Hlk136102494"/>
      <w:r w:rsidRPr="00B415AC">
        <w:rPr>
          <w:rFonts w:asciiTheme="minorBidi" w:hAnsiTheme="minorBidi" w:cs="B Mitra" w:hint="cs"/>
          <w:sz w:val="24"/>
          <w:szCs w:val="24"/>
          <w:rtl/>
          <w:lang w:bidi="fa-IR"/>
        </w:rPr>
        <w:t xml:space="preserve">سوسیالیستی      پ) نیروی کار    </w:t>
      </w:r>
      <w:bookmarkEnd w:id="1"/>
      <w:r w:rsidRPr="00B415AC">
        <w:rPr>
          <w:rFonts w:asciiTheme="minorBidi" w:hAnsiTheme="minorBidi" w:cs="B Mitra" w:hint="cs"/>
          <w:sz w:val="24"/>
          <w:szCs w:val="24"/>
          <w:rtl/>
          <w:lang w:bidi="fa-IR"/>
        </w:rPr>
        <w:t>ت) قدرت دولت</w:t>
      </w:r>
    </w:p>
    <w:p w14:paraId="75BB7967"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4- الف) کارل مارکس    ب) سوسیالیستی      پ) نیروی کار    ت) مالکیت خصوصی</w:t>
      </w:r>
    </w:p>
    <w:p w14:paraId="342D6A51" w14:textId="77777777" w:rsidR="00E879D7" w:rsidRPr="00B415AC" w:rsidRDefault="00E879D7" w:rsidP="00E879D7">
      <w:pPr>
        <w:bidi/>
        <w:spacing w:after="0" w:line="240" w:lineRule="auto"/>
        <w:jc w:val="left"/>
        <w:rPr>
          <w:rFonts w:asciiTheme="minorBidi" w:hAnsiTheme="minorBidi" w:cs="B Mitra"/>
          <w:b/>
          <w:bCs/>
          <w:sz w:val="24"/>
          <w:szCs w:val="24"/>
          <w:rtl/>
          <w:lang w:bidi="fa-IR"/>
        </w:rPr>
      </w:pPr>
      <w:r>
        <w:rPr>
          <w:rFonts w:asciiTheme="minorBidi" w:hAnsiTheme="minorBidi" w:cs="B Mitra" w:hint="cs"/>
          <w:b/>
          <w:bCs/>
          <w:sz w:val="24"/>
          <w:szCs w:val="24"/>
          <w:rtl/>
          <w:lang w:bidi="fa-IR"/>
        </w:rPr>
        <w:t>73</w:t>
      </w:r>
      <w:r w:rsidRPr="00B415AC">
        <w:rPr>
          <w:rFonts w:asciiTheme="minorBidi" w:hAnsiTheme="minorBidi" w:cs="B Mitra" w:hint="cs"/>
          <w:b/>
          <w:bCs/>
          <w:sz w:val="24"/>
          <w:szCs w:val="24"/>
          <w:rtl/>
          <w:lang w:bidi="fa-IR"/>
        </w:rPr>
        <w:t>- نظام سوسیالیستی چگونه می خواهد با ظلم و استثمار طبقه کارگر و مردم مقابله کند؟</w:t>
      </w:r>
    </w:p>
    <w:p w14:paraId="4D546FAE"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1- در این نظام، دولت ها اجازه تاسیس بانک ها و شرکت های خصوصی را به بنگاه های شخصی نمی دهند و حق نظارت بر بازار را برای خود محفوظ می دانند. </w:t>
      </w:r>
    </w:p>
    <w:p w14:paraId="3B4D4046"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2- در این نظام، احزاب با مالکیت خصوصی مبارزه می کنند و یا این که دولت ها موظفند با قرار دادن قوانینی سخت گیرانه بر مالکیت و سرمایه اندوزی نظارت کامل داشته باشند. </w:t>
      </w:r>
    </w:p>
    <w:p w14:paraId="1DA7A402"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3- در نظام سوسیالیستی، سود تمام بنگاه های تولیدی و خدماتی بین کارگران و سرمایه داران به صورت عادلانه تقسیم می شود. </w:t>
      </w:r>
    </w:p>
    <w:p w14:paraId="434BADC1"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4- در نظام سوسیالیستی، اجازه تشکیل سندیکا و بنگاه های اقتصادی فقط به دولت داده می شود. </w:t>
      </w:r>
    </w:p>
    <w:p w14:paraId="49559476" w14:textId="77777777" w:rsidR="00E879D7" w:rsidRPr="00B415AC" w:rsidRDefault="00E879D7" w:rsidP="00E879D7">
      <w:pPr>
        <w:bidi/>
        <w:spacing w:after="0" w:line="240" w:lineRule="auto"/>
        <w:jc w:val="left"/>
        <w:rPr>
          <w:rFonts w:asciiTheme="minorBidi" w:hAnsiTheme="minorBidi" w:cs="B Mitra"/>
          <w:b/>
          <w:bCs/>
          <w:sz w:val="24"/>
          <w:szCs w:val="24"/>
          <w:rtl/>
          <w:lang w:bidi="fa-IR"/>
        </w:rPr>
      </w:pPr>
      <w:r>
        <w:rPr>
          <w:rFonts w:asciiTheme="minorBidi" w:hAnsiTheme="minorBidi" w:cs="B Mitra" w:hint="cs"/>
          <w:b/>
          <w:bCs/>
          <w:sz w:val="24"/>
          <w:szCs w:val="24"/>
          <w:rtl/>
          <w:lang w:bidi="fa-IR"/>
        </w:rPr>
        <w:t>74</w:t>
      </w:r>
      <w:r w:rsidRPr="00B415AC">
        <w:rPr>
          <w:rFonts w:asciiTheme="minorBidi" w:hAnsiTheme="minorBidi" w:cs="B Mitra" w:hint="cs"/>
          <w:b/>
          <w:bCs/>
          <w:sz w:val="24"/>
          <w:szCs w:val="24"/>
          <w:rtl/>
          <w:lang w:bidi="fa-IR"/>
        </w:rPr>
        <w:t>-  کدام گزینه در رابطه با ((کارل مارکس)) درست است؟</w:t>
      </w:r>
    </w:p>
    <w:p w14:paraId="732D5A6A"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1- </w:t>
      </w:r>
      <w:r>
        <w:rPr>
          <w:rFonts w:asciiTheme="minorBidi" w:hAnsiTheme="minorBidi" w:cs="B Mitra" w:hint="cs"/>
          <w:sz w:val="24"/>
          <w:szCs w:val="24"/>
          <w:rtl/>
          <w:lang w:bidi="fa-IR"/>
        </w:rPr>
        <w:t>ا</w:t>
      </w:r>
      <w:r w:rsidRPr="00B415AC">
        <w:rPr>
          <w:rFonts w:asciiTheme="minorBidi" w:hAnsiTheme="minorBidi" w:cs="B Mitra" w:hint="cs"/>
          <w:sz w:val="24"/>
          <w:szCs w:val="24"/>
          <w:rtl/>
          <w:lang w:bidi="fa-IR"/>
        </w:rPr>
        <w:t>و نقش اصلی را در ایجاد شرایط عادلانه اقتصادی نه به دولت می دهد و نه به بازار.</w:t>
      </w:r>
    </w:p>
    <w:p w14:paraId="2DF295C3"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2- </w:t>
      </w:r>
      <w:r>
        <w:rPr>
          <w:rFonts w:asciiTheme="minorBidi" w:hAnsiTheme="minorBidi" w:cs="B Mitra" w:hint="cs"/>
          <w:sz w:val="24"/>
          <w:szCs w:val="24"/>
          <w:rtl/>
          <w:lang w:bidi="fa-IR"/>
        </w:rPr>
        <w:t>ا</w:t>
      </w:r>
      <w:r w:rsidRPr="00B415AC">
        <w:rPr>
          <w:rFonts w:asciiTheme="minorBidi" w:hAnsiTheme="minorBidi" w:cs="B Mitra" w:hint="cs"/>
          <w:sz w:val="24"/>
          <w:szCs w:val="24"/>
          <w:rtl/>
          <w:lang w:bidi="fa-IR"/>
        </w:rPr>
        <w:t xml:space="preserve">و اعتقاد دارد تنها نهادی که می تواند علیه فسادهای ساختاری سرمایه داری قیام کند، دولت ها هستند. </w:t>
      </w:r>
    </w:p>
    <w:p w14:paraId="4E681A0E" w14:textId="77777777" w:rsidR="00E879D7" w:rsidRPr="00B415AC" w:rsidRDefault="00E879D7" w:rsidP="00E879D7">
      <w:pPr>
        <w:bidi/>
        <w:spacing w:after="0" w:line="240" w:lineRule="auto"/>
        <w:ind w:left="240" w:hanging="283"/>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3- مارکس نیروی حیات اقتصادی را سرمایه می داند و سرمایه داران را تنها طبقه ای می داند که حق دارند سازوکار حاکم بر نظام اقتصادی را تبیین کنند. </w:t>
      </w:r>
    </w:p>
    <w:p w14:paraId="0ABC581E" w14:textId="77777777" w:rsidR="00E879D7"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4- مارکس در کتاب ثروت ملل، نظرات خود را بیان کرده است. </w:t>
      </w:r>
    </w:p>
    <w:p w14:paraId="768D1FE2" w14:textId="77777777" w:rsidR="00E879D7" w:rsidRDefault="00E879D7" w:rsidP="00E879D7">
      <w:pPr>
        <w:bidi/>
        <w:spacing w:after="0" w:line="240" w:lineRule="auto"/>
        <w:jc w:val="left"/>
        <w:rPr>
          <w:rFonts w:asciiTheme="minorBidi" w:hAnsiTheme="minorBidi" w:cs="B Mitra"/>
          <w:sz w:val="24"/>
          <w:szCs w:val="24"/>
          <w:rtl/>
          <w:lang w:bidi="fa-IR"/>
        </w:rPr>
      </w:pPr>
    </w:p>
    <w:p w14:paraId="1F0D08A8" w14:textId="77777777" w:rsidR="00E879D7" w:rsidRDefault="00E879D7" w:rsidP="00E879D7">
      <w:pPr>
        <w:bidi/>
        <w:spacing w:after="0" w:line="240" w:lineRule="auto"/>
        <w:jc w:val="left"/>
        <w:rPr>
          <w:rFonts w:asciiTheme="minorBidi" w:hAnsiTheme="minorBidi" w:cs="B Mitra"/>
          <w:sz w:val="24"/>
          <w:szCs w:val="24"/>
          <w:rtl/>
          <w:lang w:bidi="fa-IR"/>
        </w:rPr>
      </w:pPr>
    </w:p>
    <w:p w14:paraId="5211C9B4" w14:textId="77777777" w:rsidR="00E879D7" w:rsidRDefault="00E879D7" w:rsidP="00E879D7">
      <w:pPr>
        <w:bidi/>
        <w:spacing w:after="0" w:line="240" w:lineRule="auto"/>
        <w:jc w:val="left"/>
        <w:rPr>
          <w:rFonts w:asciiTheme="minorBidi" w:hAnsiTheme="minorBidi" w:cs="B Mitra"/>
          <w:sz w:val="24"/>
          <w:szCs w:val="24"/>
          <w:rtl/>
          <w:lang w:bidi="fa-IR"/>
        </w:rPr>
      </w:pPr>
    </w:p>
    <w:p w14:paraId="0F73F2D5" w14:textId="77777777" w:rsidR="00E879D7" w:rsidRPr="00B415AC" w:rsidRDefault="00E879D7" w:rsidP="00E879D7">
      <w:pPr>
        <w:bidi/>
        <w:spacing w:after="0" w:line="240" w:lineRule="auto"/>
        <w:jc w:val="left"/>
        <w:rPr>
          <w:rFonts w:asciiTheme="minorBidi" w:hAnsiTheme="minorBidi" w:cs="B Mitra"/>
          <w:b/>
          <w:bCs/>
          <w:sz w:val="24"/>
          <w:szCs w:val="24"/>
          <w:rtl/>
          <w:lang w:bidi="fa-IR"/>
        </w:rPr>
      </w:pPr>
      <w:r>
        <w:rPr>
          <w:rFonts w:asciiTheme="minorBidi" w:hAnsiTheme="minorBidi" w:cs="B Mitra" w:hint="cs"/>
          <w:b/>
          <w:bCs/>
          <w:sz w:val="24"/>
          <w:szCs w:val="24"/>
          <w:rtl/>
          <w:lang w:bidi="fa-IR"/>
        </w:rPr>
        <w:lastRenderedPageBreak/>
        <w:t>75</w:t>
      </w:r>
      <w:r w:rsidRPr="00B415AC">
        <w:rPr>
          <w:rFonts w:asciiTheme="minorBidi" w:hAnsiTheme="minorBidi" w:cs="B Mitra" w:hint="cs"/>
          <w:b/>
          <w:bCs/>
          <w:sz w:val="24"/>
          <w:szCs w:val="24"/>
          <w:rtl/>
          <w:lang w:bidi="fa-IR"/>
        </w:rPr>
        <w:t xml:space="preserve">- کدام گزینه از ویژگی های نظام اقتصادی اسلامی </w:t>
      </w:r>
      <w:r w:rsidRPr="00B415AC">
        <w:rPr>
          <w:rFonts w:asciiTheme="minorBidi" w:hAnsiTheme="minorBidi" w:cs="B Mitra" w:hint="cs"/>
          <w:b/>
          <w:bCs/>
          <w:sz w:val="24"/>
          <w:szCs w:val="24"/>
          <w:u w:val="single"/>
          <w:rtl/>
          <w:lang w:bidi="fa-IR"/>
        </w:rPr>
        <w:t>نیست</w:t>
      </w:r>
      <w:r w:rsidRPr="00B415AC">
        <w:rPr>
          <w:rFonts w:asciiTheme="minorBidi" w:hAnsiTheme="minorBidi" w:cs="B Mitra" w:hint="cs"/>
          <w:b/>
          <w:bCs/>
          <w:sz w:val="24"/>
          <w:szCs w:val="24"/>
          <w:rtl/>
          <w:lang w:bidi="fa-IR"/>
        </w:rPr>
        <w:t>؟</w:t>
      </w:r>
    </w:p>
    <w:p w14:paraId="6E379331"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1- نظام اقتصادی اسلامی، نقش کار مولد و مفید را به عنوان زیر بنای نظام اقتصادی مطلوب می پذیرد. </w:t>
      </w:r>
    </w:p>
    <w:p w14:paraId="6516B962"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2- نظام اقتصادی اسلامی، با مالکیت بی حد و مرز و اقتدار مطلق سرمایه دارها که از طریق بازار آزاد اعمال می شود، موافق نیست. </w:t>
      </w:r>
    </w:p>
    <w:p w14:paraId="33D2C4BC"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3- در نظام اقتصاد اسلامی، افراد می توانند در چارچوب قوانین شرعی و عقلی، به فعالیت اقتصادی بپردازند. </w:t>
      </w:r>
    </w:p>
    <w:p w14:paraId="37D23BDC"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4- در نظام اقتصاد اسلامی، نه سرمایه اصل است و نه بازار، بلکه دولت نقش اصلی و تعیین کننده را دارد. </w:t>
      </w:r>
    </w:p>
    <w:p w14:paraId="174F3F6A" w14:textId="77777777" w:rsidR="00E879D7" w:rsidRPr="00B415AC" w:rsidRDefault="00E879D7" w:rsidP="00E879D7">
      <w:pPr>
        <w:bidi/>
        <w:spacing w:after="0" w:line="240" w:lineRule="auto"/>
        <w:jc w:val="left"/>
        <w:rPr>
          <w:rFonts w:asciiTheme="minorBidi" w:hAnsiTheme="minorBidi" w:cs="B Mitra"/>
          <w:b/>
          <w:bCs/>
          <w:sz w:val="24"/>
          <w:szCs w:val="24"/>
          <w:rtl/>
          <w:lang w:bidi="fa-IR"/>
        </w:rPr>
      </w:pPr>
      <w:r>
        <w:rPr>
          <w:rFonts w:asciiTheme="minorBidi" w:hAnsiTheme="minorBidi" w:cs="B Mitra" w:hint="cs"/>
          <w:b/>
          <w:bCs/>
          <w:sz w:val="24"/>
          <w:szCs w:val="24"/>
          <w:rtl/>
          <w:lang w:bidi="fa-IR"/>
        </w:rPr>
        <w:t>76</w:t>
      </w:r>
      <w:r w:rsidRPr="00B415AC">
        <w:rPr>
          <w:rFonts w:asciiTheme="minorBidi" w:hAnsiTheme="minorBidi" w:cs="B Mitra" w:hint="cs"/>
          <w:b/>
          <w:bCs/>
          <w:sz w:val="24"/>
          <w:szCs w:val="24"/>
          <w:rtl/>
          <w:lang w:bidi="fa-IR"/>
        </w:rPr>
        <w:t xml:space="preserve">- کدام گزینه درست است؟ </w:t>
      </w:r>
    </w:p>
    <w:p w14:paraId="56408CD7"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1- نظام اقتصاد اسلامی، نظامی است کارگر بنیاد و آزاد منش.</w:t>
      </w:r>
    </w:p>
    <w:p w14:paraId="0567EAF4"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2- در نظام اقتصاد اسلامی، افراد با توجه به میزان سرمایه ای که وارد کار و تولید می کنند، حق دارند از سود و بهره تولید برخوردار شوند. </w:t>
      </w:r>
    </w:p>
    <w:p w14:paraId="7EAD33C1" w14:textId="77777777" w:rsidR="00E879D7" w:rsidRPr="00B415AC"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 xml:space="preserve">3- یکی از نظریه پردازان مهم نظام اقتصاد اسلامی، شهید سید محمد باقر صدر است. ایشان در کتاب اقتصاد ما، به دقت اجزای نظام اقتصاد اسلامی را ترسیم و تشریح کرده است. </w:t>
      </w:r>
    </w:p>
    <w:p w14:paraId="55A77E41" w14:textId="77777777" w:rsidR="00E879D7" w:rsidRPr="004864D0" w:rsidRDefault="00E879D7" w:rsidP="00E879D7">
      <w:pPr>
        <w:bidi/>
        <w:spacing w:after="0" w:line="240" w:lineRule="auto"/>
        <w:jc w:val="left"/>
        <w:rPr>
          <w:rFonts w:asciiTheme="minorBidi" w:hAnsiTheme="minorBidi" w:cs="B Mitra"/>
          <w:sz w:val="24"/>
          <w:szCs w:val="24"/>
          <w:rtl/>
          <w:lang w:bidi="fa-IR"/>
        </w:rPr>
      </w:pPr>
      <w:r w:rsidRPr="00B415AC">
        <w:rPr>
          <w:rFonts w:asciiTheme="minorBidi" w:hAnsiTheme="minorBidi" w:cs="B Mitra" w:hint="cs"/>
          <w:sz w:val="24"/>
          <w:szCs w:val="24"/>
          <w:rtl/>
          <w:lang w:bidi="fa-IR"/>
        </w:rPr>
        <w:t>4- نظام اقتصاد اسلامی تلفیقی هوشمند از نظام بازار آزاد و نظام سرمایه داری است</w:t>
      </w:r>
      <w:r>
        <w:rPr>
          <w:rFonts w:asciiTheme="minorBidi" w:hAnsiTheme="minorBidi" w:cs="B Mitra" w:hint="cs"/>
          <w:sz w:val="24"/>
          <w:szCs w:val="24"/>
          <w:rtl/>
          <w:lang w:bidi="fa-IR"/>
        </w:rPr>
        <w:t>.</w:t>
      </w:r>
    </w:p>
    <w:p w14:paraId="15A3694B"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7</w:t>
      </w:r>
      <w:r>
        <w:rPr>
          <w:rFonts w:asciiTheme="majorBidi" w:hAnsiTheme="majorBidi" w:cs="B Mitra" w:hint="cs"/>
          <w:b/>
          <w:bCs/>
          <w:sz w:val="24"/>
          <w:szCs w:val="24"/>
          <w:rtl/>
          <w:lang w:bidi="fa-IR"/>
        </w:rPr>
        <w:t>7</w:t>
      </w:r>
      <w:r w:rsidRPr="00B415AC">
        <w:rPr>
          <w:rFonts w:asciiTheme="majorBidi" w:hAnsiTheme="majorBidi" w:cs="B Mitra" w:hint="cs"/>
          <w:b/>
          <w:bCs/>
          <w:sz w:val="24"/>
          <w:szCs w:val="24"/>
          <w:rtl/>
          <w:lang w:bidi="fa-IR"/>
        </w:rPr>
        <w:t>- کدام گزینه پاسخ درست سؤالات زیر است؟</w:t>
      </w:r>
    </w:p>
    <w:p w14:paraId="390B2861"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از وظایف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      ب) تعریف بودجه ............      پ) منظور از کسری بوجه .......</w:t>
      </w:r>
    </w:p>
    <w:p w14:paraId="7C18EBA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بهبود عملکرد بازار و ارائه کالاهای عمومی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بودجة دولت در واقع برنامة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سالة دولت را برای خرج کردن با توجه به درآمدها ارائه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دهد.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فزونی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بر درآمدها</w:t>
      </w:r>
    </w:p>
    <w:p w14:paraId="63162EE7"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بهبود عملکرد بازار و ارائه کالاهای عمومی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بودجه یک سند مالی است که درآمدها و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 را به طور دقیق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عدم دستیابی به درآمدهای تعیین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w:t>
      </w:r>
    </w:p>
    <w:p w14:paraId="651232DA"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w:t>
      </w:r>
      <w:r w:rsidRPr="00B415AC">
        <w:rPr>
          <w:rFonts w:asciiTheme="majorBidi" w:hAnsiTheme="majorBidi" w:cs="B Mitra" w:hint="cs"/>
          <w:b/>
          <w:bCs/>
          <w:sz w:val="24"/>
          <w:szCs w:val="24"/>
          <w:rtl/>
          <w:lang w:bidi="fa-IR"/>
        </w:rPr>
        <w:t>) الف)</w:t>
      </w:r>
      <w:r w:rsidRPr="00B415AC">
        <w:rPr>
          <w:rFonts w:asciiTheme="majorBidi" w:hAnsiTheme="majorBidi" w:cs="B Mitra" w:hint="cs"/>
          <w:sz w:val="24"/>
          <w:szCs w:val="24"/>
          <w:rtl/>
          <w:lang w:bidi="fa-IR"/>
        </w:rPr>
        <w:t xml:space="preserve"> تدوین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اقتصادی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بودجة دولت در واقع برنامة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سالة دولت را برای خرج کردن با توجه به درآمدها ارائه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دهد.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فزونی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بر درآمدها</w:t>
      </w:r>
    </w:p>
    <w:p w14:paraId="0635B45C"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1355E0">
        <w:rPr>
          <w:rFonts w:asciiTheme="majorBidi" w:hAnsiTheme="majorBidi" w:cs="B Mitra" w:hint="cs"/>
          <w:sz w:val="24"/>
          <w:szCs w:val="24"/>
          <w:rtl/>
          <w:lang w:bidi="fa-IR"/>
        </w:rPr>
        <w:t>الف) تدوین فعالیت</w:t>
      </w:r>
      <w:r w:rsidRPr="001355E0">
        <w:rPr>
          <w:rFonts w:asciiTheme="majorBidi" w:hAnsiTheme="majorBidi" w:cs="B Mitra"/>
          <w:sz w:val="24"/>
          <w:szCs w:val="24"/>
          <w:rtl/>
          <w:lang w:bidi="fa-IR"/>
        </w:rPr>
        <w:softHyphen/>
      </w:r>
      <w:r w:rsidRPr="001355E0">
        <w:rPr>
          <w:rFonts w:asciiTheme="majorBidi" w:hAnsiTheme="majorBidi" w:cs="B Mitra" w:hint="cs"/>
          <w:sz w:val="24"/>
          <w:szCs w:val="24"/>
          <w:rtl/>
          <w:lang w:bidi="fa-IR"/>
        </w:rPr>
        <w:t>های اقتصادی ب) بودجه یک سند مالی است که درآمدها و هزینه</w:t>
      </w:r>
      <w:r w:rsidRPr="001355E0">
        <w:rPr>
          <w:rFonts w:asciiTheme="majorBidi" w:hAnsiTheme="majorBidi" w:cs="B Mitra"/>
          <w:sz w:val="24"/>
          <w:szCs w:val="24"/>
          <w:rtl/>
          <w:lang w:bidi="fa-IR"/>
        </w:rPr>
        <w:softHyphen/>
      </w:r>
      <w:r w:rsidRPr="001355E0">
        <w:rPr>
          <w:rFonts w:asciiTheme="majorBidi" w:hAnsiTheme="majorBidi" w:cs="B Mitra" w:hint="cs"/>
          <w:sz w:val="24"/>
          <w:szCs w:val="24"/>
          <w:rtl/>
          <w:lang w:bidi="fa-IR"/>
        </w:rPr>
        <w:t>های دولت را به طور دقیق مشخص می</w:t>
      </w:r>
      <w:r w:rsidRPr="001355E0">
        <w:rPr>
          <w:rFonts w:asciiTheme="majorBidi" w:hAnsiTheme="majorBidi" w:cs="B Mitra"/>
          <w:sz w:val="24"/>
          <w:szCs w:val="24"/>
          <w:rtl/>
          <w:lang w:bidi="fa-IR"/>
        </w:rPr>
        <w:softHyphen/>
      </w:r>
      <w:r w:rsidRPr="001355E0">
        <w:rPr>
          <w:rFonts w:asciiTheme="majorBidi" w:hAnsiTheme="majorBidi" w:cs="B Mitra" w:hint="cs"/>
          <w:sz w:val="24"/>
          <w:szCs w:val="24"/>
          <w:rtl/>
          <w:lang w:bidi="fa-IR"/>
        </w:rPr>
        <w:t>کند. پ) عدم دستیابی به درآمدهای تعیین</w:t>
      </w:r>
      <w:r w:rsidRPr="001355E0">
        <w:rPr>
          <w:rFonts w:asciiTheme="majorBidi" w:hAnsiTheme="majorBidi" w:cs="B Mitra"/>
          <w:sz w:val="24"/>
          <w:szCs w:val="24"/>
          <w:rtl/>
          <w:lang w:bidi="fa-IR"/>
        </w:rPr>
        <w:softHyphen/>
      </w:r>
      <w:r w:rsidRPr="001355E0">
        <w:rPr>
          <w:rFonts w:asciiTheme="majorBidi" w:hAnsiTheme="majorBidi" w:cs="B Mitra" w:hint="cs"/>
          <w:sz w:val="24"/>
          <w:szCs w:val="24"/>
          <w:rtl/>
          <w:lang w:bidi="fa-IR"/>
        </w:rPr>
        <w:t>شده</w:t>
      </w:r>
    </w:p>
    <w:p w14:paraId="5554D4C2" w14:textId="77777777" w:rsidR="00E879D7" w:rsidRPr="00B415AC" w:rsidRDefault="00E879D7" w:rsidP="00E879D7">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7</w:t>
      </w:r>
      <w:r>
        <w:rPr>
          <w:rFonts w:asciiTheme="majorBidi" w:hAnsiTheme="majorBidi" w:cs="B Mitra" w:hint="cs"/>
          <w:b/>
          <w:bCs/>
          <w:sz w:val="24"/>
          <w:szCs w:val="24"/>
          <w:rtl/>
          <w:lang w:bidi="fa-IR"/>
        </w:rPr>
        <w:t>8</w:t>
      </w:r>
      <w:r w:rsidRPr="00B415AC">
        <w:rPr>
          <w:rFonts w:asciiTheme="majorBidi" w:hAnsiTheme="majorBidi" w:cs="B Mitra" w:hint="cs"/>
          <w:b/>
          <w:bCs/>
          <w:sz w:val="24"/>
          <w:szCs w:val="24"/>
          <w:rtl/>
          <w:lang w:bidi="fa-IR"/>
        </w:rPr>
        <w:t>- باتوجه به بودجه، کدام رابطة زیر درست است؟</w:t>
      </w:r>
    </w:p>
    <w:p w14:paraId="3272FE2E"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هزینه </w:t>
      </w:r>
      <m:oMath>
        <m:r>
          <m:rPr>
            <m:sty m:val="p"/>
          </m:rPr>
          <w:rPr>
            <w:rFonts w:ascii="Cambria Math" w:hAnsi="Cambria Math" w:cs="B Mitra"/>
            <w:sz w:val="24"/>
            <w:szCs w:val="24"/>
            <w:rtl/>
            <w:lang w:bidi="fa-IR"/>
          </w:rPr>
          <m:t>&gt;</m:t>
        </m:r>
      </m:oMath>
      <w:r w:rsidRPr="00B415AC">
        <w:rPr>
          <w:rFonts w:asciiTheme="majorBidi" w:hAnsiTheme="majorBidi" w:cs="B Mitra" w:hint="cs"/>
          <w:sz w:val="24"/>
          <w:szCs w:val="24"/>
          <w:rtl/>
          <w:lang w:bidi="fa-IR"/>
        </w:rPr>
        <w:t xml:space="preserve"> درآمد = مازاد بودجه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هزینه </w:t>
      </w:r>
      <m:oMath>
        <m:r>
          <m:rPr>
            <m:sty m:val="p"/>
          </m:rPr>
          <w:rPr>
            <w:rFonts w:ascii="Cambria Math" w:hAnsi="Cambria Math" w:cs="B Mitra"/>
            <w:sz w:val="24"/>
            <w:szCs w:val="24"/>
            <w:rtl/>
            <w:lang w:bidi="fa-IR"/>
          </w:rPr>
          <m:t>&gt;</m:t>
        </m:r>
      </m:oMath>
      <w:r w:rsidRPr="00B415AC">
        <w:rPr>
          <w:rFonts w:asciiTheme="majorBidi" w:hAnsiTheme="majorBidi" w:cs="B Mitra" w:hint="cs"/>
          <w:sz w:val="24"/>
          <w:szCs w:val="24"/>
          <w:rtl/>
          <w:lang w:bidi="fa-IR"/>
        </w:rPr>
        <w:t xml:space="preserve"> درآمدها = کسری بودجه</w:t>
      </w:r>
    </w:p>
    <w:p w14:paraId="008DED2D" w14:textId="77777777" w:rsidR="00E879D7" w:rsidRPr="00B415AC" w:rsidRDefault="00E879D7" w:rsidP="00E879D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هزینه </w:t>
      </w:r>
      <m:oMath>
        <m:r>
          <m:rPr>
            <m:sty m:val="p"/>
          </m:rPr>
          <w:rPr>
            <w:rFonts w:ascii="Cambria Math" w:hAnsi="Cambria Math" w:cs="B Mitra"/>
            <w:sz w:val="24"/>
            <w:szCs w:val="24"/>
            <w:rtl/>
            <w:lang w:bidi="fa-IR"/>
          </w:rPr>
          <m:t>&lt;</m:t>
        </m:r>
      </m:oMath>
      <w:r w:rsidRPr="00B415AC">
        <w:rPr>
          <w:rFonts w:asciiTheme="majorBidi" w:hAnsiTheme="majorBidi" w:cs="B Mitra" w:hint="cs"/>
          <w:sz w:val="24"/>
          <w:szCs w:val="24"/>
          <w:rtl/>
          <w:lang w:bidi="fa-IR"/>
        </w:rPr>
        <w:t xml:space="preserve"> درآمد = مازاد بودجه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هزینه </w:t>
      </w:r>
      <m:oMath>
        <m:r>
          <m:rPr>
            <m:sty m:val="p"/>
          </m:rPr>
          <w:rPr>
            <w:rFonts w:ascii="Cambria Math" w:hAnsi="Cambria Math" w:cs="B Mitra"/>
            <w:sz w:val="24"/>
            <w:szCs w:val="24"/>
            <w:rtl/>
            <w:lang w:bidi="fa-IR"/>
          </w:rPr>
          <m:t>&lt;</m:t>
        </m:r>
      </m:oMath>
      <w:r w:rsidRPr="00B415AC">
        <w:rPr>
          <w:rFonts w:asciiTheme="majorBidi" w:hAnsiTheme="majorBidi" w:cs="B Mitra" w:hint="cs"/>
          <w:sz w:val="24"/>
          <w:szCs w:val="24"/>
          <w:rtl/>
          <w:lang w:bidi="fa-IR"/>
        </w:rPr>
        <w:t xml:space="preserve">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 کسری بودجه</w:t>
      </w:r>
    </w:p>
    <w:p w14:paraId="5FD08F3E" w14:textId="77777777" w:rsidR="00E879D7" w:rsidRPr="00B415AC" w:rsidRDefault="00E879D7" w:rsidP="00E879D7">
      <w:pPr>
        <w:tabs>
          <w:tab w:val="left" w:pos="3696"/>
        </w:tabs>
        <w:bidi/>
        <w:spacing w:after="0" w:line="240" w:lineRule="auto"/>
        <w:rPr>
          <w:rFonts w:cs="B Mitra"/>
          <w:b/>
          <w:bCs/>
          <w:sz w:val="24"/>
          <w:szCs w:val="24"/>
          <w:rtl/>
          <w:lang w:bidi="fa-IR"/>
        </w:rPr>
      </w:pPr>
      <w:r w:rsidRPr="00B415AC">
        <w:rPr>
          <w:rFonts w:asciiTheme="majorBidi" w:hAnsiTheme="majorBidi" w:cs="B Mitra" w:hint="cs"/>
          <w:b/>
          <w:bCs/>
          <w:sz w:val="24"/>
          <w:szCs w:val="24"/>
          <w:rtl/>
          <w:lang w:bidi="fa-IR"/>
        </w:rPr>
        <w:t>7</w:t>
      </w:r>
      <w:r>
        <w:rPr>
          <w:rFonts w:asciiTheme="majorBidi" w:hAnsiTheme="majorBidi" w:cs="B Mitra" w:hint="cs"/>
          <w:b/>
          <w:bCs/>
          <w:sz w:val="24"/>
          <w:szCs w:val="24"/>
          <w:rtl/>
          <w:lang w:bidi="fa-IR"/>
        </w:rPr>
        <w:t>9</w:t>
      </w:r>
      <w:r w:rsidRPr="00B415AC">
        <w:rPr>
          <w:rFonts w:asciiTheme="majorBidi" w:hAnsiTheme="majorBidi" w:cs="B Mitra" w:hint="cs"/>
          <w:b/>
          <w:bCs/>
          <w:sz w:val="24"/>
          <w:szCs w:val="24"/>
          <w:rtl/>
          <w:lang w:bidi="fa-IR"/>
        </w:rPr>
        <w:t>-</w:t>
      </w:r>
      <w:r w:rsidRPr="00B415AC">
        <w:rPr>
          <w:rFonts w:cs="B Mitra" w:hint="cs"/>
          <w:b/>
          <w:bCs/>
          <w:sz w:val="24"/>
          <w:szCs w:val="24"/>
          <w:rtl/>
          <w:lang w:bidi="fa-IR"/>
        </w:rPr>
        <w:t xml:space="preserve"> درست (د) و غلط (غ) بودن هر یک از عبارات زیر، به ترتیب چگونه است؟             </w:t>
      </w:r>
      <w:r w:rsidRPr="00B415AC">
        <w:rPr>
          <w:rFonts w:cs="B Mitra" w:hint="cs"/>
          <w:b/>
          <w:bCs/>
          <w:color w:val="FF0000"/>
          <w:sz w:val="24"/>
          <w:szCs w:val="24"/>
          <w:rtl/>
          <w:lang w:bidi="fa-IR"/>
        </w:rPr>
        <w:t xml:space="preserve">(سراسری تیر 1401) </w:t>
      </w:r>
    </w:p>
    <w:p w14:paraId="5F142AB2" w14:textId="77777777" w:rsidR="00E879D7" w:rsidRPr="00B415AC" w:rsidRDefault="00E879D7" w:rsidP="00E879D7">
      <w:pPr>
        <w:tabs>
          <w:tab w:val="left" w:pos="3696"/>
        </w:tabs>
        <w:bidi/>
        <w:spacing w:after="0" w:line="240" w:lineRule="auto"/>
        <w:jc w:val="left"/>
        <w:rPr>
          <w:rFonts w:cs="B Mitra"/>
          <w:sz w:val="24"/>
          <w:szCs w:val="24"/>
          <w:lang w:bidi="fa-IR"/>
        </w:rPr>
      </w:pPr>
      <w:r>
        <w:rPr>
          <w:rFonts w:cs="B Mitra" w:hint="cs"/>
          <w:sz w:val="24"/>
          <w:szCs w:val="24"/>
          <w:rtl/>
          <w:lang w:bidi="fa-IR"/>
        </w:rPr>
        <w:t xml:space="preserve">1) </w:t>
      </w:r>
      <w:r w:rsidRPr="00B415AC">
        <w:rPr>
          <w:rFonts w:cs="B Mitra" w:hint="cs"/>
          <w:sz w:val="24"/>
          <w:szCs w:val="24"/>
          <w:rtl/>
          <w:lang w:bidi="fa-IR"/>
        </w:rPr>
        <w:t xml:space="preserve">زنجیره خلق ارزش به تمامی مراحل ایجاد ارزش افزوده اطلاق می شود. </w:t>
      </w:r>
    </w:p>
    <w:p w14:paraId="23B6C68F" w14:textId="77777777" w:rsidR="00E879D7" w:rsidRPr="00B415AC" w:rsidRDefault="00E879D7" w:rsidP="00E879D7">
      <w:pPr>
        <w:tabs>
          <w:tab w:val="left" w:pos="3696"/>
        </w:tabs>
        <w:bidi/>
        <w:spacing w:after="0" w:line="240" w:lineRule="auto"/>
        <w:jc w:val="left"/>
        <w:rPr>
          <w:rFonts w:cs="B Mitra"/>
          <w:sz w:val="24"/>
          <w:szCs w:val="24"/>
          <w:lang w:bidi="fa-IR"/>
        </w:rPr>
      </w:pPr>
      <w:r>
        <w:rPr>
          <w:rFonts w:cs="B Mitra" w:hint="cs"/>
          <w:sz w:val="24"/>
          <w:szCs w:val="24"/>
          <w:rtl/>
          <w:lang w:bidi="fa-IR"/>
        </w:rPr>
        <w:t xml:space="preserve">2) </w:t>
      </w:r>
      <w:r w:rsidRPr="00B415AC">
        <w:rPr>
          <w:rFonts w:cs="B Mitra" w:hint="cs"/>
          <w:sz w:val="24"/>
          <w:szCs w:val="24"/>
          <w:rtl/>
          <w:lang w:bidi="fa-IR"/>
        </w:rPr>
        <w:t xml:space="preserve">به واسطه مالیات بر ارزش افزوده، شفافیت مالیاتی کاهش و انگیزه فرار مالیاتی افزایش می یابد. </w:t>
      </w:r>
    </w:p>
    <w:p w14:paraId="35EC11E6" w14:textId="77777777" w:rsidR="00E879D7" w:rsidRPr="00B415AC" w:rsidRDefault="00E879D7" w:rsidP="00E879D7">
      <w:pPr>
        <w:tabs>
          <w:tab w:val="left" w:pos="3696"/>
        </w:tabs>
        <w:bidi/>
        <w:spacing w:after="0" w:line="240" w:lineRule="auto"/>
        <w:jc w:val="left"/>
        <w:rPr>
          <w:rFonts w:cs="B Mitra"/>
          <w:sz w:val="24"/>
          <w:szCs w:val="24"/>
          <w:lang w:bidi="fa-IR"/>
        </w:rPr>
      </w:pPr>
      <w:r>
        <w:rPr>
          <w:rFonts w:cs="B Mitra" w:hint="cs"/>
          <w:sz w:val="24"/>
          <w:szCs w:val="24"/>
          <w:rtl/>
          <w:lang w:bidi="fa-IR"/>
        </w:rPr>
        <w:t xml:space="preserve">3) </w:t>
      </w:r>
      <w:r w:rsidRPr="00B415AC">
        <w:rPr>
          <w:rFonts w:cs="B Mitra" w:hint="cs"/>
          <w:sz w:val="24"/>
          <w:szCs w:val="24"/>
          <w:rtl/>
          <w:lang w:bidi="fa-IR"/>
        </w:rPr>
        <w:t xml:space="preserve">کشورهای اروپایی با تشکیل اتحادیه اقتصادی و حتی انتخاب پول واحد، بازرگانی کل اروپا را به صورت بازرگانی داخلی درآورده اند. </w:t>
      </w:r>
    </w:p>
    <w:p w14:paraId="3C777601" w14:textId="77777777" w:rsidR="00E879D7" w:rsidRPr="00B415AC" w:rsidRDefault="00E879D7" w:rsidP="00E879D7">
      <w:pPr>
        <w:tabs>
          <w:tab w:val="left" w:pos="3696"/>
        </w:tabs>
        <w:bidi/>
        <w:spacing w:after="0" w:line="240" w:lineRule="auto"/>
        <w:jc w:val="left"/>
        <w:rPr>
          <w:rFonts w:cs="B Mitra"/>
          <w:sz w:val="24"/>
          <w:szCs w:val="24"/>
          <w:rtl/>
          <w:lang w:bidi="fa-IR"/>
        </w:rPr>
      </w:pPr>
      <w:r>
        <w:rPr>
          <w:rFonts w:cs="B Mitra" w:hint="cs"/>
          <w:sz w:val="24"/>
          <w:szCs w:val="24"/>
          <w:rtl/>
          <w:lang w:bidi="fa-IR"/>
        </w:rPr>
        <w:t xml:space="preserve">4) </w:t>
      </w:r>
      <w:r w:rsidRPr="00B415AC">
        <w:rPr>
          <w:rFonts w:cs="B Mitra" w:hint="cs"/>
          <w:sz w:val="24"/>
          <w:szCs w:val="24"/>
          <w:rtl/>
          <w:lang w:bidi="fa-IR"/>
        </w:rPr>
        <w:t>بهترین راه تحریک تقاضای کل جامعه که در مواقع رکود بتواند رونق را به بازار برگرداند، عبارت است از افزایش در مخارج جاری یا عمرانی دولت و کاهش نرخ های مالیاتی یا پایه های مالیاتی.</w:t>
      </w:r>
    </w:p>
    <w:p w14:paraId="4DF6C8D9" w14:textId="77777777" w:rsidR="00E879D7" w:rsidRPr="00B415AC" w:rsidRDefault="00E879D7" w:rsidP="00E879D7">
      <w:pPr>
        <w:tabs>
          <w:tab w:val="left" w:pos="3696"/>
        </w:tabs>
        <w:bidi/>
        <w:spacing w:after="0" w:line="240" w:lineRule="auto"/>
        <w:jc w:val="left"/>
        <w:rPr>
          <w:rFonts w:cs="B Mitra"/>
          <w:sz w:val="24"/>
          <w:szCs w:val="24"/>
          <w:rtl/>
          <w:lang w:bidi="fa-IR"/>
        </w:rPr>
      </w:pPr>
      <w:r w:rsidRPr="00B415AC">
        <w:rPr>
          <w:rFonts w:cs="B Mitra" w:hint="cs"/>
          <w:sz w:val="24"/>
          <w:szCs w:val="24"/>
          <w:rtl/>
          <w:lang w:bidi="fa-IR"/>
        </w:rPr>
        <w:t xml:space="preserve">1) غ- د-غ - د                       2) د- غ- د- غ                                 3) د- غ- د- د                             4) غ- د- د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غ </w:t>
      </w:r>
    </w:p>
    <w:p w14:paraId="0F84076C" w14:textId="77777777" w:rsidR="00E879D7" w:rsidRPr="00B415AC" w:rsidRDefault="00E879D7" w:rsidP="00E879D7">
      <w:pPr>
        <w:tabs>
          <w:tab w:val="left" w:pos="3984"/>
        </w:tabs>
        <w:bidi/>
        <w:spacing w:after="0" w:line="240" w:lineRule="auto"/>
        <w:rPr>
          <w:rFonts w:cs="B Mitra"/>
          <w:b/>
          <w:bCs/>
          <w:sz w:val="24"/>
          <w:szCs w:val="24"/>
          <w:rtl/>
          <w:lang w:bidi="fa-IR"/>
        </w:rPr>
      </w:pPr>
      <w:r>
        <w:rPr>
          <w:rFonts w:asciiTheme="majorBidi" w:hAnsiTheme="majorBidi" w:cs="B Mitra" w:hint="cs"/>
          <w:b/>
          <w:bCs/>
          <w:sz w:val="24"/>
          <w:szCs w:val="24"/>
          <w:rtl/>
          <w:lang w:bidi="fa-IR"/>
        </w:rPr>
        <w:t>80</w:t>
      </w:r>
      <w:r w:rsidRPr="00B415AC">
        <w:rPr>
          <w:rFonts w:asciiTheme="majorBidi" w:hAnsiTheme="majorBidi" w:cs="B Mitra" w:hint="cs"/>
          <w:b/>
          <w:bCs/>
          <w:sz w:val="24"/>
          <w:szCs w:val="24"/>
          <w:rtl/>
          <w:lang w:bidi="fa-IR"/>
        </w:rPr>
        <w:t>-</w:t>
      </w:r>
      <w:r w:rsidRPr="00B415AC">
        <w:rPr>
          <w:rFonts w:cs="B Mitra" w:hint="cs"/>
          <w:b/>
          <w:bCs/>
          <w:sz w:val="24"/>
          <w:szCs w:val="24"/>
          <w:rtl/>
          <w:lang w:bidi="fa-IR"/>
        </w:rPr>
        <w:t xml:space="preserve"> پاسخ پرسش های زیر به ترتیب کدام است؟                                                     </w:t>
      </w:r>
      <w:r w:rsidRPr="00B415AC">
        <w:rPr>
          <w:rFonts w:cs="B Mitra" w:hint="cs"/>
          <w:b/>
          <w:bCs/>
          <w:color w:val="FF0000"/>
          <w:sz w:val="24"/>
          <w:szCs w:val="24"/>
          <w:rtl/>
          <w:lang w:bidi="fa-IR"/>
        </w:rPr>
        <w:t xml:space="preserve">(خارج از کشور 1401) </w:t>
      </w:r>
    </w:p>
    <w:p w14:paraId="571D84DD" w14:textId="77777777" w:rsidR="00E879D7" w:rsidRPr="001355E0" w:rsidRDefault="00E879D7" w:rsidP="00E879D7">
      <w:pPr>
        <w:tabs>
          <w:tab w:val="left" w:pos="3984"/>
        </w:tabs>
        <w:bidi/>
        <w:spacing w:after="0" w:line="240" w:lineRule="auto"/>
        <w:jc w:val="left"/>
        <w:rPr>
          <w:rFonts w:cs="B Mitra"/>
          <w:b/>
          <w:bCs/>
          <w:sz w:val="22"/>
          <w:szCs w:val="22"/>
          <w:lang w:bidi="fa-IR"/>
        </w:rPr>
      </w:pPr>
      <w:r w:rsidRPr="001355E0">
        <w:rPr>
          <w:rFonts w:cs="B Mitra" w:hint="cs"/>
          <w:b/>
          <w:bCs/>
          <w:sz w:val="22"/>
          <w:szCs w:val="22"/>
          <w:rtl/>
          <w:lang w:bidi="fa-IR"/>
        </w:rPr>
        <w:t>حقوق و عوارض گمرکی در واقع، مالیات بر کدام مورد است؟</w:t>
      </w:r>
    </w:p>
    <w:p w14:paraId="227EE8D4" w14:textId="77777777" w:rsidR="00E879D7" w:rsidRPr="001355E0" w:rsidRDefault="00E879D7" w:rsidP="00E879D7">
      <w:pPr>
        <w:tabs>
          <w:tab w:val="left" w:pos="3984"/>
        </w:tabs>
        <w:bidi/>
        <w:spacing w:after="0" w:line="240" w:lineRule="auto"/>
        <w:jc w:val="left"/>
        <w:rPr>
          <w:rFonts w:cs="B Mitra"/>
          <w:b/>
          <w:bCs/>
          <w:sz w:val="22"/>
          <w:szCs w:val="22"/>
          <w:lang w:bidi="fa-IR"/>
        </w:rPr>
      </w:pPr>
      <w:r w:rsidRPr="001355E0">
        <w:rPr>
          <w:rFonts w:cs="B Mitra" w:hint="cs"/>
          <w:b/>
          <w:bCs/>
          <w:sz w:val="22"/>
          <w:szCs w:val="22"/>
          <w:rtl/>
          <w:lang w:bidi="fa-IR"/>
        </w:rPr>
        <w:t xml:space="preserve">از دیدگاه اقتصاددانان (راه گسترش توسعه اقتصادی و افزایش سرعت روند توسعه یافتگی جامعه) و (مانع و بر سر راه پیشرفت همه جانبه کشور)، به ترتیب کدام است؟ </w:t>
      </w:r>
    </w:p>
    <w:p w14:paraId="79B6DEFC" w14:textId="77777777" w:rsidR="00E879D7" w:rsidRPr="00B415AC" w:rsidRDefault="00E879D7" w:rsidP="00E879D7">
      <w:pPr>
        <w:tabs>
          <w:tab w:val="left" w:pos="3984"/>
        </w:tabs>
        <w:bidi/>
        <w:spacing w:after="0" w:line="240" w:lineRule="auto"/>
        <w:rPr>
          <w:rFonts w:cs="B Mitra"/>
          <w:sz w:val="24"/>
          <w:szCs w:val="24"/>
          <w:rtl/>
          <w:lang w:bidi="fa-IR"/>
        </w:rPr>
      </w:pPr>
      <w:r w:rsidRPr="00B415AC">
        <w:rPr>
          <w:rFonts w:cs="B Mitra" w:hint="cs"/>
          <w:sz w:val="24"/>
          <w:szCs w:val="24"/>
          <w:rtl/>
          <w:lang w:bidi="fa-IR"/>
        </w:rPr>
        <w:t>1) تجارت خارجی- (رفع فقر و حمایت از اقشار کم درآمد)، (فقر گسترده)</w:t>
      </w:r>
    </w:p>
    <w:p w14:paraId="77955ECE" w14:textId="77777777" w:rsidR="00E879D7" w:rsidRPr="00B415AC" w:rsidRDefault="00E879D7" w:rsidP="00E879D7">
      <w:pPr>
        <w:tabs>
          <w:tab w:val="left" w:pos="3984"/>
        </w:tabs>
        <w:bidi/>
        <w:spacing w:after="0" w:line="240" w:lineRule="auto"/>
        <w:rPr>
          <w:rFonts w:cs="B Mitra"/>
          <w:sz w:val="24"/>
          <w:szCs w:val="24"/>
          <w:rtl/>
          <w:lang w:bidi="fa-IR"/>
        </w:rPr>
      </w:pPr>
      <w:r w:rsidRPr="00B415AC">
        <w:rPr>
          <w:rFonts w:cs="B Mitra" w:hint="cs"/>
          <w:sz w:val="24"/>
          <w:szCs w:val="24"/>
          <w:rtl/>
          <w:lang w:bidi="fa-IR"/>
        </w:rPr>
        <w:t xml:space="preserve">2) واردات و صادرات- (طراحی و اجرای سیاست های مناسب)، (فقر گسترده) </w:t>
      </w:r>
    </w:p>
    <w:p w14:paraId="38630F61" w14:textId="77777777" w:rsidR="00E879D7" w:rsidRPr="00B415AC" w:rsidRDefault="00E879D7" w:rsidP="00E879D7">
      <w:pPr>
        <w:tabs>
          <w:tab w:val="left" w:pos="3984"/>
        </w:tabs>
        <w:bidi/>
        <w:spacing w:after="0" w:line="240" w:lineRule="auto"/>
        <w:rPr>
          <w:rFonts w:cs="B Mitra"/>
          <w:sz w:val="24"/>
          <w:szCs w:val="24"/>
          <w:rtl/>
          <w:lang w:bidi="fa-IR"/>
        </w:rPr>
      </w:pPr>
      <w:r w:rsidRPr="00B415AC">
        <w:rPr>
          <w:rFonts w:cs="B Mitra" w:hint="cs"/>
          <w:sz w:val="24"/>
          <w:szCs w:val="24"/>
          <w:rtl/>
          <w:lang w:bidi="fa-IR"/>
        </w:rPr>
        <w:t>3) تجارت خارجی- (طراحی و اجرای سیاست های مناسب)، (اعتیاد به مواد مخدر فراگیر)</w:t>
      </w:r>
    </w:p>
    <w:p w14:paraId="4B51D088" w14:textId="77777777" w:rsidR="00E879D7" w:rsidRPr="00B415AC" w:rsidRDefault="00E879D7" w:rsidP="00E879D7">
      <w:pPr>
        <w:tabs>
          <w:tab w:val="left" w:pos="3984"/>
        </w:tabs>
        <w:bidi/>
        <w:spacing w:after="0" w:line="240" w:lineRule="auto"/>
        <w:rPr>
          <w:rFonts w:cs="B Mitra"/>
          <w:sz w:val="24"/>
          <w:szCs w:val="24"/>
          <w:rtl/>
          <w:lang w:bidi="fa-IR"/>
        </w:rPr>
      </w:pPr>
      <w:r w:rsidRPr="00B415AC">
        <w:rPr>
          <w:rFonts w:cs="B Mitra" w:hint="cs"/>
          <w:sz w:val="24"/>
          <w:szCs w:val="24"/>
          <w:rtl/>
          <w:lang w:bidi="fa-IR"/>
        </w:rPr>
        <w:t>4) واردات و صادرات- (رفع فقر و حمایت از اقشار کم درآمد)، (اعتیاد به مواد مخدر فراگیر)</w:t>
      </w:r>
    </w:p>
    <w:p w14:paraId="1CB9D883" w14:textId="77777777" w:rsidR="00E879D7" w:rsidRPr="00B415AC" w:rsidRDefault="00E879D7" w:rsidP="00E879D7">
      <w:pPr>
        <w:bidi/>
        <w:spacing w:after="0" w:line="240" w:lineRule="auto"/>
        <w:rPr>
          <w:rFonts w:cs="B Mitra"/>
          <w:b/>
          <w:bCs/>
          <w:sz w:val="24"/>
          <w:szCs w:val="24"/>
          <w:rtl/>
          <w:lang w:bidi="fa-IR"/>
        </w:rPr>
      </w:pPr>
      <w:r>
        <w:rPr>
          <w:rFonts w:asciiTheme="majorBidi" w:hAnsiTheme="majorBidi" w:cs="B Mitra" w:hint="cs"/>
          <w:b/>
          <w:bCs/>
          <w:sz w:val="24"/>
          <w:szCs w:val="24"/>
          <w:rtl/>
          <w:lang w:bidi="fa-IR"/>
        </w:rPr>
        <w:lastRenderedPageBreak/>
        <w:t>81</w:t>
      </w:r>
      <w:r w:rsidRPr="00B415AC">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w:t>
      </w:r>
      <w:r w:rsidRPr="00B415AC">
        <w:rPr>
          <w:rFonts w:cs="B Mitra" w:hint="cs"/>
          <w:b/>
          <w:bCs/>
          <w:sz w:val="24"/>
          <w:szCs w:val="24"/>
          <w:rtl/>
          <w:lang w:bidi="fa-IR"/>
        </w:rPr>
        <w:t xml:space="preserve">در هنگام عدم تعادل، در وضعیت کمبود تقاضا در بازار، دولت از ابزار مالیات گیری جهت بهبود عملکرد بازار استفاده می کند؛ از کدام نوع مالیات و با چه هدفی مالیات گرفته می شود؟                       </w:t>
      </w:r>
      <w:r w:rsidRPr="00B415AC">
        <w:rPr>
          <w:rFonts w:cs="B Mitra" w:hint="cs"/>
          <w:b/>
          <w:bCs/>
          <w:color w:val="FF0000"/>
          <w:sz w:val="24"/>
          <w:szCs w:val="24"/>
          <w:rtl/>
          <w:lang w:bidi="fa-IR"/>
        </w:rPr>
        <w:t xml:space="preserve">(سراسری دی 1401) </w:t>
      </w:r>
    </w:p>
    <w:p w14:paraId="20B3CAAC"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1) مالیات مستقیم- کسب درآمد                                </w:t>
      </w:r>
      <w:r>
        <w:rPr>
          <w:rFonts w:cs="B Mitra" w:hint="cs"/>
          <w:sz w:val="24"/>
          <w:szCs w:val="24"/>
          <w:rtl/>
          <w:lang w:bidi="fa-IR"/>
        </w:rPr>
        <w:t xml:space="preserve">                 </w:t>
      </w:r>
      <w:r w:rsidRPr="00B415AC">
        <w:rPr>
          <w:rFonts w:cs="B Mitra" w:hint="cs"/>
          <w:sz w:val="24"/>
          <w:szCs w:val="24"/>
          <w:rtl/>
          <w:lang w:bidi="fa-IR"/>
        </w:rPr>
        <w:t xml:space="preserve">    2) مالیات مستقیم- کاهش مصرف </w:t>
      </w:r>
    </w:p>
    <w:p w14:paraId="2C72DAFD"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3) مالیات غیر مستقیم- حمایت از مصرف کننده           </w:t>
      </w:r>
      <w:r>
        <w:rPr>
          <w:rFonts w:cs="B Mitra" w:hint="cs"/>
          <w:sz w:val="24"/>
          <w:szCs w:val="24"/>
          <w:rtl/>
          <w:lang w:bidi="fa-IR"/>
        </w:rPr>
        <w:t xml:space="preserve">                 </w:t>
      </w:r>
      <w:r w:rsidRPr="00B415AC">
        <w:rPr>
          <w:rFonts w:cs="B Mitra" w:hint="cs"/>
          <w:sz w:val="24"/>
          <w:szCs w:val="24"/>
          <w:rtl/>
          <w:lang w:bidi="fa-IR"/>
        </w:rPr>
        <w:t xml:space="preserve">      4) مالیات غیر مستقیم- کاهش مصرف</w:t>
      </w:r>
    </w:p>
    <w:p w14:paraId="4D47DFB8" w14:textId="77777777" w:rsidR="00E879D7" w:rsidRDefault="00E879D7" w:rsidP="00E879D7">
      <w:pPr>
        <w:bidi/>
        <w:spacing w:line="240" w:lineRule="auto"/>
        <w:ind w:right="-284"/>
        <w:rPr>
          <w:rFonts w:cs="B Mitra"/>
          <w:b/>
          <w:bCs/>
          <w:sz w:val="24"/>
          <w:szCs w:val="24"/>
          <w:rtl/>
          <w:lang w:bidi="fa-IR"/>
        </w:rPr>
      </w:pPr>
      <w:r>
        <w:rPr>
          <w:rFonts w:cs="B Mitra" w:hint="cs"/>
          <w:b/>
          <w:bCs/>
          <w:sz w:val="24"/>
          <w:szCs w:val="24"/>
          <w:rtl/>
          <w:lang w:bidi="fa-IR"/>
        </w:rPr>
        <w:t>82</w:t>
      </w:r>
      <w:r w:rsidRPr="00B415AC">
        <w:rPr>
          <w:rFonts w:cs="B Mitra" w:hint="cs"/>
          <w:b/>
          <w:bCs/>
          <w:sz w:val="24"/>
          <w:szCs w:val="24"/>
          <w:rtl/>
          <w:lang w:bidi="fa-IR"/>
        </w:rPr>
        <w:t xml:space="preserve">- با توجه به جدول میزان مالیات پرداختی در یک جامعه برای موارد (الف) و (ب) به ترتیب چند میلیون تومان است؟ </w:t>
      </w:r>
    </w:p>
    <w:p w14:paraId="595E7E71" w14:textId="77777777" w:rsidR="00E879D7" w:rsidRPr="00B415AC" w:rsidRDefault="00E879D7" w:rsidP="00E879D7">
      <w:pPr>
        <w:bidi/>
        <w:spacing w:line="240" w:lineRule="auto"/>
        <w:ind w:right="-284"/>
        <w:jc w:val="right"/>
        <w:rPr>
          <w:rFonts w:cs="B Mitra"/>
          <w:b/>
          <w:bCs/>
          <w:sz w:val="24"/>
          <w:szCs w:val="24"/>
          <w:rtl/>
          <w:lang w:bidi="fa-IR"/>
        </w:rPr>
      </w:pPr>
      <w:r w:rsidRPr="00B415AC">
        <w:rPr>
          <w:rFonts w:cs="B Mitra" w:hint="cs"/>
          <w:b/>
          <w:bCs/>
          <w:sz w:val="24"/>
          <w:szCs w:val="24"/>
          <w:rtl/>
          <w:lang w:bidi="fa-IR"/>
        </w:rPr>
        <w:t xml:space="preserve"> </w:t>
      </w:r>
      <w:r w:rsidRPr="00B415AC">
        <w:rPr>
          <w:rFonts w:cs="B Mitra" w:hint="cs"/>
          <w:b/>
          <w:bCs/>
          <w:color w:val="FF0000"/>
          <w:sz w:val="24"/>
          <w:szCs w:val="24"/>
          <w:rtl/>
          <w:lang w:bidi="fa-IR"/>
        </w:rPr>
        <w:t>(سراسری دی 1401)</w:t>
      </w:r>
    </w:p>
    <w:tbl>
      <w:tblPr>
        <w:tblpPr w:leftFromText="180" w:rightFromText="180" w:vertAnchor="text" w:horzAnchor="margin" w:tblpY="-1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4"/>
      </w:tblGrid>
      <w:tr w:rsidR="00E879D7" w:rsidRPr="00B415AC" w14:paraId="273CD9F7" w14:textId="77777777" w:rsidTr="00790D99">
        <w:trPr>
          <w:trHeight w:val="248"/>
        </w:trPr>
        <w:tc>
          <w:tcPr>
            <w:tcW w:w="2268" w:type="dxa"/>
          </w:tcPr>
          <w:p w14:paraId="1925A4C6"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تعرفه های گمرگی</w:t>
            </w:r>
          </w:p>
        </w:tc>
        <w:tc>
          <w:tcPr>
            <w:tcW w:w="1984" w:type="dxa"/>
          </w:tcPr>
          <w:p w14:paraId="542EECBC"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180 میلیون تومان</w:t>
            </w:r>
          </w:p>
        </w:tc>
      </w:tr>
      <w:tr w:rsidR="00E879D7" w:rsidRPr="00B415AC" w14:paraId="51ACFEC3" w14:textId="77777777" w:rsidTr="00790D99">
        <w:trPr>
          <w:trHeight w:val="273"/>
        </w:trPr>
        <w:tc>
          <w:tcPr>
            <w:tcW w:w="2268" w:type="dxa"/>
          </w:tcPr>
          <w:p w14:paraId="6482A142"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مالیات بر درآمد اشخاص</w:t>
            </w:r>
          </w:p>
        </w:tc>
        <w:tc>
          <w:tcPr>
            <w:tcW w:w="1984" w:type="dxa"/>
          </w:tcPr>
          <w:p w14:paraId="02715A97" w14:textId="77777777" w:rsidR="00E879D7" w:rsidRPr="00B415AC" w:rsidRDefault="00AD7FC8" w:rsidP="00790D99">
            <w:pPr>
              <w:bidi/>
              <w:spacing w:after="0" w:line="240" w:lineRule="auto"/>
              <w:jc w:val="center"/>
              <w:rPr>
                <w:rFonts w:cs="B Mitra"/>
                <w:b/>
                <w:bCs/>
                <w:sz w:val="24"/>
                <w:szCs w:val="24"/>
                <w:rtl/>
                <w:lang w:bidi="fa-IR"/>
              </w:rPr>
            </w:pPr>
            <m:oMath>
              <m:f>
                <m:fPr>
                  <m:ctrlPr>
                    <w:rPr>
                      <w:rFonts w:ascii="Cambria Math" w:hAnsi="Cambria Math" w:cs="B Mitra"/>
                      <w:b/>
                      <w:bCs/>
                      <w:sz w:val="24"/>
                      <w:szCs w:val="24"/>
                      <w:lang w:bidi="fa-IR"/>
                    </w:rPr>
                  </m:ctrlPr>
                </m:fPr>
                <m:num>
                  <m:r>
                    <m:rPr>
                      <m:sty m:val="b"/>
                    </m:rPr>
                    <w:rPr>
                      <w:rFonts w:ascii="Cambria Math" w:hAnsi="Cambria Math" w:cs="B Mitra"/>
                      <w:sz w:val="24"/>
                      <w:szCs w:val="24"/>
                      <w:lang w:bidi="fa-IR"/>
                    </w:rPr>
                    <m:t>1</m:t>
                  </m:r>
                </m:num>
                <m:den>
                  <m:r>
                    <m:rPr>
                      <m:sty m:val="b"/>
                    </m:rPr>
                    <w:rPr>
                      <w:rFonts w:ascii="Cambria Math" w:hAnsi="Cambria Math" w:cs="B Mitra"/>
                      <w:sz w:val="24"/>
                      <w:szCs w:val="24"/>
                      <w:lang w:bidi="fa-IR"/>
                    </w:rPr>
                    <m:t>5</m:t>
                  </m:r>
                </m:den>
              </m:f>
            </m:oMath>
            <w:r w:rsidR="00E879D7" w:rsidRPr="00B415AC">
              <w:rPr>
                <w:rFonts w:cs="B Mitra" w:hint="cs"/>
                <w:b/>
                <w:bCs/>
                <w:sz w:val="24"/>
                <w:szCs w:val="24"/>
                <w:rtl/>
                <w:lang w:bidi="fa-IR"/>
              </w:rPr>
              <w:t xml:space="preserve"> مالیات بر دارایی</w:t>
            </w:r>
          </w:p>
        </w:tc>
      </w:tr>
      <w:tr w:rsidR="00E879D7" w:rsidRPr="00B415AC" w14:paraId="05E69728" w14:textId="77777777" w:rsidTr="00790D99">
        <w:trPr>
          <w:trHeight w:val="248"/>
        </w:trPr>
        <w:tc>
          <w:tcPr>
            <w:tcW w:w="2268" w:type="dxa"/>
          </w:tcPr>
          <w:p w14:paraId="74B6699D"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مالیات بر دارایی</w:t>
            </w:r>
          </w:p>
        </w:tc>
        <w:tc>
          <w:tcPr>
            <w:tcW w:w="1984" w:type="dxa"/>
          </w:tcPr>
          <w:p w14:paraId="14FE96A9"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240 میلیون تومان</w:t>
            </w:r>
          </w:p>
        </w:tc>
      </w:tr>
      <w:tr w:rsidR="00E879D7" w:rsidRPr="00B415AC" w14:paraId="28057D82" w14:textId="77777777" w:rsidTr="00790D99">
        <w:trPr>
          <w:trHeight w:val="265"/>
        </w:trPr>
        <w:tc>
          <w:tcPr>
            <w:tcW w:w="2268" w:type="dxa"/>
          </w:tcPr>
          <w:p w14:paraId="7A419120"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عوارض خودرو</w:t>
            </w:r>
          </w:p>
        </w:tc>
        <w:tc>
          <w:tcPr>
            <w:tcW w:w="1984" w:type="dxa"/>
          </w:tcPr>
          <w:p w14:paraId="40697049"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35 میلیون تومان</w:t>
            </w:r>
          </w:p>
        </w:tc>
      </w:tr>
      <w:tr w:rsidR="00E879D7" w:rsidRPr="00B415AC" w14:paraId="1A39A7FE" w14:textId="77777777" w:rsidTr="00790D99">
        <w:trPr>
          <w:trHeight w:val="248"/>
        </w:trPr>
        <w:tc>
          <w:tcPr>
            <w:tcW w:w="2268" w:type="dxa"/>
          </w:tcPr>
          <w:p w14:paraId="75ACA7A9"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مالیات شکر</w:t>
            </w:r>
          </w:p>
        </w:tc>
        <w:tc>
          <w:tcPr>
            <w:tcW w:w="1984" w:type="dxa"/>
          </w:tcPr>
          <w:p w14:paraId="7BA8EA83" w14:textId="77777777" w:rsidR="00E879D7" w:rsidRPr="00B415AC" w:rsidRDefault="00E879D7" w:rsidP="00790D99">
            <w:pPr>
              <w:bidi/>
              <w:spacing w:after="0" w:line="240" w:lineRule="auto"/>
              <w:jc w:val="center"/>
              <w:rPr>
                <w:rFonts w:cs="B Mitra"/>
                <w:b/>
                <w:bCs/>
                <w:sz w:val="24"/>
                <w:szCs w:val="24"/>
                <w:rtl/>
                <w:lang w:bidi="fa-IR"/>
              </w:rPr>
            </w:pPr>
            <w:r w:rsidRPr="00B415AC">
              <w:rPr>
                <w:rFonts w:cs="B Mitra" w:hint="cs"/>
                <w:b/>
                <w:bCs/>
                <w:sz w:val="24"/>
                <w:szCs w:val="24"/>
                <w:rtl/>
                <w:lang w:bidi="fa-IR"/>
              </w:rPr>
              <w:t>15 میلیون تومان</w:t>
            </w:r>
          </w:p>
        </w:tc>
      </w:tr>
    </w:tbl>
    <w:p w14:paraId="30EE6D40" w14:textId="77777777" w:rsidR="00E879D7" w:rsidRPr="00B415AC" w:rsidRDefault="00E879D7" w:rsidP="00E879D7">
      <w:pPr>
        <w:bidi/>
        <w:spacing w:after="0" w:line="240" w:lineRule="auto"/>
        <w:rPr>
          <w:rFonts w:cs="B Mitra"/>
          <w:b/>
          <w:bCs/>
          <w:sz w:val="24"/>
          <w:szCs w:val="24"/>
          <w:rtl/>
          <w:lang w:bidi="fa-IR"/>
        </w:rPr>
      </w:pPr>
      <w:r w:rsidRPr="00B415AC">
        <w:rPr>
          <w:rFonts w:cs="B Mitra" w:hint="cs"/>
          <w:b/>
          <w:bCs/>
          <w:sz w:val="24"/>
          <w:szCs w:val="24"/>
          <w:rtl/>
          <w:lang w:bidi="fa-IR"/>
        </w:rPr>
        <w:t xml:space="preserve">الف) مجموع میزان مالیات مستقیم پرداختی </w:t>
      </w:r>
    </w:p>
    <w:p w14:paraId="45E21002" w14:textId="77777777" w:rsidR="00E879D7" w:rsidRPr="00B415AC" w:rsidRDefault="00E879D7" w:rsidP="00E879D7">
      <w:pPr>
        <w:bidi/>
        <w:spacing w:after="0" w:line="240" w:lineRule="auto"/>
        <w:rPr>
          <w:rFonts w:cs="B Mitra"/>
          <w:b/>
          <w:bCs/>
          <w:sz w:val="24"/>
          <w:szCs w:val="24"/>
          <w:rtl/>
          <w:lang w:bidi="fa-IR"/>
        </w:rPr>
      </w:pPr>
      <w:r w:rsidRPr="00B415AC">
        <w:rPr>
          <w:rFonts w:cs="B Mitra" w:hint="cs"/>
          <w:b/>
          <w:bCs/>
          <w:sz w:val="24"/>
          <w:szCs w:val="24"/>
          <w:rtl/>
          <w:lang w:bidi="fa-IR"/>
        </w:rPr>
        <w:t>ب) مجموع میزان مالیات غیر مستقیم پرداختی</w:t>
      </w:r>
    </w:p>
    <w:p w14:paraId="0C8CFBD0" w14:textId="77777777" w:rsidR="00E879D7" w:rsidRPr="00B415AC" w:rsidRDefault="00E879D7" w:rsidP="00E879D7">
      <w:pPr>
        <w:bidi/>
        <w:spacing w:after="0" w:line="240" w:lineRule="auto"/>
        <w:rPr>
          <w:rFonts w:cs="B Mitra"/>
          <w:b/>
          <w:bCs/>
          <w:sz w:val="24"/>
          <w:szCs w:val="24"/>
          <w:rtl/>
          <w:lang w:bidi="fa-IR"/>
        </w:rPr>
      </w:pPr>
    </w:p>
    <w:p w14:paraId="17A5214C" w14:textId="77777777" w:rsidR="00E879D7" w:rsidRPr="00B415AC" w:rsidRDefault="00E879D7" w:rsidP="00E879D7">
      <w:pPr>
        <w:bidi/>
        <w:spacing w:after="0" w:line="240" w:lineRule="auto"/>
        <w:rPr>
          <w:rFonts w:cs="B Mitra"/>
          <w:sz w:val="24"/>
          <w:szCs w:val="24"/>
          <w:lang w:bidi="fa-IR"/>
        </w:rPr>
      </w:pPr>
      <w:r w:rsidRPr="00B415AC">
        <w:rPr>
          <w:rFonts w:cs="B Mitra" w:hint="cs"/>
          <w:sz w:val="24"/>
          <w:szCs w:val="24"/>
          <w:rtl/>
          <w:lang w:bidi="fa-IR"/>
        </w:rPr>
        <w:t xml:space="preserve">1) 288 و 215                        2) 288 و 230                   </w:t>
      </w:r>
    </w:p>
    <w:p w14:paraId="34FB2612" w14:textId="77777777" w:rsidR="00E879D7"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3) 304 و 215                        4) 304 و 230   </w:t>
      </w:r>
    </w:p>
    <w:p w14:paraId="21F042A1"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            </w:t>
      </w:r>
    </w:p>
    <w:p w14:paraId="1938D5E9" w14:textId="77777777" w:rsidR="00E879D7" w:rsidRPr="00B415AC" w:rsidRDefault="00E879D7" w:rsidP="00E879D7">
      <w:pPr>
        <w:bidi/>
        <w:spacing w:after="0" w:line="240" w:lineRule="auto"/>
        <w:rPr>
          <w:rFonts w:cs="B Mitra"/>
          <w:b/>
          <w:bCs/>
          <w:sz w:val="24"/>
          <w:szCs w:val="24"/>
          <w:rtl/>
          <w:lang w:bidi="fa-IR"/>
        </w:rPr>
      </w:pPr>
      <w:r>
        <w:rPr>
          <w:rFonts w:cs="B Mitra" w:hint="cs"/>
          <w:b/>
          <w:bCs/>
          <w:sz w:val="24"/>
          <w:szCs w:val="24"/>
          <w:rtl/>
          <w:lang w:bidi="fa-IR"/>
        </w:rPr>
        <w:t>83</w:t>
      </w:r>
      <w:r w:rsidRPr="00B415AC">
        <w:rPr>
          <w:rFonts w:cs="B Mitra" w:hint="cs"/>
          <w:b/>
          <w:bCs/>
          <w:sz w:val="24"/>
          <w:szCs w:val="24"/>
          <w:rtl/>
          <w:lang w:bidi="fa-IR"/>
        </w:rPr>
        <w:t xml:space="preserve">- یک دامدار شیر تولیدی خود را به کارگاه تولید محصولات لبنی 2 میلیون تومان می فروشد. کارگاه خامه تولید شده از شیر را به شیرینی پزی به قیمت 3 میلیون تومان می فروشد و شیرینی پز کیک درست شده از خامه را به مغازه دار 4 میلیون تومان می فروشد و مغازه دار آن کیک را به قیمت 5 میلیون تومان به مشتری می فروشد. اگر نرخ </w:t>
      </w:r>
      <w:r w:rsidRPr="00B415AC">
        <w:rPr>
          <w:rFonts w:cs="B Mitra"/>
          <w:b/>
          <w:bCs/>
          <w:sz w:val="24"/>
          <w:szCs w:val="24"/>
          <w:lang w:bidi="fa-IR"/>
        </w:rPr>
        <w:t>VAT</w:t>
      </w:r>
      <w:r w:rsidRPr="00B415AC">
        <w:rPr>
          <w:rFonts w:cs="B Mitra" w:hint="cs"/>
          <w:b/>
          <w:bCs/>
          <w:sz w:val="24"/>
          <w:szCs w:val="24"/>
          <w:rtl/>
          <w:lang w:bidi="fa-IR"/>
        </w:rPr>
        <w:t xml:space="preserve"> ده درصد باشد، مجموع مالیات بر ارزش افزوده جمع آوری شده و مالیات بر ارزش افزوده خالص جمع آوری شده توسط مغازه دار به ترتیب چند هزار تومان است؟                     </w:t>
      </w:r>
      <w:r>
        <w:rPr>
          <w:rFonts w:cs="B Mitra" w:hint="cs"/>
          <w:b/>
          <w:bCs/>
          <w:sz w:val="24"/>
          <w:szCs w:val="24"/>
          <w:rtl/>
          <w:lang w:bidi="fa-IR"/>
        </w:rPr>
        <w:t xml:space="preserve">                 </w:t>
      </w:r>
      <w:r w:rsidRPr="00B415AC">
        <w:rPr>
          <w:rFonts w:cs="B Mitra" w:hint="cs"/>
          <w:b/>
          <w:bCs/>
          <w:sz w:val="24"/>
          <w:szCs w:val="24"/>
          <w:rtl/>
          <w:lang w:bidi="fa-IR"/>
        </w:rPr>
        <w:t xml:space="preserve">        </w:t>
      </w:r>
      <w:r w:rsidRPr="00B415AC">
        <w:rPr>
          <w:rFonts w:cs="B Mitra" w:hint="cs"/>
          <w:b/>
          <w:bCs/>
          <w:color w:val="FF0000"/>
          <w:sz w:val="24"/>
          <w:szCs w:val="24"/>
          <w:rtl/>
          <w:lang w:bidi="fa-IR"/>
        </w:rPr>
        <w:t xml:space="preserve">(سراسری تیر 1402) </w:t>
      </w:r>
    </w:p>
    <w:p w14:paraId="347300B2"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1) پانصد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صد         2) چهارصد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صد                   3) نهصد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چهارصد                 4) یک میلیون و چهارصد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چهارصد </w:t>
      </w:r>
    </w:p>
    <w:p w14:paraId="3AEE7738" w14:textId="77777777" w:rsidR="00E879D7" w:rsidRDefault="00E879D7" w:rsidP="00E879D7">
      <w:pPr>
        <w:bidi/>
        <w:spacing w:after="0" w:line="240" w:lineRule="auto"/>
        <w:rPr>
          <w:rFonts w:cs="B Mitra"/>
          <w:b/>
          <w:bCs/>
          <w:sz w:val="24"/>
          <w:szCs w:val="24"/>
          <w:rtl/>
          <w:lang w:bidi="fa-IR"/>
        </w:rPr>
      </w:pPr>
      <w:r>
        <w:rPr>
          <w:rFonts w:cs="B Mitra" w:hint="cs"/>
          <w:b/>
          <w:bCs/>
          <w:sz w:val="24"/>
          <w:szCs w:val="24"/>
          <w:rtl/>
          <w:lang w:bidi="fa-IR"/>
        </w:rPr>
        <w:t>84</w:t>
      </w:r>
      <w:r w:rsidRPr="00B415AC">
        <w:rPr>
          <w:rFonts w:cs="B Mitra" w:hint="cs"/>
          <w:b/>
          <w:bCs/>
          <w:sz w:val="24"/>
          <w:szCs w:val="24"/>
          <w:rtl/>
          <w:lang w:bidi="fa-IR"/>
        </w:rPr>
        <w:t xml:space="preserve">- با توجه به اثر هر یک از روش های درآمد زایی دولت، کدام یک از موارد زیر درست </w:t>
      </w:r>
      <w:r w:rsidRPr="00B415AC">
        <w:rPr>
          <w:rFonts w:cs="B Mitra" w:hint="cs"/>
          <w:b/>
          <w:bCs/>
          <w:sz w:val="24"/>
          <w:szCs w:val="24"/>
          <w:u w:val="single"/>
          <w:rtl/>
          <w:lang w:bidi="fa-IR"/>
        </w:rPr>
        <w:t>نیست</w:t>
      </w:r>
      <w:r w:rsidRPr="00B415AC">
        <w:rPr>
          <w:rFonts w:cs="B Mitra" w:hint="cs"/>
          <w:b/>
          <w:bCs/>
          <w:sz w:val="24"/>
          <w:szCs w:val="24"/>
          <w:rtl/>
          <w:lang w:bidi="fa-IR"/>
        </w:rPr>
        <w:t xml:space="preserve">؟  </w:t>
      </w:r>
    </w:p>
    <w:p w14:paraId="69606EEA" w14:textId="77777777" w:rsidR="00E879D7" w:rsidRPr="00B415AC" w:rsidRDefault="00E879D7" w:rsidP="00E879D7">
      <w:pPr>
        <w:bidi/>
        <w:spacing w:after="0" w:line="240" w:lineRule="auto"/>
        <w:jc w:val="right"/>
        <w:rPr>
          <w:rFonts w:cs="B Mitra"/>
          <w:b/>
          <w:bCs/>
          <w:sz w:val="24"/>
          <w:szCs w:val="24"/>
          <w:rtl/>
          <w:lang w:bidi="fa-IR"/>
        </w:rPr>
      </w:pPr>
      <w:r w:rsidRPr="00B415AC">
        <w:rPr>
          <w:rFonts w:cs="B Mitra" w:hint="cs"/>
          <w:b/>
          <w:bCs/>
          <w:sz w:val="24"/>
          <w:szCs w:val="24"/>
          <w:rtl/>
          <w:lang w:bidi="fa-IR"/>
        </w:rPr>
        <w:t xml:space="preserve">                           </w:t>
      </w:r>
      <w:r w:rsidRPr="00B415AC">
        <w:rPr>
          <w:rFonts w:cs="B Mitra" w:hint="cs"/>
          <w:b/>
          <w:bCs/>
          <w:color w:val="FF0000"/>
          <w:sz w:val="24"/>
          <w:szCs w:val="24"/>
          <w:rtl/>
          <w:lang w:bidi="fa-IR"/>
        </w:rPr>
        <w:t>(سراسری تیر 1402)</w:t>
      </w:r>
    </w:p>
    <w:p w14:paraId="338C0377" w14:textId="77777777" w:rsidR="00E879D7" w:rsidRPr="00B415AC" w:rsidRDefault="00E879D7" w:rsidP="00E879D7">
      <w:pPr>
        <w:bidi/>
        <w:spacing w:after="0" w:line="240" w:lineRule="auto"/>
        <w:ind w:right="-142"/>
        <w:rPr>
          <w:rFonts w:cs="B Mitra"/>
          <w:sz w:val="24"/>
          <w:szCs w:val="24"/>
          <w:rtl/>
          <w:lang w:bidi="fa-IR"/>
        </w:rPr>
      </w:pPr>
      <w:r w:rsidRPr="00B415AC">
        <w:rPr>
          <w:rFonts w:cs="B Mitra" w:hint="cs"/>
          <w:sz w:val="24"/>
          <w:szCs w:val="24"/>
          <w:rtl/>
          <w:lang w:bidi="fa-IR"/>
        </w:rPr>
        <w:t xml:space="preserve">1) درآمد ناشی از فروش دارایی های تجدید ناپذیر به دلیل نوسان قیمت و وابستگی به قیمت بازارهای بین المللی، درآمد قابل اطمینانی نیست. </w:t>
      </w:r>
    </w:p>
    <w:p w14:paraId="1D6DBAC2"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2) </w:t>
      </w:r>
      <w:r w:rsidRPr="00546F26">
        <w:rPr>
          <w:rFonts w:cs="B Mitra" w:hint="cs"/>
          <w:sz w:val="22"/>
          <w:szCs w:val="22"/>
          <w:rtl/>
          <w:lang w:bidi="fa-IR"/>
        </w:rPr>
        <w:t xml:space="preserve">ایجاد بدهی از طریق قرض از مردم در هنگام سرمایه گذاری عمرانی با فروش اوراق مشارکت، یک نوع درآمد پایدار و موثر در اقتصاد کشور است. </w:t>
      </w:r>
    </w:p>
    <w:p w14:paraId="15A265BE"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3) اگر درآمد حاصل از فروش دارایی ها به خلق دارایی جدید منجر نشود، حتما نسل های آینده متضرر می شوند. </w:t>
      </w:r>
    </w:p>
    <w:p w14:paraId="1225E585" w14:textId="77777777" w:rsidR="00E879D7" w:rsidRPr="00B415AC" w:rsidRDefault="00E879D7" w:rsidP="00E879D7">
      <w:pPr>
        <w:bidi/>
        <w:spacing w:after="0" w:line="240" w:lineRule="auto"/>
        <w:rPr>
          <w:rFonts w:cs="B Mitra"/>
          <w:sz w:val="24"/>
          <w:szCs w:val="24"/>
          <w:rtl/>
          <w:lang w:bidi="fa-IR"/>
        </w:rPr>
      </w:pPr>
      <w:r w:rsidRPr="00B415AC">
        <w:rPr>
          <w:rFonts w:cs="B Mitra" w:hint="cs"/>
          <w:sz w:val="24"/>
          <w:szCs w:val="24"/>
          <w:rtl/>
          <w:lang w:bidi="fa-IR"/>
        </w:rPr>
        <w:t xml:space="preserve">4) درآمد حاصل از مالیات ها فراتر از کسب درآمد است، زیرا رفتار مصرف کنندگان را اصلاح می کند. </w:t>
      </w:r>
    </w:p>
    <w:p w14:paraId="52E2DB55" w14:textId="77777777" w:rsidR="00E879D7" w:rsidRPr="00B415AC" w:rsidRDefault="00E879D7" w:rsidP="00E879D7">
      <w:pPr>
        <w:autoSpaceDE w:val="0"/>
        <w:autoSpaceDN w:val="0"/>
        <w:bidi/>
        <w:adjustRightInd w:val="0"/>
        <w:spacing w:after="0" w:line="240" w:lineRule="auto"/>
        <w:rPr>
          <w:rFonts w:ascii="CIDFont+F1" w:cs="B Mitra"/>
          <w:b/>
          <w:bCs/>
          <w:sz w:val="24"/>
          <w:szCs w:val="24"/>
        </w:rPr>
      </w:pPr>
      <w:r>
        <w:rPr>
          <w:rFonts w:cs="B Mitra" w:hint="cs"/>
          <w:b/>
          <w:bCs/>
          <w:sz w:val="24"/>
          <w:szCs w:val="24"/>
          <w:rtl/>
          <w:lang w:bidi="fa-IR"/>
        </w:rPr>
        <w:t>85</w:t>
      </w:r>
      <w:r w:rsidRPr="00B415AC">
        <w:rPr>
          <w:rFonts w:cs="B Mitra" w:hint="cs"/>
          <w:b/>
          <w:bCs/>
          <w:sz w:val="24"/>
          <w:szCs w:val="24"/>
          <w:rtl/>
          <w:lang w:bidi="fa-IR"/>
        </w:rPr>
        <w:t>-</w:t>
      </w:r>
      <w:r w:rsidRPr="00B415AC">
        <w:rPr>
          <w:rFonts w:cs="B Mitra" w:hint="cs"/>
          <w:sz w:val="24"/>
          <w:szCs w:val="24"/>
          <w:rtl/>
          <w:lang w:bidi="fa-IR"/>
        </w:rPr>
        <w:t xml:space="preserve"> </w:t>
      </w:r>
      <w:r w:rsidRPr="00B415AC">
        <w:rPr>
          <w:rFonts w:ascii="CIDFont+F1" w:cs="B Mitra" w:hint="cs"/>
          <w:b/>
          <w:bCs/>
          <w:sz w:val="24"/>
          <w:szCs w:val="24"/>
          <w:rtl/>
        </w:rPr>
        <w:t>هريك</w:t>
      </w:r>
      <w:r w:rsidRPr="00B415AC">
        <w:rPr>
          <w:rFonts w:ascii="CIDFont+F1" w:cs="B Mitra"/>
          <w:b/>
          <w:bCs/>
          <w:sz w:val="24"/>
          <w:szCs w:val="24"/>
        </w:rPr>
        <w:t xml:space="preserve"> </w:t>
      </w:r>
      <w:r w:rsidRPr="00B415AC">
        <w:rPr>
          <w:rFonts w:ascii="CIDFont+F1" w:cs="B Mitra" w:hint="cs"/>
          <w:b/>
          <w:bCs/>
          <w:sz w:val="24"/>
          <w:szCs w:val="24"/>
          <w:rtl/>
        </w:rPr>
        <w:t>از</w:t>
      </w:r>
      <w:r w:rsidRPr="00B415AC">
        <w:rPr>
          <w:rFonts w:ascii="CIDFont+F1" w:cs="B Mitra"/>
          <w:b/>
          <w:bCs/>
          <w:sz w:val="24"/>
          <w:szCs w:val="24"/>
        </w:rPr>
        <w:t xml:space="preserve"> </w:t>
      </w:r>
      <w:r w:rsidRPr="00B415AC">
        <w:rPr>
          <w:rFonts w:ascii="CIDFont+F1" w:cs="B Mitra" w:hint="cs"/>
          <w:b/>
          <w:bCs/>
          <w:sz w:val="24"/>
          <w:szCs w:val="24"/>
          <w:rtl/>
        </w:rPr>
        <w:t>عبارت هاي</w:t>
      </w:r>
      <w:r w:rsidRPr="00B415AC">
        <w:rPr>
          <w:rFonts w:ascii="CIDFont+F1" w:cs="B Mitra"/>
          <w:b/>
          <w:bCs/>
          <w:sz w:val="24"/>
          <w:szCs w:val="24"/>
        </w:rPr>
        <w:t xml:space="preserve"> </w:t>
      </w:r>
      <w:r w:rsidRPr="00B415AC">
        <w:rPr>
          <w:rFonts w:ascii="CIDFont+F1" w:cs="B Mitra" w:hint="cs"/>
          <w:b/>
          <w:bCs/>
          <w:sz w:val="24"/>
          <w:szCs w:val="24"/>
          <w:rtl/>
        </w:rPr>
        <w:t>زير</w:t>
      </w:r>
      <w:r w:rsidRPr="00B415AC">
        <w:rPr>
          <w:rFonts w:ascii="CIDFont+F1" w:cs="B Mitra"/>
          <w:b/>
          <w:bCs/>
          <w:sz w:val="24"/>
          <w:szCs w:val="24"/>
        </w:rPr>
        <w:t xml:space="preserve"> </w:t>
      </w:r>
      <w:r w:rsidRPr="00B415AC">
        <w:rPr>
          <w:rFonts w:ascii="CIDFont+F1" w:cs="B Mitra" w:hint="cs"/>
          <w:b/>
          <w:bCs/>
          <w:sz w:val="24"/>
          <w:szCs w:val="24"/>
          <w:rtl/>
        </w:rPr>
        <w:t>به</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نوع</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اشاره</w:t>
      </w:r>
      <w:r w:rsidRPr="00B415AC">
        <w:rPr>
          <w:rFonts w:ascii="CIDFont+F1" w:cs="B Mitra"/>
          <w:b/>
          <w:bCs/>
          <w:sz w:val="24"/>
          <w:szCs w:val="24"/>
        </w:rPr>
        <w:t xml:space="preserve"> </w:t>
      </w:r>
      <w:r w:rsidRPr="00B415AC">
        <w:rPr>
          <w:rFonts w:ascii="CIDFont+F1" w:cs="B Mitra" w:hint="cs"/>
          <w:b/>
          <w:bCs/>
          <w:sz w:val="24"/>
          <w:szCs w:val="24"/>
          <w:rtl/>
        </w:rPr>
        <w:t xml:space="preserve">دارد؟                       </w:t>
      </w:r>
      <w:r>
        <w:rPr>
          <w:rFonts w:ascii="CIDFont+F1" w:cs="B Mitra" w:hint="cs"/>
          <w:b/>
          <w:bCs/>
          <w:sz w:val="24"/>
          <w:szCs w:val="24"/>
          <w:rtl/>
        </w:rPr>
        <w:t xml:space="preserve">     </w:t>
      </w:r>
      <w:r w:rsidRPr="00B415AC">
        <w:rPr>
          <w:rFonts w:ascii="CIDFont+F1" w:cs="B Mitra" w:hint="cs"/>
          <w:b/>
          <w:bCs/>
          <w:sz w:val="24"/>
          <w:szCs w:val="24"/>
          <w:rtl/>
        </w:rPr>
        <w:t xml:space="preserve">        </w:t>
      </w:r>
      <w:r>
        <w:rPr>
          <w:rFonts w:ascii="CIDFont+F1" w:cs="B Mitra" w:hint="cs"/>
          <w:b/>
          <w:bCs/>
          <w:sz w:val="24"/>
          <w:szCs w:val="24"/>
          <w:rtl/>
        </w:rPr>
        <w:t xml:space="preserve">  </w:t>
      </w:r>
      <w:r w:rsidRPr="00B415AC">
        <w:rPr>
          <w:rFonts w:ascii="CIDFont+F1" w:cs="B Mitra" w:hint="cs"/>
          <w:b/>
          <w:bCs/>
          <w:sz w:val="24"/>
          <w:szCs w:val="24"/>
          <w:rtl/>
        </w:rPr>
        <w:t xml:space="preserve">  </w:t>
      </w:r>
      <w:r w:rsidRPr="00B415AC">
        <w:rPr>
          <w:rFonts w:ascii="CIDFont+F1" w:cs="B Mitra" w:hint="cs"/>
          <w:b/>
          <w:bCs/>
          <w:color w:val="FF0000"/>
          <w:sz w:val="24"/>
          <w:szCs w:val="24"/>
          <w:rtl/>
        </w:rPr>
        <w:t xml:space="preserve">(خارج از کشور 1402) </w:t>
      </w:r>
    </w:p>
    <w:p w14:paraId="640538AC" w14:textId="77777777" w:rsidR="00E879D7" w:rsidRDefault="00E879D7" w:rsidP="00E879D7">
      <w:pPr>
        <w:autoSpaceDE w:val="0"/>
        <w:autoSpaceDN w:val="0"/>
        <w:bidi/>
        <w:adjustRightInd w:val="0"/>
        <w:spacing w:after="0" w:line="240" w:lineRule="auto"/>
        <w:rPr>
          <w:rFonts w:ascii="CIDFont+F1" w:cs="B Mitra"/>
          <w:b/>
          <w:bCs/>
          <w:sz w:val="24"/>
          <w:szCs w:val="24"/>
          <w:rtl/>
        </w:rPr>
      </w:pPr>
      <w:r w:rsidRPr="00B415AC">
        <w:rPr>
          <w:rFonts w:ascii="CIDFont+F1" w:cs="B Mitra" w:hint="cs"/>
          <w:b/>
          <w:bCs/>
          <w:sz w:val="24"/>
          <w:szCs w:val="24"/>
          <w:rtl/>
        </w:rPr>
        <w:t xml:space="preserve">- </w:t>
      </w:r>
      <w:r w:rsidRPr="00B415AC">
        <w:rPr>
          <w:rFonts w:ascii="CIDFont+F1" w:cs="B Mitra"/>
          <w:b/>
          <w:bCs/>
          <w:sz w:val="24"/>
          <w:szCs w:val="24"/>
        </w:rPr>
        <w:t xml:space="preserve"> </w:t>
      </w:r>
      <w:r w:rsidRPr="00B415AC">
        <w:rPr>
          <w:rFonts w:ascii="CIDFont+F1" w:cs="B Mitra" w:hint="cs"/>
          <w:b/>
          <w:bCs/>
          <w:sz w:val="24"/>
          <w:szCs w:val="24"/>
          <w:rtl/>
        </w:rPr>
        <w:t>مالياتي</w:t>
      </w:r>
      <w:r w:rsidRPr="00B415AC">
        <w:rPr>
          <w:rFonts w:ascii="CIDFont+F1" w:cs="B Mitra"/>
          <w:b/>
          <w:bCs/>
          <w:sz w:val="24"/>
          <w:szCs w:val="24"/>
        </w:rPr>
        <w:t xml:space="preserve"> </w:t>
      </w:r>
      <w:r w:rsidRPr="00B415AC">
        <w:rPr>
          <w:rFonts w:ascii="CIDFont+F1" w:cs="B Mitra" w:hint="cs"/>
          <w:b/>
          <w:bCs/>
          <w:sz w:val="24"/>
          <w:szCs w:val="24"/>
          <w:rtl/>
        </w:rPr>
        <w:t>كه</w:t>
      </w:r>
      <w:r w:rsidRPr="00B415AC">
        <w:rPr>
          <w:rFonts w:ascii="CIDFont+F1" w:cs="B Mitra"/>
          <w:b/>
          <w:bCs/>
          <w:sz w:val="24"/>
          <w:szCs w:val="24"/>
        </w:rPr>
        <w:t xml:space="preserve"> </w:t>
      </w:r>
      <w:r w:rsidRPr="00B415AC">
        <w:rPr>
          <w:rFonts w:ascii="CIDFont+F1" w:cs="B Mitra" w:hint="cs"/>
          <w:b/>
          <w:bCs/>
          <w:sz w:val="24"/>
          <w:szCs w:val="24"/>
          <w:rtl/>
        </w:rPr>
        <w:t>از</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ستاني</w:t>
      </w:r>
      <w:r w:rsidRPr="00B415AC">
        <w:rPr>
          <w:rFonts w:ascii="CIDFont+F1" w:cs="B Mitra"/>
          <w:b/>
          <w:bCs/>
          <w:sz w:val="24"/>
          <w:szCs w:val="24"/>
        </w:rPr>
        <w:t xml:space="preserve"> </w:t>
      </w:r>
      <w:r w:rsidRPr="00B415AC">
        <w:rPr>
          <w:rFonts w:ascii="CIDFont+F1" w:cs="B Mitra" w:hint="cs"/>
          <w:b/>
          <w:bCs/>
          <w:sz w:val="24"/>
          <w:szCs w:val="24"/>
          <w:rtl/>
        </w:rPr>
        <w:t>مضاعف</w:t>
      </w:r>
      <w:r w:rsidRPr="00B415AC">
        <w:rPr>
          <w:rFonts w:ascii="CIDFont+F1" w:cs="B Mitra"/>
          <w:b/>
          <w:bCs/>
          <w:sz w:val="24"/>
          <w:szCs w:val="24"/>
        </w:rPr>
        <w:t xml:space="preserve"> </w:t>
      </w:r>
      <w:r w:rsidRPr="00B415AC">
        <w:rPr>
          <w:rFonts w:ascii="CIDFont+F1" w:cs="B Mitra" w:hint="cs"/>
          <w:b/>
          <w:bCs/>
          <w:sz w:val="24"/>
          <w:szCs w:val="24"/>
          <w:rtl/>
        </w:rPr>
        <w:t>جلوگيري</w:t>
      </w:r>
      <w:r w:rsidRPr="00B415AC">
        <w:rPr>
          <w:rFonts w:ascii="CIDFont+F1" w:cs="B Mitra"/>
          <w:b/>
          <w:bCs/>
          <w:sz w:val="24"/>
          <w:szCs w:val="24"/>
        </w:rPr>
        <w:t xml:space="preserve"> </w:t>
      </w:r>
      <w:r w:rsidRPr="00B415AC">
        <w:rPr>
          <w:rFonts w:ascii="CIDFont+F1" w:cs="B Mitra" w:hint="cs"/>
          <w:b/>
          <w:bCs/>
          <w:sz w:val="24"/>
          <w:szCs w:val="24"/>
          <w:rtl/>
        </w:rPr>
        <w:t>مي كند</w:t>
      </w:r>
      <w:r w:rsidRPr="00B415AC">
        <w:rPr>
          <w:rFonts w:ascii="CIDFont+F1" w:cs="B Mitra"/>
          <w:b/>
          <w:bCs/>
          <w:sz w:val="24"/>
          <w:szCs w:val="24"/>
        </w:rPr>
        <w:t>.</w:t>
      </w:r>
      <w:r w:rsidRPr="00B415AC">
        <w:rPr>
          <w:rFonts w:ascii="CIDFont+F1" w:cs="B Mitra" w:hint="cs"/>
          <w:b/>
          <w:bCs/>
          <w:sz w:val="24"/>
          <w:szCs w:val="24"/>
          <w:rtl/>
        </w:rPr>
        <w:t xml:space="preserve">      </w:t>
      </w:r>
    </w:p>
    <w:p w14:paraId="375C14CC" w14:textId="77777777" w:rsidR="00E879D7" w:rsidRPr="00B415AC" w:rsidRDefault="00E879D7" w:rsidP="00E879D7">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w:t>
      </w:r>
      <w:r w:rsidRPr="00B415AC">
        <w:rPr>
          <w:rFonts w:ascii="CIDFont+F1" w:cs="B Mitra"/>
          <w:b/>
          <w:bCs/>
          <w:sz w:val="24"/>
          <w:szCs w:val="24"/>
        </w:rPr>
        <w:t xml:space="preserve"> </w:t>
      </w:r>
      <w:r w:rsidRPr="00B415AC">
        <w:rPr>
          <w:rFonts w:ascii="CIDFont+F1" w:cs="B Mitra" w:hint="cs"/>
          <w:b/>
          <w:bCs/>
          <w:sz w:val="24"/>
          <w:szCs w:val="24"/>
          <w:rtl/>
        </w:rPr>
        <w:t>معمولاً</w:t>
      </w:r>
      <w:r w:rsidRPr="00B415AC">
        <w:rPr>
          <w:rFonts w:ascii="CIDFont+F1" w:cs="B Mitra"/>
          <w:b/>
          <w:bCs/>
          <w:sz w:val="24"/>
          <w:szCs w:val="24"/>
        </w:rPr>
        <w:t xml:space="preserve"> </w:t>
      </w:r>
      <w:r w:rsidRPr="00B415AC">
        <w:rPr>
          <w:rFonts w:ascii="CIDFont+F1" w:cs="B Mitra" w:hint="cs"/>
          <w:b/>
          <w:bCs/>
          <w:sz w:val="24"/>
          <w:szCs w:val="24"/>
          <w:rtl/>
        </w:rPr>
        <w:t>براي</w:t>
      </w:r>
      <w:r w:rsidRPr="00B415AC">
        <w:rPr>
          <w:rFonts w:ascii="CIDFont+F1" w:cs="B Mitra"/>
          <w:b/>
          <w:bCs/>
          <w:sz w:val="24"/>
          <w:szCs w:val="24"/>
        </w:rPr>
        <w:t xml:space="preserve"> </w:t>
      </w:r>
      <w:r w:rsidRPr="00B415AC">
        <w:rPr>
          <w:rFonts w:ascii="CIDFont+F1" w:cs="B Mitra" w:hint="cs"/>
          <w:b/>
          <w:bCs/>
          <w:sz w:val="24"/>
          <w:szCs w:val="24"/>
          <w:rtl/>
        </w:rPr>
        <w:t>حمايت</w:t>
      </w:r>
      <w:r w:rsidRPr="00B415AC">
        <w:rPr>
          <w:rFonts w:ascii="CIDFont+F1" w:cs="B Mitra"/>
          <w:b/>
          <w:bCs/>
          <w:sz w:val="24"/>
          <w:szCs w:val="24"/>
        </w:rPr>
        <w:t xml:space="preserve"> </w:t>
      </w:r>
      <w:r w:rsidRPr="00B415AC">
        <w:rPr>
          <w:rFonts w:ascii="CIDFont+F1" w:cs="B Mitra" w:hint="cs"/>
          <w:b/>
          <w:bCs/>
          <w:sz w:val="24"/>
          <w:szCs w:val="24"/>
          <w:rtl/>
        </w:rPr>
        <w:t>از</w:t>
      </w:r>
      <w:r w:rsidRPr="00B415AC">
        <w:rPr>
          <w:rFonts w:ascii="CIDFont+F1" w:cs="B Mitra"/>
          <w:b/>
          <w:bCs/>
          <w:sz w:val="24"/>
          <w:szCs w:val="24"/>
        </w:rPr>
        <w:t xml:space="preserve"> </w:t>
      </w:r>
      <w:r w:rsidRPr="00B415AC">
        <w:rPr>
          <w:rFonts w:ascii="CIDFont+F1" w:cs="B Mitra" w:hint="cs"/>
          <w:b/>
          <w:bCs/>
          <w:sz w:val="24"/>
          <w:szCs w:val="24"/>
          <w:rtl/>
        </w:rPr>
        <w:t>صنايع</w:t>
      </w:r>
      <w:r w:rsidRPr="00B415AC">
        <w:rPr>
          <w:rFonts w:ascii="CIDFont+F1" w:cs="B Mitra"/>
          <w:b/>
          <w:bCs/>
          <w:sz w:val="24"/>
          <w:szCs w:val="24"/>
        </w:rPr>
        <w:t xml:space="preserve"> </w:t>
      </w:r>
      <w:r w:rsidRPr="00B415AC">
        <w:rPr>
          <w:rFonts w:ascii="CIDFont+F1" w:cs="B Mitra" w:hint="cs"/>
          <w:b/>
          <w:bCs/>
          <w:sz w:val="24"/>
          <w:szCs w:val="24"/>
          <w:rtl/>
        </w:rPr>
        <w:t>داخلي</w:t>
      </w:r>
      <w:r w:rsidRPr="00B415AC">
        <w:rPr>
          <w:rFonts w:ascii="CIDFont+F1" w:cs="B Mitra"/>
          <w:b/>
          <w:bCs/>
          <w:sz w:val="24"/>
          <w:szCs w:val="24"/>
        </w:rPr>
        <w:t xml:space="preserve"> </w:t>
      </w:r>
      <w:r w:rsidRPr="00B415AC">
        <w:rPr>
          <w:rFonts w:ascii="CIDFont+F1" w:cs="B Mitra" w:hint="cs"/>
          <w:b/>
          <w:bCs/>
          <w:sz w:val="24"/>
          <w:szCs w:val="24"/>
          <w:rtl/>
        </w:rPr>
        <w:t>نيز</w:t>
      </w:r>
      <w:r w:rsidRPr="00B415AC">
        <w:rPr>
          <w:rFonts w:ascii="CIDFont+F1" w:cs="B Mitra"/>
          <w:b/>
          <w:bCs/>
          <w:sz w:val="24"/>
          <w:szCs w:val="24"/>
        </w:rPr>
        <w:t xml:space="preserve"> </w:t>
      </w:r>
      <w:r w:rsidRPr="00B415AC">
        <w:rPr>
          <w:rFonts w:ascii="CIDFont+F1" w:cs="B Mitra" w:hint="cs"/>
          <w:b/>
          <w:bCs/>
          <w:sz w:val="24"/>
          <w:szCs w:val="24"/>
          <w:rtl/>
        </w:rPr>
        <w:t>به كار</w:t>
      </w:r>
      <w:r w:rsidRPr="00B415AC">
        <w:rPr>
          <w:rFonts w:ascii="CIDFont+F1" w:cs="B Mitra"/>
          <w:b/>
          <w:bCs/>
          <w:sz w:val="24"/>
          <w:szCs w:val="24"/>
        </w:rPr>
        <w:t xml:space="preserve"> </w:t>
      </w:r>
      <w:r w:rsidRPr="00B415AC">
        <w:rPr>
          <w:rFonts w:ascii="CIDFont+F1" w:cs="B Mitra" w:hint="cs"/>
          <w:b/>
          <w:bCs/>
          <w:sz w:val="24"/>
          <w:szCs w:val="24"/>
          <w:rtl/>
        </w:rPr>
        <w:t>گرفته</w:t>
      </w:r>
      <w:r w:rsidRPr="00B415AC">
        <w:rPr>
          <w:rFonts w:ascii="CIDFont+F1" w:cs="B Mitra"/>
          <w:b/>
          <w:bCs/>
          <w:sz w:val="24"/>
          <w:szCs w:val="24"/>
        </w:rPr>
        <w:t xml:space="preserve"> </w:t>
      </w:r>
      <w:r w:rsidRPr="00B415AC">
        <w:rPr>
          <w:rFonts w:ascii="CIDFont+F1" w:cs="B Mitra" w:hint="cs"/>
          <w:b/>
          <w:bCs/>
          <w:sz w:val="24"/>
          <w:szCs w:val="24"/>
          <w:rtl/>
        </w:rPr>
        <w:t>مي شود</w:t>
      </w:r>
      <w:r w:rsidRPr="00B415AC">
        <w:rPr>
          <w:rFonts w:ascii="CIDFont+F1" w:cs="B Mitra"/>
          <w:b/>
          <w:bCs/>
          <w:sz w:val="24"/>
          <w:szCs w:val="24"/>
        </w:rPr>
        <w:t>.</w:t>
      </w:r>
    </w:p>
    <w:p w14:paraId="6296A8AE" w14:textId="77777777" w:rsidR="00E879D7" w:rsidRDefault="00E879D7" w:rsidP="00E879D7">
      <w:pPr>
        <w:autoSpaceDE w:val="0"/>
        <w:autoSpaceDN w:val="0"/>
        <w:bidi/>
        <w:adjustRightInd w:val="0"/>
        <w:spacing w:after="0" w:line="240" w:lineRule="auto"/>
        <w:rPr>
          <w:rFonts w:ascii="CIDFont+F1" w:cs="B Mitra"/>
          <w:b/>
          <w:bCs/>
          <w:sz w:val="24"/>
          <w:szCs w:val="24"/>
          <w:rtl/>
        </w:rPr>
      </w:pPr>
      <w:r w:rsidRPr="00B415AC">
        <w:rPr>
          <w:rFonts w:ascii="CIDFont+F1" w:cs="B Mitra"/>
          <w:b/>
          <w:bCs/>
          <w:sz w:val="24"/>
          <w:szCs w:val="24"/>
        </w:rPr>
        <w:t xml:space="preserve"> </w:t>
      </w:r>
      <w:r w:rsidRPr="00B415AC">
        <w:rPr>
          <w:rFonts w:ascii="CIDFont+F1" w:cs="B Mitra" w:hint="cs"/>
          <w:b/>
          <w:bCs/>
          <w:sz w:val="24"/>
          <w:szCs w:val="24"/>
          <w:rtl/>
        </w:rPr>
        <w:t>- مهمترين</w:t>
      </w:r>
      <w:r w:rsidRPr="00B415AC">
        <w:rPr>
          <w:rFonts w:ascii="CIDFont+F1" w:cs="B Mitra"/>
          <w:b/>
          <w:bCs/>
          <w:sz w:val="24"/>
          <w:szCs w:val="24"/>
        </w:rPr>
        <w:t xml:space="preserve"> </w:t>
      </w:r>
      <w:r w:rsidRPr="00B415AC">
        <w:rPr>
          <w:rFonts w:ascii="CIDFont+F1" w:cs="B Mitra" w:hint="cs"/>
          <w:b/>
          <w:bCs/>
          <w:sz w:val="24"/>
          <w:szCs w:val="24"/>
          <w:rtl/>
        </w:rPr>
        <w:t>نوع</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است</w:t>
      </w:r>
      <w:r w:rsidRPr="00B415AC">
        <w:rPr>
          <w:rFonts w:ascii="CIDFont+F1" w:cs="B Mitra"/>
          <w:b/>
          <w:bCs/>
          <w:sz w:val="24"/>
          <w:szCs w:val="24"/>
        </w:rPr>
        <w:t>.</w:t>
      </w:r>
      <w:r w:rsidRPr="00B415AC">
        <w:rPr>
          <w:rFonts w:ascii="CIDFont+F1" w:cs="B Mitra" w:hint="cs"/>
          <w:b/>
          <w:bCs/>
          <w:sz w:val="24"/>
          <w:szCs w:val="24"/>
          <w:rtl/>
        </w:rPr>
        <w:t xml:space="preserve">                                             </w:t>
      </w:r>
    </w:p>
    <w:p w14:paraId="48D1FB7E" w14:textId="77777777" w:rsidR="00E879D7" w:rsidRPr="00B415AC" w:rsidRDefault="00E879D7" w:rsidP="00E879D7">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 اساس</w:t>
      </w:r>
      <w:r w:rsidRPr="00B415AC">
        <w:rPr>
          <w:rFonts w:ascii="CIDFont+F1" w:cs="B Mitra"/>
          <w:b/>
          <w:bCs/>
          <w:sz w:val="24"/>
          <w:szCs w:val="24"/>
        </w:rPr>
        <w:t xml:space="preserve"> </w:t>
      </w:r>
      <w:r w:rsidRPr="00B415AC">
        <w:rPr>
          <w:rFonts w:ascii="CIDFont+F1" w:cs="B Mitra" w:hint="cs"/>
          <w:b/>
          <w:bCs/>
          <w:sz w:val="24"/>
          <w:szCs w:val="24"/>
          <w:rtl/>
        </w:rPr>
        <w:t>و</w:t>
      </w:r>
      <w:r w:rsidRPr="00B415AC">
        <w:rPr>
          <w:rFonts w:ascii="CIDFont+F1" w:cs="B Mitra"/>
          <w:b/>
          <w:bCs/>
          <w:sz w:val="24"/>
          <w:szCs w:val="24"/>
        </w:rPr>
        <w:t xml:space="preserve"> </w:t>
      </w:r>
      <w:r w:rsidRPr="00B415AC">
        <w:rPr>
          <w:rFonts w:ascii="CIDFont+F1" w:cs="B Mitra" w:hint="cs"/>
          <w:b/>
          <w:bCs/>
          <w:sz w:val="24"/>
          <w:szCs w:val="24"/>
          <w:rtl/>
        </w:rPr>
        <w:t>مبناي</w:t>
      </w:r>
      <w:r w:rsidRPr="00B415AC">
        <w:rPr>
          <w:rFonts w:ascii="CIDFont+F1" w:cs="B Mitra"/>
          <w:b/>
          <w:bCs/>
          <w:sz w:val="24"/>
          <w:szCs w:val="24"/>
        </w:rPr>
        <w:t xml:space="preserve"> </w:t>
      </w:r>
      <w:r w:rsidRPr="00B415AC">
        <w:rPr>
          <w:rFonts w:ascii="CIDFont+F1" w:cs="B Mitra" w:hint="cs"/>
          <w:b/>
          <w:bCs/>
          <w:sz w:val="24"/>
          <w:szCs w:val="24"/>
          <w:rtl/>
        </w:rPr>
        <w:t>آن</w:t>
      </w:r>
      <w:r w:rsidRPr="00B415AC">
        <w:rPr>
          <w:rFonts w:ascii="CIDFont+F1" w:cs="B Mitra"/>
          <w:b/>
          <w:bCs/>
          <w:sz w:val="24"/>
          <w:szCs w:val="24"/>
        </w:rPr>
        <w:t xml:space="preserve"> </w:t>
      </w:r>
      <w:r w:rsidRPr="00B415AC">
        <w:rPr>
          <w:rFonts w:ascii="CIDFont+F1" w:cs="B Mitra" w:hint="cs"/>
          <w:b/>
          <w:bCs/>
          <w:sz w:val="24"/>
          <w:szCs w:val="24"/>
          <w:rtl/>
        </w:rPr>
        <w:t>ثروت</w:t>
      </w:r>
      <w:r w:rsidRPr="00B415AC">
        <w:rPr>
          <w:rFonts w:ascii="CIDFont+F1" w:cs="B Mitra"/>
          <w:b/>
          <w:bCs/>
          <w:sz w:val="24"/>
          <w:szCs w:val="24"/>
        </w:rPr>
        <w:t xml:space="preserve"> </w:t>
      </w:r>
      <w:r w:rsidRPr="00B415AC">
        <w:rPr>
          <w:rFonts w:ascii="CIDFont+F1" w:cs="B Mitra" w:hint="cs"/>
          <w:b/>
          <w:bCs/>
          <w:sz w:val="24"/>
          <w:szCs w:val="24"/>
          <w:rtl/>
        </w:rPr>
        <w:t>مؤدي</w:t>
      </w:r>
      <w:r w:rsidRPr="00B415AC">
        <w:rPr>
          <w:rFonts w:ascii="CIDFont+F1" w:cs="B Mitra"/>
          <w:b/>
          <w:bCs/>
          <w:sz w:val="24"/>
          <w:szCs w:val="24"/>
        </w:rPr>
        <w:t xml:space="preserve"> </w:t>
      </w:r>
      <w:r w:rsidRPr="00B415AC">
        <w:rPr>
          <w:rFonts w:ascii="CIDFont+F1" w:cs="B Mitra" w:hint="cs"/>
          <w:b/>
          <w:bCs/>
          <w:sz w:val="24"/>
          <w:szCs w:val="24"/>
          <w:rtl/>
        </w:rPr>
        <w:t>است</w:t>
      </w:r>
      <w:r w:rsidRPr="00B415AC">
        <w:rPr>
          <w:rFonts w:ascii="CIDFont+F1" w:cs="B Mitra"/>
          <w:b/>
          <w:bCs/>
          <w:sz w:val="24"/>
          <w:szCs w:val="24"/>
        </w:rPr>
        <w:t>.</w:t>
      </w:r>
    </w:p>
    <w:p w14:paraId="3AA9FA46" w14:textId="77777777" w:rsidR="00E879D7" w:rsidRPr="00B415AC" w:rsidRDefault="00E879D7" w:rsidP="00E879D7">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 xml:space="preserve">1) </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درآمد</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مصرف</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ارث</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درآمد</w:t>
      </w:r>
    </w:p>
    <w:p w14:paraId="25F31FAE" w14:textId="77777777" w:rsidR="00E879D7" w:rsidRPr="00B415AC" w:rsidRDefault="00E879D7" w:rsidP="00E879D7">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 xml:space="preserve">2) </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درآمد</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عوارض</w:t>
      </w:r>
      <w:r w:rsidRPr="00B415AC">
        <w:rPr>
          <w:rFonts w:ascii="CIDFont+F4" w:cs="B Mitra"/>
          <w:sz w:val="24"/>
          <w:szCs w:val="24"/>
        </w:rPr>
        <w:t xml:space="preserve"> </w:t>
      </w:r>
      <w:r w:rsidRPr="00B415AC">
        <w:rPr>
          <w:rFonts w:ascii="CIDFont+F4" w:cs="B Mitra" w:hint="cs"/>
          <w:sz w:val="24"/>
          <w:szCs w:val="24"/>
          <w:rtl/>
        </w:rPr>
        <w:t>گمركي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مصرف</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درآمد</w:t>
      </w:r>
    </w:p>
    <w:p w14:paraId="7B131E4A" w14:textId="77777777" w:rsidR="00E879D7" w:rsidRPr="00B415AC" w:rsidRDefault="00E879D7" w:rsidP="00E879D7">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 xml:space="preserve">3) </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ارزش</w:t>
      </w:r>
      <w:r w:rsidRPr="00B415AC">
        <w:rPr>
          <w:rFonts w:ascii="CIDFont+F4" w:cs="B Mitra"/>
          <w:sz w:val="24"/>
          <w:szCs w:val="24"/>
        </w:rPr>
        <w:t xml:space="preserve"> </w:t>
      </w:r>
      <w:r w:rsidRPr="00B415AC">
        <w:rPr>
          <w:rFonts w:ascii="CIDFont+F4" w:cs="B Mitra" w:hint="cs"/>
          <w:sz w:val="24"/>
          <w:szCs w:val="24"/>
          <w:rtl/>
        </w:rPr>
        <w:t>افزوده</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مصرف</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ارث</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دارايي</w:t>
      </w:r>
    </w:p>
    <w:p w14:paraId="277DF30C" w14:textId="77777777" w:rsidR="00E879D7" w:rsidRDefault="00E879D7" w:rsidP="00E879D7">
      <w:pPr>
        <w:bidi/>
        <w:spacing w:after="0" w:line="240" w:lineRule="auto"/>
        <w:rPr>
          <w:rFonts w:ascii="CIDFont+F4" w:cs="B Mitra"/>
          <w:sz w:val="24"/>
          <w:szCs w:val="24"/>
          <w:rtl/>
        </w:rPr>
      </w:pPr>
      <w:r w:rsidRPr="00B415AC">
        <w:rPr>
          <w:rFonts w:ascii="CIDFont+F4" w:cs="B Mitra" w:hint="cs"/>
          <w:sz w:val="24"/>
          <w:szCs w:val="24"/>
          <w:rtl/>
        </w:rPr>
        <w:t xml:space="preserve">4) </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ارزش</w:t>
      </w:r>
      <w:r w:rsidRPr="00B415AC">
        <w:rPr>
          <w:rFonts w:ascii="CIDFont+F4" w:cs="B Mitra"/>
          <w:sz w:val="24"/>
          <w:szCs w:val="24"/>
        </w:rPr>
        <w:t xml:space="preserve"> </w:t>
      </w:r>
      <w:r w:rsidRPr="00B415AC">
        <w:rPr>
          <w:rFonts w:ascii="CIDFont+F4" w:cs="B Mitra" w:hint="cs"/>
          <w:sz w:val="24"/>
          <w:szCs w:val="24"/>
          <w:rtl/>
        </w:rPr>
        <w:t>افزوده</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عوارض</w:t>
      </w:r>
      <w:r w:rsidRPr="00B415AC">
        <w:rPr>
          <w:rFonts w:ascii="CIDFont+F4" w:cs="B Mitra"/>
          <w:sz w:val="24"/>
          <w:szCs w:val="24"/>
        </w:rPr>
        <w:t xml:space="preserve"> </w:t>
      </w:r>
      <w:r w:rsidRPr="00B415AC">
        <w:rPr>
          <w:rFonts w:ascii="CIDFont+F4" w:cs="B Mitra" w:hint="cs"/>
          <w:sz w:val="24"/>
          <w:szCs w:val="24"/>
          <w:rtl/>
        </w:rPr>
        <w:t>گمركي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درآمد</w:t>
      </w:r>
      <w:r w:rsidRPr="00B415AC">
        <w:rPr>
          <w:rFonts w:ascii="CIDFont+F4" w:cs="B Mitra"/>
          <w:sz w:val="24"/>
          <w:szCs w:val="24"/>
        </w:rPr>
        <w:t xml:space="preserve"> </w:t>
      </w:r>
      <w:r w:rsidRPr="00B415AC">
        <w:rPr>
          <w:rFonts w:ascii="CIDFont+F4" w:cs="B Mitra" w:hint="cs"/>
          <w:sz w:val="24"/>
          <w:szCs w:val="24"/>
          <w:rtl/>
        </w:rPr>
        <w:t>اشخاص</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ماليات</w:t>
      </w:r>
      <w:r w:rsidRPr="00B415AC">
        <w:rPr>
          <w:rFonts w:ascii="CIDFont+F4" w:cs="B Mitra"/>
          <w:sz w:val="24"/>
          <w:szCs w:val="24"/>
        </w:rPr>
        <w:t xml:space="preserve"> </w:t>
      </w:r>
      <w:r w:rsidRPr="00B415AC">
        <w:rPr>
          <w:rFonts w:ascii="CIDFont+F4" w:cs="B Mitra" w:hint="cs"/>
          <w:sz w:val="24"/>
          <w:szCs w:val="24"/>
          <w:rtl/>
        </w:rPr>
        <w:t>بر</w:t>
      </w:r>
      <w:r w:rsidRPr="00B415AC">
        <w:rPr>
          <w:rFonts w:ascii="CIDFont+F4" w:cs="B Mitra"/>
          <w:sz w:val="24"/>
          <w:szCs w:val="24"/>
        </w:rPr>
        <w:t xml:space="preserve"> </w:t>
      </w:r>
      <w:r w:rsidRPr="00B415AC">
        <w:rPr>
          <w:rFonts w:ascii="CIDFont+F4" w:cs="B Mitra" w:hint="cs"/>
          <w:sz w:val="24"/>
          <w:szCs w:val="24"/>
          <w:rtl/>
        </w:rPr>
        <w:t>دارايي</w:t>
      </w:r>
    </w:p>
    <w:p w14:paraId="25E1D812" w14:textId="77777777" w:rsidR="00E879D7" w:rsidRDefault="00E879D7" w:rsidP="00E879D7">
      <w:pPr>
        <w:bidi/>
        <w:spacing w:after="0" w:line="240" w:lineRule="auto"/>
        <w:rPr>
          <w:rFonts w:ascii="CIDFont+F4" w:cs="B Mitra"/>
          <w:sz w:val="24"/>
          <w:szCs w:val="24"/>
          <w:rtl/>
        </w:rPr>
      </w:pPr>
    </w:p>
    <w:p w14:paraId="642AF3AB" w14:textId="77777777" w:rsidR="00E879D7" w:rsidRDefault="00E879D7" w:rsidP="00E879D7">
      <w:pPr>
        <w:bidi/>
        <w:spacing w:after="0" w:line="240" w:lineRule="auto"/>
        <w:rPr>
          <w:rFonts w:ascii="CIDFont+F4" w:cs="B Mitra"/>
          <w:sz w:val="24"/>
          <w:szCs w:val="24"/>
          <w:rtl/>
        </w:rPr>
      </w:pPr>
    </w:p>
    <w:p w14:paraId="5ED2CBC0" w14:textId="77777777" w:rsidR="00E879D7" w:rsidRDefault="00E879D7" w:rsidP="00E879D7">
      <w:pPr>
        <w:bidi/>
        <w:spacing w:after="0" w:line="240" w:lineRule="auto"/>
        <w:rPr>
          <w:rFonts w:ascii="CIDFont+F4" w:cs="B Mitra"/>
          <w:sz w:val="24"/>
          <w:szCs w:val="24"/>
          <w:rtl/>
        </w:rPr>
      </w:pPr>
    </w:p>
    <w:p w14:paraId="57DF5C6A" w14:textId="77777777" w:rsidR="00E879D7" w:rsidRPr="00B415AC" w:rsidRDefault="00E879D7" w:rsidP="00E879D7">
      <w:pPr>
        <w:bidi/>
        <w:spacing w:after="0" w:line="240" w:lineRule="auto"/>
        <w:rPr>
          <w:rFonts w:ascii="CIDFont+F4" w:cs="B Mitra"/>
          <w:sz w:val="24"/>
          <w:szCs w:val="24"/>
          <w:rtl/>
        </w:rPr>
      </w:pPr>
    </w:p>
    <w:p w14:paraId="2EE93C47" w14:textId="77777777" w:rsidR="00E879D7" w:rsidRPr="00B415AC" w:rsidRDefault="00E879D7" w:rsidP="00E879D7">
      <w:pPr>
        <w:autoSpaceDE w:val="0"/>
        <w:autoSpaceDN w:val="0"/>
        <w:bidi/>
        <w:adjustRightInd w:val="0"/>
        <w:spacing w:after="0" w:line="240" w:lineRule="auto"/>
        <w:rPr>
          <w:rFonts w:ascii="CIDFont+F1" w:cs="B Mitra"/>
          <w:b/>
          <w:bCs/>
          <w:sz w:val="24"/>
          <w:szCs w:val="24"/>
        </w:rPr>
      </w:pPr>
      <w:r w:rsidRPr="00B415AC">
        <w:rPr>
          <w:rFonts w:ascii="CIDFont+F4" w:cs="B Mitra" w:hint="cs"/>
          <w:b/>
          <w:bCs/>
          <w:sz w:val="24"/>
          <w:szCs w:val="24"/>
          <w:rtl/>
        </w:rPr>
        <w:lastRenderedPageBreak/>
        <w:t>8</w:t>
      </w:r>
      <w:r>
        <w:rPr>
          <w:rFonts w:ascii="CIDFont+F4" w:cs="B Mitra" w:hint="cs"/>
          <w:b/>
          <w:bCs/>
          <w:sz w:val="24"/>
          <w:szCs w:val="24"/>
          <w:rtl/>
        </w:rPr>
        <w:t>6</w:t>
      </w:r>
      <w:r w:rsidRPr="00B415AC">
        <w:rPr>
          <w:rFonts w:ascii="CIDFont+F4" w:cs="B Mitra" w:hint="cs"/>
          <w:b/>
          <w:bCs/>
          <w:sz w:val="24"/>
          <w:szCs w:val="24"/>
          <w:rtl/>
        </w:rPr>
        <w:t>-</w:t>
      </w:r>
      <w:r w:rsidRPr="00B415AC">
        <w:rPr>
          <w:rFonts w:ascii="CIDFont+F1" w:cs="B Mitra" w:hint="cs"/>
          <w:b/>
          <w:bCs/>
          <w:sz w:val="24"/>
          <w:szCs w:val="24"/>
          <w:rtl/>
        </w:rPr>
        <w:t xml:space="preserve"> با</w:t>
      </w:r>
      <w:r w:rsidRPr="00B415AC">
        <w:rPr>
          <w:rFonts w:ascii="CIDFont+F1" w:cs="B Mitra"/>
          <w:b/>
          <w:bCs/>
          <w:sz w:val="24"/>
          <w:szCs w:val="24"/>
        </w:rPr>
        <w:t xml:space="preserve"> </w:t>
      </w:r>
      <w:r w:rsidRPr="00B415AC">
        <w:rPr>
          <w:rFonts w:ascii="CIDFont+F1" w:cs="B Mitra" w:hint="cs"/>
          <w:b/>
          <w:bCs/>
          <w:sz w:val="24"/>
          <w:szCs w:val="24"/>
          <w:rtl/>
        </w:rPr>
        <w:t>توجه</w:t>
      </w:r>
      <w:r w:rsidRPr="00B415AC">
        <w:rPr>
          <w:rFonts w:ascii="CIDFont+F1" w:cs="B Mitra"/>
          <w:b/>
          <w:bCs/>
          <w:sz w:val="24"/>
          <w:szCs w:val="24"/>
        </w:rPr>
        <w:t xml:space="preserve"> </w:t>
      </w:r>
      <w:r w:rsidRPr="00B415AC">
        <w:rPr>
          <w:rFonts w:ascii="CIDFont+F1" w:cs="B Mitra" w:hint="cs"/>
          <w:b/>
          <w:bCs/>
          <w:sz w:val="24"/>
          <w:szCs w:val="24"/>
          <w:rtl/>
        </w:rPr>
        <w:t>به</w:t>
      </w:r>
      <w:r w:rsidRPr="00B415AC">
        <w:rPr>
          <w:rFonts w:ascii="CIDFont+F1" w:cs="B Mitra"/>
          <w:b/>
          <w:bCs/>
          <w:sz w:val="24"/>
          <w:szCs w:val="24"/>
        </w:rPr>
        <w:t xml:space="preserve"> </w:t>
      </w:r>
      <w:r w:rsidRPr="00B415AC">
        <w:rPr>
          <w:rFonts w:ascii="CIDFont+F1" w:cs="B Mitra" w:hint="cs"/>
          <w:b/>
          <w:bCs/>
          <w:sz w:val="24"/>
          <w:szCs w:val="24"/>
          <w:rtl/>
        </w:rPr>
        <w:t>جدول</w:t>
      </w:r>
      <w:r w:rsidRPr="00B415AC">
        <w:rPr>
          <w:rFonts w:ascii="CIDFont+F1" w:cs="B Mitra"/>
          <w:b/>
          <w:bCs/>
          <w:sz w:val="24"/>
          <w:szCs w:val="24"/>
        </w:rPr>
        <w:t xml:space="preserve"> </w:t>
      </w:r>
      <w:r w:rsidRPr="00B415AC">
        <w:rPr>
          <w:rFonts w:ascii="CIDFont+F1" w:cs="B Mitra" w:hint="cs"/>
          <w:b/>
          <w:bCs/>
          <w:sz w:val="24"/>
          <w:szCs w:val="24"/>
          <w:rtl/>
        </w:rPr>
        <w:t>زير</w:t>
      </w:r>
      <w:r w:rsidRPr="00B415AC">
        <w:rPr>
          <w:rFonts w:ascii="CIDFont+F1" w:cs="B Mitra"/>
          <w:b/>
          <w:bCs/>
          <w:sz w:val="24"/>
          <w:szCs w:val="24"/>
        </w:rPr>
        <w:t xml:space="preserve"> </w:t>
      </w:r>
      <w:r w:rsidRPr="00B415AC">
        <w:rPr>
          <w:rFonts w:ascii="CIDFont+F1" w:cs="B Mitra" w:hint="cs"/>
          <w:b/>
          <w:bCs/>
          <w:sz w:val="24"/>
          <w:szCs w:val="24"/>
          <w:rtl/>
        </w:rPr>
        <w:t>كه</w:t>
      </w:r>
      <w:r w:rsidRPr="00B415AC">
        <w:rPr>
          <w:rFonts w:ascii="CIDFont+F1" w:cs="B Mitra"/>
          <w:b/>
          <w:bCs/>
          <w:sz w:val="24"/>
          <w:szCs w:val="24"/>
        </w:rPr>
        <w:t xml:space="preserve"> </w:t>
      </w:r>
      <w:r w:rsidRPr="00B415AC">
        <w:rPr>
          <w:rFonts w:ascii="CIDFont+F1" w:cs="B Mitra" w:hint="cs"/>
          <w:b/>
          <w:bCs/>
          <w:sz w:val="24"/>
          <w:szCs w:val="24"/>
          <w:rtl/>
        </w:rPr>
        <w:t>ميزان</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پرداختي</w:t>
      </w:r>
      <w:r w:rsidRPr="00B415AC">
        <w:rPr>
          <w:rFonts w:ascii="CIDFont+F1" w:cs="B Mitra"/>
          <w:b/>
          <w:bCs/>
          <w:sz w:val="24"/>
          <w:szCs w:val="24"/>
        </w:rPr>
        <w:t xml:space="preserve"> </w:t>
      </w:r>
      <w:r w:rsidRPr="00B415AC">
        <w:rPr>
          <w:rFonts w:ascii="CIDFont+F1" w:cs="B Mitra" w:hint="cs"/>
          <w:b/>
          <w:bCs/>
          <w:sz w:val="24"/>
          <w:szCs w:val="24"/>
          <w:rtl/>
        </w:rPr>
        <w:t>در</w:t>
      </w:r>
      <w:r w:rsidRPr="00B415AC">
        <w:rPr>
          <w:rFonts w:ascii="CIDFont+F1" w:cs="B Mitra"/>
          <w:b/>
          <w:bCs/>
          <w:sz w:val="24"/>
          <w:szCs w:val="24"/>
        </w:rPr>
        <w:t xml:space="preserve"> </w:t>
      </w:r>
      <w:r w:rsidRPr="00B415AC">
        <w:rPr>
          <w:rFonts w:ascii="CIDFont+F1" w:cs="B Mitra" w:hint="cs"/>
          <w:b/>
          <w:bCs/>
          <w:sz w:val="24"/>
          <w:szCs w:val="24"/>
          <w:rtl/>
        </w:rPr>
        <w:t>يك</w:t>
      </w:r>
      <w:r w:rsidRPr="00B415AC">
        <w:rPr>
          <w:rFonts w:ascii="CIDFont+F1" w:cs="B Mitra"/>
          <w:b/>
          <w:bCs/>
          <w:sz w:val="24"/>
          <w:szCs w:val="24"/>
        </w:rPr>
        <w:t xml:space="preserve"> </w:t>
      </w:r>
      <w:r w:rsidRPr="00B415AC">
        <w:rPr>
          <w:rFonts w:ascii="CIDFont+F1" w:cs="B Mitra" w:hint="cs"/>
          <w:b/>
          <w:bCs/>
          <w:sz w:val="24"/>
          <w:szCs w:val="24"/>
          <w:rtl/>
        </w:rPr>
        <w:t>جامعه</w:t>
      </w:r>
      <w:r w:rsidRPr="00B415AC">
        <w:rPr>
          <w:rFonts w:ascii="CIDFont+F1" w:cs="B Mitra"/>
          <w:b/>
          <w:bCs/>
          <w:sz w:val="24"/>
          <w:szCs w:val="24"/>
        </w:rPr>
        <w:t xml:space="preserve"> </w:t>
      </w:r>
      <w:r w:rsidRPr="00B415AC">
        <w:rPr>
          <w:rFonts w:ascii="CIDFont+F1" w:cs="B Mitra" w:hint="cs"/>
          <w:b/>
          <w:bCs/>
          <w:sz w:val="24"/>
          <w:szCs w:val="24"/>
          <w:rtl/>
        </w:rPr>
        <w:t>را</w:t>
      </w:r>
      <w:r w:rsidRPr="00B415AC">
        <w:rPr>
          <w:rFonts w:ascii="CIDFont+F1" w:cs="B Mitra"/>
          <w:b/>
          <w:bCs/>
          <w:sz w:val="24"/>
          <w:szCs w:val="24"/>
        </w:rPr>
        <w:t xml:space="preserve"> </w:t>
      </w:r>
      <w:r w:rsidRPr="00B415AC">
        <w:rPr>
          <w:rFonts w:ascii="CIDFont+F1" w:cs="B Mitra" w:hint="cs"/>
          <w:b/>
          <w:bCs/>
          <w:sz w:val="24"/>
          <w:szCs w:val="24"/>
          <w:rtl/>
        </w:rPr>
        <w:t>ارائه</w:t>
      </w:r>
      <w:r w:rsidRPr="00B415AC">
        <w:rPr>
          <w:rFonts w:ascii="CIDFont+F1" w:cs="B Mitra"/>
          <w:b/>
          <w:bCs/>
          <w:sz w:val="24"/>
          <w:szCs w:val="24"/>
        </w:rPr>
        <w:t xml:space="preserve"> </w:t>
      </w:r>
      <w:r w:rsidRPr="00B415AC">
        <w:rPr>
          <w:rFonts w:ascii="CIDFont+F1" w:cs="B Mitra" w:hint="cs"/>
          <w:b/>
          <w:bCs/>
          <w:sz w:val="24"/>
          <w:szCs w:val="24"/>
          <w:rtl/>
        </w:rPr>
        <w:t>مي دهد،</w:t>
      </w:r>
      <w:r w:rsidRPr="00B415AC">
        <w:rPr>
          <w:rFonts w:ascii="CIDFont+F1" w:cs="B Mitra"/>
          <w:b/>
          <w:bCs/>
          <w:sz w:val="24"/>
          <w:szCs w:val="24"/>
        </w:rPr>
        <w:t xml:space="preserve"> </w:t>
      </w:r>
      <w:r w:rsidRPr="00B415AC">
        <w:rPr>
          <w:rFonts w:ascii="CIDFont+F1" w:cs="B Mitra" w:hint="cs"/>
          <w:b/>
          <w:bCs/>
          <w:sz w:val="24"/>
          <w:szCs w:val="24"/>
          <w:rtl/>
        </w:rPr>
        <w:t>پاسخ پرسش هاي</w:t>
      </w:r>
      <w:r w:rsidRPr="00B415AC">
        <w:rPr>
          <w:rFonts w:ascii="CIDFont+F1" w:cs="B Mitra"/>
          <w:b/>
          <w:bCs/>
          <w:sz w:val="24"/>
          <w:szCs w:val="24"/>
        </w:rPr>
        <w:t xml:space="preserve"> </w:t>
      </w:r>
      <w:r w:rsidRPr="00B415AC">
        <w:rPr>
          <w:rFonts w:ascii="CIDFont+F1" w:cs="B Mitra" w:hint="cs"/>
          <w:b/>
          <w:bCs/>
          <w:sz w:val="24"/>
          <w:szCs w:val="24"/>
          <w:rtl/>
        </w:rPr>
        <w:t>زير</w:t>
      </w:r>
      <w:r w:rsidRPr="00B415AC">
        <w:rPr>
          <w:rFonts w:ascii="CIDFont+F1" w:cs="B Mitra"/>
          <w:b/>
          <w:bCs/>
          <w:sz w:val="24"/>
          <w:szCs w:val="24"/>
        </w:rPr>
        <w:t xml:space="preserve"> </w:t>
      </w:r>
      <w:r w:rsidRPr="00B415AC">
        <w:rPr>
          <w:rFonts w:ascii="CIDFont+F1" w:cs="B Mitra" w:hint="cs"/>
          <w:b/>
          <w:bCs/>
          <w:sz w:val="24"/>
          <w:szCs w:val="24"/>
          <w:rtl/>
        </w:rPr>
        <w:t>به ترتيب كدام</w:t>
      </w:r>
      <w:r w:rsidRPr="00B415AC">
        <w:rPr>
          <w:rFonts w:ascii="CIDFont+F1" w:cs="B Mitra"/>
          <w:b/>
          <w:bCs/>
          <w:sz w:val="24"/>
          <w:szCs w:val="24"/>
        </w:rPr>
        <w:t xml:space="preserve"> </w:t>
      </w:r>
      <w:r w:rsidRPr="00B415AC">
        <w:rPr>
          <w:rFonts w:ascii="CIDFont+F1" w:cs="B Mitra" w:hint="cs"/>
          <w:b/>
          <w:bCs/>
          <w:sz w:val="24"/>
          <w:szCs w:val="24"/>
          <w:rtl/>
        </w:rPr>
        <w:t>است؟</w:t>
      </w:r>
      <w:r>
        <w:rPr>
          <w:rFonts w:ascii="CIDFont+F1" w:cs="B Mitra" w:hint="cs"/>
          <w:b/>
          <w:bCs/>
          <w:sz w:val="24"/>
          <w:szCs w:val="24"/>
          <w:rtl/>
        </w:rPr>
        <w:t xml:space="preserve">                                                                                                 </w:t>
      </w:r>
      <w:r w:rsidRPr="00B415AC">
        <w:rPr>
          <w:rFonts w:ascii="CIDFont+F1" w:cs="B Mitra" w:hint="cs"/>
          <w:b/>
          <w:bCs/>
          <w:color w:val="FF0000"/>
          <w:sz w:val="24"/>
          <w:szCs w:val="24"/>
          <w:rtl/>
        </w:rPr>
        <w:t>(خارج از کشور 1402)</w:t>
      </w:r>
      <w:r w:rsidRPr="00B415AC">
        <w:rPr>
          <w:rFonts w:ascii="CIDFont+F1" w:cs="B Mitra" w:hint="cs"/>
          <w:b/>
          <w:bCs/>
          <w:sz w:val="24"/>
          <w:szCs w:val="24"/>
          <w:rtl/>
        </w:rPr>
        <w:t xml:space="preserve">                                                                          </w:t>
      </w:r>
    </w:p>
    <w:tbl>
      <w:tblPr>
        <w:tblpPr w:leftFromText="180" w:rightFromText="180" w:vertAnchor="text" w:horzAnchor="margin" w:tblpY="70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404"/>
      </w:tblGrid>
      <w:tr w:rsidR="00E879D7" w:rsidRPr="00811B52" w14:paraId="42E6E346" w14:textId="77777777" w:rsidTr="00790D99">
        <w:trPr>
          <w:trHeight w:val="357"/>
        </w:trPr>
        <w:tc>
          <w:tcPr>
            <w:tcW w:w="2281" w:type="dxa"/>
          </w:tcPr>
          <w:p w14:paraId="44BA4D9A"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ماليات</w:t>
            </w:r>
            <w:r w:rsidRPr="00811B52">
              <w:rPr>
                <w:rFonts w:ascii="CIDFont+F1" w:cs="B Mitra"/>
                <w:b/>
                <w:bCs/>
                <w:sz w:val="22"/>
                <w:szCs w:val="22"/>
              </w:rPr>
              <w:t xml:space="preserve"> </w:t>
            </w:r>
            <w:r w:rsidRPr="00811B52">
              <w:rPr>
                <w:rFonts w:ascii="CIDFont+F1" w:cs="B Mitra" w:hint="cs"/>
                <w:b/>
                <w:bCs/>
                <w:sz w:val="22"/>
                <w:szCs w:val="22"/>
                <w:rtl/>
              </w:rPr>
              <w:t>بر</w:t>
            </w:r>
            <w:r w:rsidRPr="00811B52">
              <w:rPr>
                <w:rFonts w:ascii="CIDFont+F1" w:cs="B Mitra"/>
                <w:b/>
                <w:bCs/>
                <w:sz w:val="22"/>
                <w:szCs w:val="22"/>
              </w:rPr>
              <w:t xml:space="preserve"> </w:t>
            </w:r>
            <w:r w:rsidRPr="00811B52">
              <w:rPr>
                <w:rFonts w:ascii="CIDFont+F1" w:cs="B Mitra" w:hint="cs"/>
                <w:b/>
                <w:bCs/>
                <w:sz w:val="22"/>
                <w:szCs w:val="22"/>
                <w:rtl/>
              </w:rPr>
              <w:t>مصرف</w:t>
            </w:r>
          </w:p>
        </w:tc>
        <w:tc>
          <w:tcPr>
            <w:tcW w:w="2404" w:type="dxa"/>
          </w:tcPr>
          <w:p w14:paraId="3A3FF6AB"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200 میلیون تومان</w:t>
            </w:r>
          </w:p>
        </w:tc>
      </w:tr>
      <w:tr w:rsidR="00E879D7" w:rsidRPr="00811B52" w14:paraId="772CF205" w14:textId="77777777" w:rsidTr="00790D99">
        <w:trPr>
          <w:trHeight w:val="375"/>
        </w:trPr>
        <w:tc>
          <w:tcPr>
            <w:tcW w:w="2281" w:type="dxa"/>
          </w:tcPr>
          <w:p w14:paraId="2EA9D683"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ماليات</w:t>
            </w:r>
            <w:r w:rsidRPr="00811B52">
              <w:rPr>
                <w:rFonts w:ascii="CIDFont+F1" w:cs="B Mitra"/>
                <w:b/>
                <w:bCs/>
                <w:sz w:val="22"/>
                <w:szCs w:val="22"/>
              </w:rPr>
              <w:t xml:space="preserve"> </w:t>
            </w:r>
            <w:r w:rsidRPr="00811B52">
              <w:rPr>
                <w:rFonts w:ascii="CIDFont+F1" w:cs="B Mitra" w:hint="cs"/>
                <w:b/>
                <w:bCs/>
                <w:sz w:val="22"/>
                <w:szCs w:val="22"/>
                <w:rtl/>
              </w:rPr>
              <w:t>بر</w:t>
            </w:r>
            <w:r w:rsidRPr="00811B52">
              <w:rPr>
                <w:rFonts w:ascii="CIDFont+F1" w:cs="B Mitra"/>
                <w:b/>
                <w:bCs/>
                <w:sz w:val="22"/>
                <w:szCs w:val="22"/>
              </w:rPr>
              <w:t xml:space="preserve"> </w:t>
            </w:r>
            <w:r w:rsidRPr="00811B52">
              <w:rPr>
                <w:rFonts w:ascii="CIDFont+F1" w:cs="B Mitra" w:hint="cs"/>
                <w:b/>
                <w:bCs/>
                <w:sz w:val="22"/>
                <w:szCs w:val="22"/>
                <w:rtl/>
              </w:rPr>
              <w:t>درآمد</w:t>
            </w:r>
            <w:r w:rsidRPr="00811B52">
              <w:rPr>
                <w:rFonts w:ascii="CIDFont+F1" w:cs="B Mitra"/>
                <w:b/>
                <w:bCs/>
                <w:sz w:val="22"/>
                <w:szCs w:val="22"/>
              </w:rPr>
              <w:t xml:space="preserve"> </w:t>
            </w:r>
            <w:r w:rsidRPr="00811B52">
              <w:rPr>
                <w:rFonts w:ascii="CIDFont+F1" w:cs="B Mitra" w:hint="cs"/>
                <w:b/>
                <w:bCs/>
                <w:sz w:val="22"/>
                <w:szCs w:val="22"/>
                <w:rtl/>
              </w:rPr>
              <w:t>اشخاص</w:t>
            </w:r>
          </w:p>
        </w:tc>
        <w:tc>
          <w:tcPr>
            <w:tcW w:w="2404" w:type="dxa"/>
          </w:tcPr>
          <w:p w14:paraId="44973083"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80 میلیون تومان</w:t>
            </w:r>
          </w:p>
        </w:tc>
      </w:tr>
      <w:tr w:rsidR="00E879D7" w:rsidRPr="00811B52" w14:paraId="17E71656" w14:textId="77777777" w:rsidTr="00790D99">
        <w:trPr>
          <w:trHeight w:val="357"/>
        </w:trPr>
        <w:tc>
          <w:tcPr>
            <w:tcW w:w="2281" w:type="dxa"/>
          </w:tcPr>
          <w:p w14:paraId="124DA141"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ماليات</w:t>
            </w:r>
            <w:r w:rsidRPr="00811B52">
              <w:rPr>
                <w:rFonts w:ascii="CIDFont+F1" w:cs="B Mitra"/>
                <w:b/>
                <w:bCs/>
                <w:sz w:val="22"/>
                <w:szCs w:val="22"/>
              </w:rPr>
              <w:t xml:space="preserve"> </w:t>
            </w:r>
            <w:r w:rsidRPr="00811B52">
              <w:rPr>
                <w:rFonts w:ascii="CIDFont+F1" w:cs="B Mitra" w:hint="cs"/>
                <w:b/>
                <w:bCs/>
                <w:sz w:val="22"/>
                <w:szCs w:val="22"/>
                <w:rtl/>
              </w:rPr>
              <w:t>بر</w:t>
            </w:r>
            <w:r w:rsidRPr="00811B52">
              <w:rPr>
                <w:rFonts w:ascii="CIDFont+F1" w:cs="B Mitra"/>
                <w:b/>
                <w:bCs/>
                <w:sz w:val="22"/>
                <w:szCs w:val="22"/>
              </w:rPr>
              <w:t xml:space="preserve"> </w:t>
            </w:r>
            <w:r w:rsidRPr="00811B52">
              <w:rPr>
                <w:rFonts w:ascii="CIDFont+F1" w:cs="B Mitra" w:hint="cs"/>
                <w:b/>
                <w:bCs/>
                <w:sz w:val="22"/>
                <w:szCs w:val="22"/>
                <w:rtl/>
              </w:rPr>
              <w:t>دارايي</w:t>
            </w:r>
          </w:p>
        </w:tc>
        <w:tc>
          <w:tcPr>
            <w:tcW w:w="2404" w:type="dxa"/>
          </w:tcPr>
          <w:p w14:paraId="473002C5" w14:textId="77777777" w:rsidR="00E879D7" w:rsidRPr="00811B52" w:rsidRDefault="00E879D7" w:rsidP="00790D99">
            <w:pPr>
              <w:bidi/>
              <w:spacing w:after="0" w:line="240" w:lineRule="auto"/>
              <w:rPr>
                <w:rFonts w:ascii="CIDFont+F1" w:cs="B Mitra"/>
                <w:b/>
                <w:bCs/>
                <w:sz w:val="22"/>
                <w:szCs w:val="22"/>
                <w:rtl/>
              </w:rPr>
            </w:pPr>
            <w:r w:rsidRPr="00811B52">
              <w:rPr>
                <w:rFonts w:ascii="CIDFont+F4" w:cs="B Mitra" w:hint="cs"/>
                <w:b/>
                <w:bCs/>
                <w:sz w:val="22"/>
                <w:szCs w:val="22"/>
                <w:rtl/>
              </w:rPr>
              <w:t xml:space="preserve">  </w:t>
            </w:r>
            <m:oMath>
              <m:f>
                <m:fPr>
                  <m:ctrlPr>
                    <w:rPr>
                      <w:rFonts w:ascii="Cambria Math" w:hAnsi="Cambria Math" w:cs="B Mitra"/>
                      <w:b/>
                      <w:bCs/>
                      <w:sz w:val="22"/>
                      <w:szCs w:val="22"/>
                    </w:rPr>
                  </m:ctrlPr>
                </m:fPr>
                <m:num>
                  <m:r>
                    <m:rPr>
                      <m:sty m:val="bi"/>
                    </m:rPr>
                    <w:rPr>
                      <w:rFonts w:ascii="Cambria Math" w:hAnsi="Cambria Math" w:cs="B Mitra"/>
                      <w:sz w:val="22"/>
                      <w:szCs w:val="22"/>
                    </w:rPr>
                    <m:t>1</m:t>
                  </m:r>
                </m:num>
                <m:den>
                  <m:r>
                    <m:rPr>
                      <m:sty m:val="bi"/>
                    </m:rPr>
                    <w:rPr>
                      <w:rFonts w:ascii="Cambria Math" w:hAnsi="Cambria Math" w:cs="B Mitra"/>
                      <w:sz w:val="22"/>
                      <w:szCs w:val="22"/>
                    </w:rPr>
                    <m:t>3</m:t>
                  </m:r>
                </m:den>
              </m:f>
            </m:oMath>
            <w:r w:rsidRPr="00811B52">
              <w:rPr>
                <w:rFonts w:ascii="CIDFont+F4" w:cs="B Mitra" w:hint="cs"/>
                <w:b/>
                <w:bCs/>
                <w:sz w:val="22"/>
                <w:szCs w:val="22"/>
                <w:rtl/>
              </w:rPr>
              <w:t xml:space="preserve"> مالیات بر درآمد</w:t>
            </w:r>
          </w:p>
        </w:tc>
      </w:tr>
      <w:tr w:rsidR="00E879D7" w:rsidRPr="00811B52" w14:paraId="23092252" w14:textId="77777777" w:rsidTr="00790D99">
        <w:trPr>
          <w:trHeight w:val="375"/>
        </w:trPr>
        <w:tc>
          <w:tcPr>
            <w:tcW w:w="2281" w:type="dxa"/>
          </w:tcPr>
          <w:p w14:paraId="1750A1C2"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ماليات</w:t>
            </w:r>
            <w:r w:rsidRPr="00811B52">
              <w:rPr>
                <w:rFonts w:ascii="CIDFont+F1" w:cs="B Mitra"/>
                <w:b/>
                <w:bCs/>
                <w:sz w:val="22"/>
                <w:szCs w:val="22"/>
              </w:rPr>
              <w:t xml:space="preserve"> </w:t>
            </w:r>
            <w:r w:rsidRPr="00811B52">
              <w:rPr>
                <w:rFonts w:ascii="CIDFont+F1" w:cs="B Mitra" w:hint="cs"/>
                <w:b/>
                <w:bCs/>
                <w:sz w:val="22"/>
                <w:szCs w:val="22"/>
                <w:rtl/>
              </w:rPr>
              <w:t>بر</w:t>
            </w:r>
            <w:r w:rsidRPr="00811B52">
              <w:rPr>
                <w:rFonts w:ascii="CIDFont+F1" w:cs="B Mitra"/>
                <w:b/>
                <w:bCs/>
                <w:sz w:val="22"/>
                <w:szCs w:val="22"/>
              </w:rPr>
              <w:t xml:space="preserve"> </w:t>
            </w:r>
            <w:r w:rsidRPr="00811B52">
              <w:rPr>
                <w:rFonts w:ascii="CIDFont+F1" w:cs="B Mitra" w:hint="cs"/>
                <w:b/>
                <w:bCs/>
                <w:sz w:val="22"/>
                <w:szCs w:val="22"/>
                <w:rtl/>
              </w:rPr>
              <w:t>درآمد</w:t>
            </w:r>
          </w:p>
        </w:tc>
        <w:tc>
          <w:tcPr>
            <w:tcW w:w="2404" w:type="dxa"/>
          </w:tcPr>
          <w:p w14:paraId="0B5A5204"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330  میلیون تومان</w:t>
            </w:r>
          </w:p>
        </w:tc>
      </w:tr>
      <w:tr w:rsidR="00E879D7" w:rsidRPr="00811B52" w14:paraId="22BE3D12" w14:textId="77777777" w:rsidTr="00790D99">
        <w:trPr>
          <w:trHeight w:val="357"/>
        </w:trPr>
        <w:tc>
          <w:tcPr>
            <w:tcW w:w="2281" w:type="dxa"/>
          </w:tcPr>
          <w:p w14:paraId="3076667A"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عوارض</w:t>
            </w:r>
            <w:r w:rsidRPr="00811B52">
              <w:rPr>
                <w:rFonts w:ascii="CIDFont+F1" w:cs="B Mitra"/>
                <w:b/>
                <w:bCs/>
                <w:sz w:val="22"/>
                <w:szCs w:val="22"/>
              </w:rPr>
              <w:t xml:space="preserve"> </w:t>
            </w:r>
            <w:r w:rsidRPr="00811B52">
              <w:rPr>
                <w:rFonts w:ascii="CIDFont+F1" w:cs="B Mitra" w:hint="cs"/>
                <w:b/>
                <w:bCs/>
                <w:sz w:val="22"/>
                <w:szCs w:val="22"/>
                <w:rtl/>
              </w:rPr>
              <w:t>نوسازي</w:t>
            </w:r>
          </w:p>
        </w:tc>
        <w:tc>
          <w:tcPr>
            <w:tcW w:w="2404" w:type="dxa"/>
          </w:tcPr>
          <w:p w14:paraId="4946231F"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25 درصد مالیات بر مصرف</w:t>
            </w:r>
          </w:p>
        </w:tc>
      </w:tr>
      <w:tr w:rsidR="00E879D7" w:rsidRPr="00811B52" w14:paraId="204FBD1E" w14:textId="77777777" w:rsidTr="00790D99">
        <w:trPr>
          <w:trHeight w:val="357"/>
        </w:trPr>
        <w:tc>
          <w:tcPr>
            <w:tcW w:w="2281" w:type="dxa"/>
          </w:tcPr>
          <w:p w14:paraId="7739A916" w14:textId="77777777" w:rsidR="00E879D7" w:rsidRPr="00811B52" w:rsidRDefault="00E879D7" w:rsidP="00790D99">
            <w:pPr>
              <w:bidi/>
              <w:spacing w:after="0" w:line="240" w:lineRule="auto"/>
              <w:rPr>
                <w:rFonts w:ascii="CIDFont+F1" w:cs="B Mitra"/>
                <w:b/>
                <w:bCs/>
                <w:sz w:val="22"/>
                <w:szCs w:val="22"/>
                <w:rtl/>
              </w:rPr>
            </w:pPr>
            <w:r w:rsidRPr="00811B52">
              <w:rPr>
                <w:rFonts w:ascii="CIDFont+F2" w:cs="B Mitra"/>
                <w:b/>
                <w:bCs/>
                <w:sz w:val="22"/>
                <w:szCs w:val="22"/>
              </w:rPr>
              <w:t>VAT</w:t>
            </w:r>
          </w:p>
        </w:tc>
        <w:tc>
          <w:tcPr>
            <w:tcW w:w="2404" w:type="dxa"/>
          </w:tcPr>
          <w:p w14:paraId="7A18B11E" w14:textId="77777777" w:rsidR="00E879D7" w:rsidRPr="00811B52" w:rsidRDefault="00E879D7" w:rsidP="00790D99">
            <w:pPr>
              <w:bidi/>
              <w:spacing w:after="0" w:line="240" w:lineRule="auto"/>
              <w:rPr>
                <w:rFonts w:ascii="CIDFont+F1" w:cs="B Mitra"/>
                <w:b/>
                <w:bCs/>
                <w:sz w:val="22"/>
                <w:szCs w:val="22"/>
                <w:rtl/>
              </w:rPr>
            </w:pPr>
            <w:r w:rsidRPr="00811B52">
              <w:rPr>
                <w:rFonts w:ascii="CIDFont+F1" w:cs="B Mitra" w:hint="cs"/>
                <w:b/>
                <w:bCs/>
                <w:sz w:val="22"/>
                <w:szCs w:val="22"/>
                <w:rtl/>
              </w:rPr>
              <w:t>2  برابر</w:t>
            </w:r>
            <w:r w:rsidRPr="00811B52">
              <w:rPr>
                <w:rFonts w:ascii="CIDFont+F1" w:cs="B Mitra"/>
                <w:b/>
                <w:bCs/>
                <w:sz w:val="22"/>
                <w:szCs w:val="22"/>
              </w:rPr>
              <w:t xml:space="preserve"> </w:t>
            </w:r>
            <w:r w:rsidRPr="00811B52">
              <w:rPr>
                <w:rFonts w:ascii="CIDFont+F1" w:cs="B Mitra" w:hint="cs"/>
                <w:b/>
                <w:bCs/>
                <w:sz w:val="22"/>
                <w:szCs w:val="22"/>
                <w:rtl/>
              </w:rPr>
              <w:t>ماليات</w:t>
            </w:r>
            <w:r w:rsidRPr="00811B52">
              <w:rPr>
                <w:rFonts w:ascii="CIDFont+F1" w:cs="B Mitra"/>
                <w:b/>
                <w:bCs/>
                <w:sz w:val="22"/>
                <w:szCs w:val="22"/>
              </w:rPr>
              <w:t xml:space="preserve"> </w:t>
            </w:r>
            <w:r w:rsidRPr="00811B52">
              <w:rPr>
                <w:rFonts w:ascii="CIDFont+F1" w:cs="B Mitra" w:hint="cs"/>
                <w:b/>
                <w:bCs/>
                <w:sz w:val="22"/>
                <w:szCs w:val="22"/>
                <w:rtl/>
              </w:rPr>
              <w:t>بر</w:t>
            </w:r>
            <w:r w:rsidRPr="00811B52">
              <w:rPr>
                <w:rFonts w:ascii="CIDFont+F1" w:cs="B Mitra"/>
                <w:b/>
                <w:bCs/>
                <w:sz w:val="22"/>
                <w:szCs w:val="22"/>
              </w:rPr>
              <w:t xml:space="preserve"> </w:t>
            </w:r>
            <w:r w:rsidRPr="00811B52">
              <w:rPr>
                <w:rFonts w:ascii="CIDFont+F1" w:cs="B Mitra" w:hint="cs"/>
                <w:b/>
                <w:bCs/>
                <w:sz w:val="22"/>
                <w:szCs w:val="22"/>
                <w:rtl/>
              </w:rPr>
              <w:t>دارايي</w:t>
            </w:r>
          </w:p>
        </w:tc>
      </w:tr>
    </w:tbl>
    <w:p w14:paraId="2E16ED0F" w14:textId="77777777" w:rsidR="00E879D7" w:rsidRDefault="00E879D7" w:rsidP="00E879D7">
      <w:pPr>
        <w:autoSpaceDE w:val="0"/>
        <w:autoSpaceDN w:val="0"/>
        <w:bidi/>
        <w:adjustRightInd w:val="0"/>
        <w:spacing w:after="0" w:line="240" w:lineRule="auto"/>
        <w:rPr>
          <w:rFonts w:ascii="CIDFont+F1" w:cs="B Mitra"/>
          <w:b/>
          <w:bCs/>
          <w:sz w:val="24"/>
          <w:szCs w:val="24"/>
          <w:rtl/>
        </w:rPr>
      </w:pPr>
      <w:r w:rsidRPr="00B415AC">
        <w:rPr>
          <w:rFonts w:ascii="CIDFont+F1" w:cs="B Mitra" w:hint="cs"/>
          <w:b/>
          <w:bCs/>
          <w:sz w:val="24"/>
          <w:szCs w:val="24"/>
          <w:rtl/>
        </w:rPr>
        <w:t>الف: مجموع</w:t>
      </w:r>
      <w:r w:rsidRPr="00B415AC">
        <w:rPr>
          <w:rFonts w:ascii="CIDFont+F1" w:cs="B Mitra"/>
          <w:b/>
          <w:bCs/>
          <w:sz w:val="24"/>
          <w:szCs w:val="24"/>
        </w:rPr>
        <w:t xml:space="preserve"> </w:t>
      </w:r>
      <w:r w:rsidRPr="00B415AC">
        <w:rPr>
          <w:rFonts w:ascii="CIDFont+F1" w:cs="B Mitra" w:hint="cs"/>
          <w:b/>
          <w:bCs/>
          <w:sz w:val="24"/>
          <w:szCs w:val="24"/>
          <w:rtl/>
        </w:rPr>
        <w:t>ميزان</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مستقيم</w:t>
      </w:r>
      <w:r w:rsidRPr="00B415AC">
        <w:rPr>
          <w:rFonts w:ascii="CIDFont+F1" w:cs="B Mitra"/>
          <w:b/>
          <w:bCs/>
          <w:sz w:val="24"/>
          <w:szCs w:val="24"/>
        </w:rPr>
        <w:t xml:space="preserve"> </w:t>
      </w:r>
      <w:r w:rsidRPr="00B415AC">
        <w:rPr>
          <w:rFonts w:ascii="CIDFont+F1" w:cs="B Mitra" w:hint="cs"/>
          <w:b/>
          <w:bCs/>
          <w:sz w:val="24"/>
          <w:szCs w:val="24"/>
          <w:rtl/>
        </w:rPr>
        <w:t>چند</w:t>
      </w:r>
      <w:r w:rsidRPr="00B415AC">
        <w:rPr>
          <w:rFonts w:ascii="CIDFont+F1" w:cs="B Mitra"/>
          <w:b/>
          <w:bCs/>
          <w:sz w:val="24"/>
          <w:szCs w:val="24"/>
        </w:rPr>
        <w:t xml:space="preserve"> </w:t>
      </w:r>
      <w:r w:rsidRPr="00B415AC">
        <w:rPr>
          <w:rFonts w:ascii="CIDFont+F1" w:cs="B Mitra" w:hint="cs"/>
          <w:b/>
          <w:bCs/>
          <w:sz w:val="24"/>
          <w:szCs w:val="24"/>
          <w:rtl/>
        </w:rPr>
        <w:t>ميليون</w:t>
      </w:r>
      <w:r w:rsidRPr="00B415AC">
        <w:rPr>
          <w:rFonts w:ascii="CIDFont+F1" w:cs="B Mitra"/>
          <w:b/>
          <w:bCs/>
          <w:sz w:val="24"/>
          <w:szCs w:val="24"/>
        </w:rPr>
        <w:t xml:space="preserve"> </w:t>
      </w:r>
      <w:r w:rsidRPr="00B415AC">
        <w:rPr>
          <w:rFonts w:ascii="CIDFont+F1" w:cs="B Mitra" w:hint="cs"/>
          <w:b/>
          <w:bCs/>
          <w:sz w:val="24"/>
          <w:szCs w:val="24"/>
          <w:rtl/>
        </w:rPr>
        <w:t>تومان</w:t>
      </w:r>
      <w:r w:rsidRPr="00B415AC">
        <w:rPr>
          <w:rFonts w:ascii="CIDFont+F1" w:cs="B Mitra"/>
          <w:b/>
          <w:bCs/>
          <w:sz w:val="24"/>
          <w:szCs w:val="24"/>
        </w:rPr>
        <w:t xml:space="preserve"> </w:t>
      </w:r>
      <w:r w:rsidRPr="00B415AC">
        <w:rPr>
          <w:rFonts w:ascii="CIDFont+F1" w:cs="B Mitra" w:hint="cs"/>
          <w:b/>
          <w:bCs/>
          <w:sz w:val="24"/>
          <w:szCs w:val="24"/>
          <w:rtl/>
        </w:rPr>
        <w:t xml:space="preserve">است؟  </w:t>
      </w:r>
    </w:p>
    <w:p w14:paraId="40912507" w14:textId="77777777" w:rsidR="00E879D7" w:rsidRPr="00B415AC" w:rsidRDefault="00E879D7" w:rsidP="00E879D7">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ب: مجموع</w:t>
      </w:r>
      <w:r w:rsidRPr="00B415AC">
        <w:rPr>
          <w:rFonts w:ascii="CIDFont+F1" w:cs="B Mitra"/>
          <w:b/>
          <w:bCs/>
          <w:sz w:val="24"/>
          <w:szCs w:val="24"/>
        </w:rPr>
        <w:t xml:space="preserve"> </w:t>
      </w:r>
      <w:r w:rsidRPr="00B415AC">
        <w:rPr>
          <w:rFonts w:ascii="CIDFont+F1" w:cs="B Mitra" w:hint="cs"/>
          <w:b/>
          <w:bCs/>
          <w:sz w:val="24"/>
          <w:szCs w:val="24"/>
          <w:rtl/>
        </w:rPr>
        <w:t>ميزان</w:t>
      </w:r>
      <w:r w:rsidRPr="00B415AC">
        <w:rPr>
          <w:rFonts w:ascii="CIDFont+F1" w:cs="B Mitra"/>
          <w:b/>
          <w:bCs/>
          <w:sz w:val="24"/>
          <w:szCs w:val="24"/>
        </w:rPr>
        <w:t xml:space="preserve"> </w:t>
      </w:r>
      <w:r w:rsidRPr="00B415AC">
        <w:rPr>
          <w:rFonts w:ascii="CIDFont+F1" w:cs="B Mitra" w:hint="cs"/>
          <w:b/>
          <w:bCs/>
          <w:sz w:val="24"/>
          <w:szCs w:val="24"/>
          <w:rtl/>
        </w:rPr>
        <w:t>پرداختي</w:t>
      </w:r>
      <w:r w:rsidRPr="00B415AC">
        <w:rPr>
          <w:rFonts w:ascii="CIDFont+F1" w:cs="B Mitra"/>
          <w:b/>
          <w:bCs/>
          <w:sz w:val="24"/>
          <w:szCs w:val="24"/>
        </w:rPr>
        <w:t xml:space="preserve"> </w:t>
      </w:r>
      <w:r w:rsidRPr="00B415AC">
        <w:rPr>
          <w:rFonts w:ascii="CIDFont+F1" w:cs="B Mitra" w:hint="cs"/>
          <w:b/>
          <w:bCs/>
          <w:sz w:val="24"/>
          <w:szCs w:val="24"/>
          <w:rtl/>
        </w:rPr>
        <w:t>براي</w:t>
      </w:r>
      <w:r w:rsidRPr="00B415AC">
        <w:rPr>
          <w:rFonts w:ascii="CIDFont+F1" w:cs="B Mitra"/>
          <w:b/>
          <w:bCs/>
          <w:sz w:val="24"/>
          <w:szCs w:val="24"/>
        </w:rPr>
        <w:t xml:space="preserve"> </w:t>
      </w:r>
      <w:r w:rsidRPr="00B415AC">
        <w:rPr>
          <w:rFonts w:ascii="CIDFont+F1" w:cs="B Mitra" w:hint="cs"/>
          <w:b/>
          <w:bCs/>
          <w:sz w:val="24"/>
          <w:szCs w:val="24"/>
          <w:rtl/>
        </w:rPr>
        <w:t>مهمترين</w:t>
      </w:r>
      <w:r w:rsidRPr="00B415AC">
        <w:rPr>
          <w:rFonts w:ascii="CIDFont+F1" w:cs="B Mitra"/>
          <w:b/>
          <w:bCs/>
          <w:sz w:val="24"/>
          <w:szCs w:val="24"/>
        </w:rPr>
        <w:t xml:space="preserve"> </w:t>
      </w:r>
      <w:r w:rsidRPr="00B415AC">
        <w:rPr>
          <w:rFonts w:ascii="CIDFont+F1" w:cs="B Mitra" w:hint="cs"/>
          <w:b/>
          <w:bCs/>
          <w:sz w:val="24"/>
          <w:szCs w:val="24"/>
          <w:rtl/>
        </w:rPr>
        <w:t>نوع</w:t>
      </w:r>
      <w:r w:rsidRPr="00B415AC">
        <w:rPr>
          <w:rFonts w:ascii="CIDFont+F1" w:cs="B Mitra"/>
          <w:b/>
          <w:bCs/>
          <w:sz w:val="24"/>
          <w:szCs w:val="24"/>
        </w:rPr>
        <w:t xml:space="preserve"> </w:t>
      </w:r>
      <w:r w:rsidRPr="00B415AC">
        <w:rPr>
          <w:rFonts w:ascii="CIDFont+F1" w:cs="B Mitra" w:hint="cs"/>
          <w:b/>
          <w:bCs/>
          <w:sz w:val="24"/>
          <w:szCs w:val="24"/>
          <w:rtl/>
        </w:rPr>
        <w:t>ماليات</w:t>
      </w:r>
      <w:r w:rsidRPr="00B415AC">
        <w:rPr>
          <w:rFonts w:ascii="CIDFont+F1" w:cs="B Mitra"/>
          <w:b/>
          <w:bCs/>
          <w:sz w:val="24"/>
          <w:szCs w:val="24"/>
        </w:rPr>
        <w:t xml:space="preserve"> </w:t>
      </w:r>
      <w:r w:rsidRPr="00B415AC">
        <w:rPr>
          <w:rFonts w:ascii="CIDFont+F1" w:cs="B Mitra" w:hint="cs"/>
          <w:b/>
          <w:bCs/>
          <w:sz w:val="24"/>
          <w:szCs w:val="24"/>
          <w:rtl/>
        </w:rPr>
        <w:t>چند</w:t>
      </w:r>
      <w:r w:rsidRPr="00B415AC">
        <w:rPr>
          <w:rFonts w:ascii="CIDFont+F1" w:cs="B Mitra"/>
          <w:b/>
          <w:bCs/>
          <w:sz w:val="24"/>
          <w:szCs w:val="24"/>
        </w:rPr>
        <w:t xml:space="preserve"> </w:t>
      </w:r>
      <w:r w:rsidRPr="00B415AC">
        <w:rPr>
          <w:rFonts w:ascii="CIDFont+F1" w:cs="B Mitra" w:hint="cs"/>
          <w:b/>
          <w:bCs/>
          <w:sz w:val="24"/>
          <w:szCs w:val="24"/>
          <w:rtl/>
        </w:rPr>
        <w:t>ميليون</w:t>
      </w:r>
      <w:r w:rsidRPr="00B415AC">
        <w:rPr>
          <w:rFonts w:ascii="CIDFont+F1" w:cs="B Mitra"/>
          <w:b/>
          <w:bCs/>
          <w:sz w:val="24"/>
          <w:szCs w:val="24"/>
        </w:rPr>
        <w:t xml:space="preserve"> </w:t>
      </w:r>
      <w:r w:rsidRPr="00B415AC">
        <w:rPr>
          <w:rFonts w:ascii="CIDFont+F1" w:cs="B Mitra" w:hint="cs"/>
          <w:b/>
          <w:bCs/>
          <w:sz w:val="24"/>
          <w:szCs w:val="24"/>
          <w:rtl/>
        </w:rPr>
        <w:t>تومان</w:t>
      </w:r>
      <w:r w:rsidRPr="00B415AC">
        <w:rPr>
          <w:rFonts w:ascii="CIDFont+F1" w:cs="B Mitra"/>
          <w:b/>
          <w:bCs/>
          <w:sz w:val="24"/>
          <w:szCs w:val="24"/>
        </w:rPr>
        <w:t xml:space="preserve"> </w:t>
      </w:r>
      <w:r w:rsidRPr="00B415AC">
        <w:rPr>
          <w:rFonts w:ascii="CIDFont+F1" w:cs="B Mitra" w:hint="cs"/>
          <w:b/>
          <w:bCs/>
          <w:sz w:val="24"/>
          <w:szCs w:val="24"/>
          <w:rtl/>
        </w:rPr>
        <w:t>است؟</w:t>
      </w:r>
    </w:p>
    <w:p w14:paraId="1B464973" w14:textId="77777777" w:rsidR="00E879D7" w:rsidRPr="00B415AC" w:rsidRDefault="00E879D7" w:rsidP="00E879D7">
      <w:pPr>
        <w:bidi/>
        <w:rPr>
          <w:rFonts w:ascii="CIDFont+F1" w:cs="B Mitra"/>
          <w:b/>
          <w:bCs/>
          <w:sz w:val="24"/>
          <w:szCs w:val="24"/>
          <w:rtl/>
        </w:rPr>
      </w:pPr>
      <w:r w:rsidRPr="00B415AC">
        <w:rPr>
          <w:rFonts w:ascii="CIDFont+F1" w:cs="B Mitra" w:hint="cs"/>
          <w:b/>
          <w:bCs/>
          <w:sz w:val="24"/>
          <w:szCs w:val="24"/>
          <w:rtl/>
        </w:rPr>
        <w:t>ج:</w:t>
      </w:r>
      <w:r w:rsidRPr="00B415AC">
        <w:rPr>
          <w:rFonts w:ascii="CIDFont+F1" w:cs="B Mitra"/>
          <w:b/>
          <w:bCs/>
          <w:sz w:val="24"/>
          <w:szCs w:val="24"/>
        </w:rPr>
        <w:t xml:space="preserve"> </w:t>
      </w:r>
      <w:r w:rsidRPr="00546F26">
        <w:rPr>
          <w:rFonts w:ascii="CIDFont+F1" w:cs="B Mitra" w:hint="cs"/>
          <w:b/>
          <w:bCs/>
          <w:sz w:val="22"/>
          <w:szCs w:val="22"/>
          <w:rtl/>
        </w:rPr>
        <w:t>افراد</w:t>
      </w:r>
      <w:r w:rsidRPr="00546F26">
        <w:rPr>
          <w:rFonts w:ascii="CIDFont+F1" w:cs="B Mitra"/>
          <w:b/>
          <w:bCs/>
          <w:sz w:val="22"/>
          <w:szCs w:val="22"/>
        </w:rPr>
        <w:t xml:space="preserve"> </w:t>
      </w:r>
      <w:r w:rsidRPr="00546F26">
        <w:rPr>
          <w:rFonts w:ascii="CIDFont+F1" w:cs="B Mitra" w:hint="cs"/>
          <w:b/>
          <w:bCs/>
          <w:sz w:val="22"/>
          <w:szCs w:val="22"/>
          <w:rtl/>
        </w:rPr>
        <w:t>اين</w:t>
      </w:r>
      <w:r w:rsidRPr="00546F26">
        <w:rPr>
          <w:rFonts w:ascii="CIDFont+F1" w:cs="B Mitra"/>
          <w:b/>
          <w:bCs/>
          <w:sz w:val="22"/>
          <w:szCs w:val="22"/>
        </w:rPr>
        <w:t xml:space="preserve"> </w:t>
      </w:r>
      <w:r w:rsidRPr="00546F26">
        <w:rPr>
          <w:rFonts w:ascii="CIDFont+F1" w:cs="B Mitra" w:hint="cs"/>
          <w:b/>
          <w:bCs/>
          <w:sz w:val="22"/>
          <w:szCs w:val="22"/>
          <w:rtl/>
        </w:rPr>
        <w:t>جامعه</w:t>
      </w:r>
      <w:r w:rsidRPr="00546F26">
        <w:rPr>
          <w:rFonts w:ascii="CIDFont+F1" w:cs="B Mitra"/>
          <w:b/>
          <w:bCs/>
          <w:sz w:val="22"/>
          <w:szCs w:val="22"/>
        </w:rPr>
        <w:t xml:space="preserve"> </w:t>
      </w:r>
      <w:r w:rsidRPr="00546F26">
        <w:rPr>
          <w:rFonts w:ascii="CIDFont+F1" w:cs="B Mitra" w:hint="cs"/>
          <w:b/>
          <w:bCs/>
          <w:sz w:val="22"/>
          <w:szCs w:val="22"/>
          <w:rtl/>
        </w:rPr>
        <w:t>چند</w:t>
      </w:r>
      <w:r w:rsidRPr="00546F26">
        <w:rPr>
          <w:rFonts w:ascii="CIDFont+F1" w:cs="B Mitra"/>
          <w:b/>
          <w:bCs/>
          <w:sz w:val="22"/>
          <w:szCs w:val="22"/>
        </w:rPr>
        <w:t xml:space="preserve"> </w:t>
      </w:r>
      <w:r w:rsidRPr="00546F26">
        <w:rPr>
          <w:rFonts w:ascii="CIDFont+F1" w:cs="B Mitra" w:hint="cs"/>
          <w:b/>
          <w:bCs/>
          <w:sz w:val="22"/>
          <w:szCs w:val="22"/>
          <w:rtl/>
        </w:rPr>
        <w:t>ميليون</w:t>
      </w:r>
      <w:r w:rsidRPr="00546F26">
        <w:rPr>
          <w:rFonts w:ascii="CIDFont+F1" w:cs="B Mitra"/>
          <w:b/>
          <w:bCs/>
          <w:sz w:val="22"/>
          <w:szCs w:val="22"/>
        </w:rPr>
        <w:t xml:space="preserve"> </w:t>
      </w:r>
      <w:r w:rsidRPr="00546F26">
        <w:rPr>
          <w:rFonts w:ascii="CIDFont+F1" w:cs="B Mitra" w:hint="cs"/>
          <w:b/>
          <w:bCs/>
          <w:sz w:val="22"/>
          <w:szCs w:val="22"/>
          <w:rtl/>
        </w:rPr>
        <w:t>تومان</w:t>
      </w:r>
      <w:r w:rsidRPr="00546F26">
        <w:rPr>
          <w:rFonts w:ascii="CIDFont+F1" w:cs="B Mitra"/>
          <w:b/>
          <w:bCs/>
          <w:sz w:val="22"/>
          <w:szCs w:val="22"/>
        </w:rPr>
        <w:t xml:space="preserve"> </w:t>
      </w:r>
      <w:r w:rsidRPr="00546F26">
        <w:rPr>
          <w:rFonts w:ascii="CIDFont+F1" w:cs="B Mitra" w:hint="cs"/>
          <w:b/>
          <w:bCs/>
          <w:sz w:val="22"/>
          <w:szCs w:val="22"/>
          <w:rtl/>
        </w:rPr>
        <w:t>ماليات</w:t>
      </w:r>
      <w:r w:rsidRPr="00546F26">
        <w:rPr>
          <w:rFonts w:ascii="CIDFont+F1" w:cs="B Mitra"/>
          <w:b/>
          <w:bCs/>
          <w:sz w:val="22"/>
          <w:szCs w:val="22"/>
        </w:rPr>
        <w:t xml:space="preserve"> </w:t>
      </w:r>
      <w:r w:rsidRPr="00546F26">
        <w:rPr>
          <w:rFonts w:ascii="CIDFont+F1" w:cs="B Mitra" w:hint="cs"/>
          <w:b/>
          <w:bCs/>
          <w:sz w:val="22"/>
          <w:szCs w:val="22"/>
          <w:rtl/>
        </w:rPr>
        <w:t>غيرمستقيم</w:t>
      </w:r>
      <w:r w:rsidRPr="00546F26">
        <w:rPr>
          <w:rFonts w:ascii="CIDFont+F1" w:cs="B Mitra"/>
          <w:b/>
          <w:bCs/>
          <w:sz w:val="22"/>
          <w:szCs w:val="22"/>
        </w:rPr>
        <w:t xml:space="preserve"> </w:t>
      </w:r>
      <w:r w:rsidRPr="00546F26">
        <w:rPr>
          <w:rFonts w:ascii="CIDFont+F1" w:cs="B Mitra" w:hint="cs"/>
          <w:b/>
          <w:bCs/>
          <w:sz w:val="22"/>
          <w:szCs w:val="22"/>
          <w:rtl/>
        </w:rPr>
        <w:t>پرداخته اند؟</w:t>
      </w:r>
    </w:p>
    <w:p w14:paraId="727C7453" w14:textId="77777777" w:rsidR="00E879D7" w:rsidRPr="00B415AC" w:rsidRDefault="00E879D7" w:rsidP="00E879D7">
      <w:pPr>
        <w:bidi/>
        <w:spacing w:after="0" w:line="240" w:lineRule="auto"/>
        <w:rPr>
          <w:rFonts w:ascii="CIDFont+F1" w:cs="B Mitra"/>
          <w:sz w:val="24"/>
          <w:szCs w:val="24"/>
          <w:rtl/>
        </w:rPr>
      </w:pPr>
      <w:r w:rsidRPr="00B415AC">
        <w:rPr>
          <w:rFonts w:ascii="CIDFont+F1" w:cs="B Mitra" w:hint="cs"/>
          <w:sz w:val="24"/>
          <w:szCs w:val="24"/>
          <w:rtl/>
        </w:rPr>
        <w:t>1) 440 / 110 / 250               2) 520 / 80 / 470</w:t>
      </w:r>
    </w:p>
    <w:p w14:paraId="2B879328" w14:textId="77777777" w:rsidR="00E879D7" w:rsidRPr="00B415AC" w:rsidRDefault="00E879D7" w:rsidP="00E879D7">
      <w:pPr>
        <w:bidi/>
        <w:spacing w:after="0" w:line="240" w:lineRule="auto"/>
        <w:rPr>
          <w:rFonts w:ascii="CIDFont+F1" w:cs="B Mitra"/>
          <w:sz w:val="24"/>
          <w:szCs w:val="24"/>
          <w:rtl/>
        </w:rPr>
      </w:pPr>
      <w:r w:rsidRPr="00B415AC">
        <w:rPr>
          <w:rFonts w:ascii="CIDFont+F1" w:cs="B Mitra" w:hint="cs"/>
          <w:sz w:val="24"/>
          <w:szCs w:val="24"/>
          <w:rtl/>
        </w:rPr>
        <w:t xml:space="preserve">3) 520 / 110 / 250               4) 440 / 80 / 470 </w:t>
      </w:r>
    </w:p>
    <w:p w14:paraId="0B253AE1" w14:textId="77777777" w:rsidR="00E879D7" w:rsidRDefault="00E879D7" w:rsidP="00E879D7">
      <w:pPr>
        <w:bidi/>
        <w:rPr>
          <w:rFonts w:ascii="CIDFont+F4" w:cs="B Mitra"/>
          <w:sz w:val="24"/>
          <w:szCs w:val="24"/>
          <w:rtl/>
        </w:rPr>
      </w:pPr>
      <w:r w:rsidRPr="00B415AC">
        <w:rPr>
          <w:rFonts w:ascii="CIDFont+F4" w:cs="B Mitra" w:hint="cs"/>
          <w:sz w:val="24"/>
          <w:szCs w:val="24"/>
          <w:rtl/>
        </w:rPr>
        <w:t xml:space="preserve"> </w:t>
      </w:r>
    </w:p>
    <w:p w14:paraId="2E5078F2" w14:textId="77777777" w:rsidR="00E879D7" w:rsidRPr="00241E69" w:rsidRDefault="00E879D7" w:rsidP="00E879D7">
      <w:pPr>
        <w:bidi/>
        <w:spacing w:after="0" w:line="240" w:lineRule="auto"/>
        <w:rPr>
          <w:rFonts w:cs="B Mitra"/>
          <w:b/>
          <w:bCs/>
          <w:sz w:val="24"/>
          <w:szCs w:val="24"/>
          <w:rtl/>
          <w:lang w:bidi="fa-IR"/>
        </w:rPr>
      </w:pPr>
      <w:r>
        <w:rPr>
          <w:rFonts w:cs="B Mitra" w:hint="cs"/>
          <w:b/>
          <w:bCs/>
          <w:sz w:val="24"/>
          <w:szCs w:val="24"/>
          <w:rtl/>
          <w:lang w:bidi="fa-IR"/>
        </w:rPr>
        <w:t>87-</w:t>
      </w:r>
      <w:r w:rsidRPr="00241E69">
        <w:rPr>
          <w:rFonts w:cs="B Mitra" w:hint="cs"/>
          <w:b/>
          <w:bCs/>
          <w:sz w:val="24"/>
          <w:szCs w:val="24"/>
          <w:rtl/>
          <w:lang w:bidi="fa-IR"/>
        </w:rPr>
        <w:t xml:space="preserve"> هر کدام از موارد زیر به ترتیب به کدام نوع مالیات اشاره دارد؟ </w:t>
      </w:r>
      <w:r>
        <w:rPr>
          <w:rFonts w:cs="B Mitra" w:hint="cs"/>
          <w:b/>
          <w:bCs/>
          <w:sz w:val="24"/>
          <w:szCs w:val="24"/>
          <w:rtl/>
          <w:lang w:bidi="fa-IR"/>
        </w:rPr>
        <w:t xml:space="preserve">                          </w:t>
      </w:r>
      <w:r w:rsidRPr="00131C48">
        <w:rPr>
          <w:rFonts w:cs="B Mitra" w:hint="cs"/>
          <w:b/>
          <w:bCs/>
          <w:color w:val="FF0000"/>
          <w:sz w:val="24"/>
          <w:szCs w:val="24"/>
          <w:rtl/>
          <w:lang w:bidi="fa-IR"/>
        </w:rPr>
        <w:t xml:space="preserve">(سراسری تیر 1403) </w:t>
      </w:r>
    </w:p>
    <w:p w14:paraId="603CA006" w14:textId="77777777" w:rsidR="00E879D7" w:rsidRPr="001355E0" w:rsidRDefault="00E879D7" w:rsidP="00E879D7">
      <w:pPr>
        <w:bidi/>
        <w:spacing w:after="0" w:line="240" w:lineRule="auto"/>
        <w:rPr>
          <w:rFonts w:cs="B Mitra"/>
          <w:b/>
          <w:bCs/>
          <w:sz w:val="22"/>
          <w:szCs w:val="22"/>
          <w:rtl/>
          <w:lang w:bidi="fa-IR"/>
        </w:rPr>
      </w:pPr>
      <w:r w:rsidRPr="001355E0">
        <w:rPr>
          <w:rFonts w:cs="B Mitra" w:hint="cs"/>
          <w:b/>
          <w:bCs/>
          <w:sz w:val="22"/>
          <w:szCs w:val="22"/>
          <w:rtl/>
          <w:lang w:bidi="fa-IR"/>
        </w:rPr>
        <w:t xml:space="preserve">- معمولا برای حمایت از صنایع داخلی به کار گرفته می شوند. </w:t>
      </w:r>
    </w:p>
    <w:p w14:paraId="10D3E44B" w14:textId="77777777" w:rsidR="00E879D7" w:rsidRPr="001355E0" w:rsidRDefault="00E879D7" w:rsidP="00E879D7">
      <w:pPr>
        <w:bidi/>
        <w:spacing w:after="0" w:line="240" w:lineRule="auto"/>
        <w:rPr>
          <w:rFonts w:cs="B Mitra"/>
          <w:b/>
          <w:bCs/>
          <w:sz w:val="22"/>
          <w:szCs w:val="22"/>
          <w:rtl/>
          <w:lang w:bidi="fa-IR"/>
        </w:rPr>
      </w:pPr>
      <w:r w:rsidRPr="001355E0">
        <w:rPr>
          <w:rFonts w:cs="B Mitra" w:hint="cs"/>
          <w:b/>
          <w:bCs/>
          <w:sz w:val="22"/>
          <w:szCs w:val="22"/>
          <w:rtl/>
          <w:lang w:bidi="fa-IR"/>
        </w:rPr>
        <w:t xml:space="preserve">- مهم ترین نوع مالیات است. </w:t>
      </w:r>
    </w:p>
    <w:p w14:paraId="2BE9CA1E" w14:textId="77777777" w:rsidR="00E879D7" w:rsidRPr="001355E0" w:rsidRDefault="00E879D7" w:rsidP="00E879D7">
      <w:pPr>
        <w:bidi/>
        <w:spacing w:after="0" w:line="240" w:lineRule="auto"/>
        <w:rPr>
          <w:rFonts w:cs="B Mitra"/>
          <w:b/>
          <w:bCs/>
          <w:sz w:val="22"/>
          <w:szCs w:val="22"/>
          <w:rtl/>
          <w:lang w:bidi="fa-IR"/>
        </w:rPr>
      </w:pPr>
      <w:r w:rsidRPr="001355E0">
        <w:rPr>
          <w:rFonts w:cs="B Mitra" w:hint="cs"/>
          <w:b/>
          <w:bCs/>
          <w:sz w:val="22"/>
          <w:szCs w:val="22"/>
          <w:rtl/>
          <w:lang w:bidi="fa-IR"/>
        </w:rPr>
        <w:t xml:space="preserve">- آنچه از مالیات ستانی مضاعف جلوگیری می کند. </w:t>
      </w:r>
    </w:p>
    <w:p w14:paraId="42FBB591"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1) مالیات بر مصرف- ثروت مودی- ارث </w:t>
      </w:r>
    </w:p>
    <w:p w14:paraId="4D715F41"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2) عوارض گمرکی و خدماتی- مالیات بر دارایی- مالیات بر ارث </w:t>
      </w:r>
    </w:p>
    <w:p w14:paraId="116029D1"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3) عوارض گمرکی و خدماتی- مالیات بر درآمد اشخاص- مصرف </w:t>
      </w:r>
    </w:p>
    <w:p w14:paraId="3130EB4D"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4) تعرفه های گمرکی- مالیات بر درآمد اشخاص- ارزش افزوده</w:t>
      </w:r>
    </w:p>
    <w:p w14:paraId="3CBFC18A" w14:textId="77777777" w:rsidR="00E879D7" w:rsidRPr="0011524C" w:rsidRDefault="00E879D7" w:rsidP="00E879D7">
      <w:pPr>
        <w:bidi/>
        <w:spacing w:after="0" w:line="240" w:lineRule="auto"/>
        <w:rPr>
          <w:rFonts w:cs="B Mitra"/>
          <w:b/>
          <w:bCs/>
          <w:sz w:val="24"/>
          <w:szCs w:val="24"/>
          <w:rtl/>
          <w:lang w:bidi="fa-IR"/>
        </w:rPr>
      </w:pPr>
      <w:r>
        <w:rPr>
          <w:rFonts w:cs="B Mitra" w:hint="cs"/>
          <w:b/>
          <w:bCs/>
          <w:sz w:val="24"/>
          <w:szCs w:val="24"/>
          <w:rtl/>
          <w:lang w:bidi="fa-IR"/>
        </w:rPr>
        <w:t>88-</w:t>
      </w:r>
      <w:r w:rsidRPr="0011524C">
        <w:rPr>
          <w:rFonts w:cs="B Mitra" w:hint="cs"/>
          <w:b/>
          <w:bCs/>
          <w:sz w:val="24"/>
          <w:szCs w:val="24"/>
          <w:rtl/>
          <w:lang w:bidi="fa-IR"/>
        </w:rPr>
        <w:t xml:space="preserve">  کدام مورد درباره تامین منابع مالی دولت، برای ارائه خدمات و کالاهای عمومی درست است؟</w:t>
      </w:r>
      <w:r>
        <w:rPr>
          <w:rFonts w:cs="B Mitra" w:hint="cs"/>
          <w:b/>
          <w:bCs/>
          <w:sz w:val="24"/>
          <w:szCs w:val="24"/>
          <w:rtl/>
          <w:lang w:bidi="fa-IR"/>
        </w:rPr>
        <w:t xml:space="preserve"> </w:t>
      </w:r>
    </w:p>
    <w:p w14:paraId="2370996F"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1) فروش اوراق مشارکت- ایجاد بدهی- عوارض نوسازی </w:t>
      </w:r>
      <w:r>
        <w:rPr>
          <w:rFonts w:cs="B Mitra" w:hint="cs"/>
          <w:sz w:val="24"/>
          <w:szCs w:val="24"/>
          <w:rtl/>
          <w:lang w:bidi="fa-IR"/>
        </w:rPr>
        <w:t xml:space="preserve">                                                         </w:t>
      </w:r>
      <w:r w:rsidRPr="00131C48">
        <w:rPr>
          <w:rFonts w:cs="B Mitra" w:hint="cs"/>
          <w:b/>
          <w:bCs/>
          <w:color w:val="FF0000"/>
          <w:sz w:val="24"/>
          <w:szCs w:val="24"/>
          <w:rtl/>
          <w:lang w:bidi="fa-IR"/>
        </w:rPr>
        <w:t>(خارج از کشور 1403)</w:t>
      </w:r>
    </w:p>
    <w:p w14:paraId="31BB0A0C"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2) تعرفه های گمرکی- خرید اوراق مشارکت- قرض از مردم</w:t>
      </w:r>
    </w:p>
    <w:p w14:paraId="6F7D3637"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3) پرداخت یارانه- فروش دارایی های تجزیه ناپذیر- تعرفه های گمرکی </w:t>
      </w:r>
    </w:p>
    <w:p w14:paraId="3195BD3D" w14:textId="77777777" w:rsidR="00E879D7" w:rsidRDefault="00E879D7" w:rsidP="00E879D7">
      <w:pPr>
        <w:bidi/>
        <w:spacing w:after="0" w:line="240" w:lineRule="auto"/>
        <w:rPr>
          <w:rFonts w:cs="B Mitra"/>
          <w:sz w:val="24"/>
          <w:szCs w:val="24"/>
          <w:rtl/>
          <w:lang w:bidi="fa-IR"/>
        </w:rPr>
      </w:pPr>
      <w:r w:rsidRPr="00131C48">
        <w:rPr>
          <w:rFonts w:cs="B Mitra" w:hint="cs"/>
          <w:sz w:val="24"/>
          <w:szCs w:val="24"/>
          <w:rtl/>
          <w:lang w:bidi="fa-IR"/>
        </w:rPr>
        <w:t>4) تعرفه های گمرکی- فروش دارایی های تجزیه ناپذیر- خرید اوراق مشارکت</w:t>
      </w:r>
    </w:p>
    <w:p w14:paraId="58899E4E" w14:textId="77777777" w:rsidR="00E879D7" w:rsidRPr="0011524C" w:rsidRDefault="00E879D7" w:rsidP="00E879D7">
      <w:pPr>
        <w:bidi/>
        <w:spacing w:after="0" w:line="240" w:lineRule="auto"/>
        <w:rPr>
          <w:rFonts w:cs="B Mitra"/>
          <w:b/>
          <w:bCs/>
          <w:sz w:val="24"/>
          <w:szCs w:val="24"/>
          <w:rtl/>
          <w:lang w:bidi="fa-IR"/>
        </w:rPr>
      </w:pPr>
      <w:r w:rsidRPr="00131C48">
        <w:rPr>
          <w:rFonts w:cs="B Mitra" w:hint="cs"/>
          <w:b/>
          <w:bCs/>
          <w:sz w:val="24"/>
          <w:szCs w:val="24"/>
          <w:rtl/>
          <w:lang w:bidi="fa-IR"/>
        </w:rPr>
        <w:t>89-</w:t>
      </w:r>
      <w:r w:rsidRPr="0011524C">
        <w:rPr>
          <w:rFonts w:cs="B Mitra" w:hint="cs"/>
          <w:b/>
          <w:bCs/>
          <w:sz w:val="24"/>
          <w:szCs w:val="24"/>
          <w:rtl/>
          <w:lang w:bidi="fa-IR"/>
        </w:rPr>
        <w:t xml:space="preserve"> کدام عملکرد دولت، «امنیت خرید و فروش در بازار» را تضمین می کند؟</w:t>
      </w:r>
      <w:r>
        <w:rPr>
          <w:rFonts w:cs="B Mitra" w:hint="cs"/>
          <w:b/>
          <w:bCs/>
          <w:sz w:val="24"/>
          <w:szCs w:val="24"/>
          <w:rtl/>
          <w:lang w:bidi="fa-IR"/>
        </w:rPr>
        <w:t xml:space="preserve">                </w:t>
      </w:r>
      <w:r w:rsidRPr="00131C48">
        <w:rPr>
          <w:rFonts w:cs="B Mitra" w:hint="cs"/>
          <w:b/>
          <w:bCs/>
          <w:color w:val="FF0000"/>
          <w:sz w:val="24"/>
          <w:szCs w:val="24"/>
          <w:rtl/>
          <w:lang w:bidi="fa-IR"/>
        </w:rPr>
        <w:t>(خارج از کشور 1403)</w:t>
      </w:r>
    </w:p>
    <w:p w14:paraId="328B0BAD"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1) مبارزه با ورود کالاهای قاچاق خارجی </w:t>
      </w:r>
    </w:p>
    <w:p w14:paraId="1B4BB08F"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 xml:space="preserve">2) تعریف و اجرای دقیق حقوق مالکیت </w:t>
      </w:r>
    </w:p>
    <w:p w14:paraId="41C12714" w14:textId="77777777" w:rsidR="00E879D7" w:rsidRPr="00131C48" w:rsidRDefault="00E879D7" w:rsidP="00E879D7">
      <w:pPr>
        <w:bidi/>
        <w:spacing w:after="0" w:line="240" w:lineRule="auto"/>
        <w:rPr>
          <w:rFonts w:cs="B Mitra"/>
          <w:sz w:val="24"/>
          <w:szCs w:val="24"/>
          <w:rtl/>
          <w:lang w:bidi="fa-IR"/>
        </w:rPr>
      </w:pPr>
      <w:r w:rsidRPr="00131C48">
        <w:rPr>
          <w:rFonts w:cs="B Mitra" w:hint="cs"/>
          <w:sz w:val="24"/>
          <w:szCs w:val="24"/>
          <w:rtl/>
          <w:lang w:bidi="fa-IR"/>
        </w:rPr>
        <w:t>3) نظارت بر وجود اطلاعات دقیق و درست</w:t>
      </w:r>
    </w:p>
    <w:p w14:paraId="72B7E214" w14:textId="3BE60662" w:rsidR="00E879D7" w:rsidRDefault="00E879D7" w:rsidP="00E879D7">
      <w:pPr>
        <w:bidi/>
        <w:spacing w:after="0" w:line="240" w:lineRule="auto"/>
        <w:rPr>
          <w:rFonts w:cs="B Mitra"/>
          <w:sz w:val="24"/>
          <w:szCs w:val="24"/>
          <w:rtl/>
          <w:lang w:bidi="fa-IR"/>
        </w:rPr>
        <w:sectPr w:rsidR="00E879D7" w:rsidSect="00E879D7">
          <w:headerReference w:type="default" r:id="rId10"/>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r w:rsidRPr="00131C48">
        <w:rPr>
          <w:rFonts w:cs="B Mitra" w:hint="cs"/>
          <w:sz w:val="24"/>
          <w:szCs w:val="24"/>
          <w:rtl/>
          <w:lang w:bidi="fa-IR"/>
        </w:rPr>
        <w:t>4) نظارت بر کلیه خرید و فروش ها از طریق مالیات بر ارزش افزوده</w:t>
      </w:r>
    </w:p>
    <w:tbl>
      <w:tblPr>
        <w:tblStyle w:val="TableGrid"/>
        <w:bidiVisual/>
        <w:tblW w:w="4619" w:type="dxa"/>
        <w:jc w:val="center"/>
        <w:tblLook w:val="04A0" w:firstRow="1" w:lastRow="0" w:firstColumn="1" w:lastColumn="0" w:noHBand="0" w:noVBand="1"/>
      </w:tblPr>
      <w:tblGrid>
        <w:gridCol w:w="4619"/>
      </w:tblGrid>
      <w:tr w:rsidR="00E879D7" w:rsidRPr="00517D94" w14:paraId="6C94EE78" w14:textId="77777777" w:rsidTr="00790D99">
        <w:trPr>
          <w:jc w:val="center"/>
        </w:trPr>
        <w:tc>
          <w:tcPr>
            <w:tcW w:w="4619" w:type="dxa"/>
          </w:tcPr>
          <w:p w14:paraId="5F376E72"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lastRenderedPageBreak/>
              <w:br w:type="page"/>
            </w:r>
            <w:r w:rsidRPr="006E2D56">
              <w:rPr>
                <w:rFonts w:asciiTheme="majorBidi" w:hAnsiTheme="majorBidi" w:cs="B Mitra" w:hint="cs"/>
                <w:b/>
                <w:bCs/>
                <w:i/>
                <w:iCs/>
                <w:u w:val="single"/>
                <w:rtl/>
                <w:lang w:bidi="fa-IR"/>
              </w:rPr>
              <w:t>2</w:t>
            </w:r>
          </w:p>
        </w:tc>
      </w:tr>
      <w:tr w:rsidR="00E879D7" w:rsidRPr="00517D94" w14:paraId="50516A89" w14:textId="77777777" w:rsidTr="00790D99">
        <w:trPr>
          <w:jc w:val="center"/>
        </w:trPr>
        <w:tc>
          <w:tcPr>
            <w:tcW w:w="4619" w:type="dxa"/>
          </w:tcPr>
          <w:p w14:paraId="288D5061"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1</w:t>
            </w:r>
          </w:p>
        </w:tc>
      </w:tr>
      <w:tr w:rsidR="00E879D7" w:rsidRPr="00517D94" w14:paraId="2C4E840B" w14:textId="77777777" w:rsidTr="00790D99">
        <w:trPr>
          <w:jc w:val="center"/>
        </w:trPr>
        <w:tc>
          <w:tcPr>
            <w:tcW w:w="4619" w:type="dxa"/>
          </w:tcPr>
          <w:p w14:paraId="5E70E6AE"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3</w:t>
            </w:r>
          </w:p>
        </w:tc>
      </w:tr>
      <w:tr w:rsidR="00E879D7" w:rsidRPr="00517D94" w14:paraId="510065F6" w14:textId="77777777" w:rsidTr="00790D99">
        <w:trPr>
          <w:jc w:val="center"/>
        </w:trPr>
        <w:tc>
          <w:tcPr>
            <w:tcW w:w="4619" w:type="dxa"/>
          </w:tcPr>
          <w:p w14:paraId="5B2C63E0"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1</w:t>
            </w:r>
          </w:p>
        </w:tc>
      </w:tr>
      <w:tr w:rsidR="00E879D7" w:rsidRPr="00517D94" w14:paraId="1B6DF398" w14:textId="77777777" w:rsidTr="00790D99">
        <w:trPr>
          <w:jc w:val="center"/>
        </w:trPr>
        <w:tc>
          <w:tcPr>
            <w:tcW w:w="4619" w:type="dxa"/>
          </w:tcPr>
          <w:p w14:paraId="17546330"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4</w:t>
            </w:r>
          </w:p>
        </w:tc>
      </w:tr>
      <w:tr w:rsidR="00E879D7" w:rsidRPr="00517D94" w14:paraId="3EF2AF0D" w14:textId="77777777" w:rsidTr="00790D99">
        <w:trPr>
          <w:jc w:val="center"/>
        </w:trPr>
        <w:tc>
          <w:tcPr>
            <w:tcW w:w="4619" w:type="dxa"/>
          </w:tcPr>
          <w:p w14:paraId="6426C8D0"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2</w:t>
            </w:r>
          </w:p>
        </w:tc>
      </w:tr>
      <w:tr w:rsidR="00E879D7" w:rsidRPr="00517D94" w14:paraId="30D6FB26" w14:textId="77777777" w:rsidTr="00790D99">
        <w:trPr>
          <w:jc w:val="center"/>
        </w:trPr>
        <w:tc>
          <w:tcPr>
            <w:tcW w:w="4619" w:type="dxa"/>
          </w:tcPr>
          <w:p w14:paraId="7F32573E"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1</w:t>
            </w:r>
          </w:p>
          <w:p w14:paraId="4949D757"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دولت</w:t>
            </w:r>
            <w:r w:rsidRPr="000273EA">
              <w:rPr>
                <w:rFonts w:asciiTheme="majorBidi" w:hAnsiTheme="majorBidi" w:cs="B Mitra"/>
                <w:rtl/>
                <w:lang w:bidi="fa-IR"/>
              </w:rPr>
              <w:softHyphen/>
            </w:r>
            <w:r w:rsidRPr="000273EA">
              <w:rPr>
                <w:rFonts w:asciiTheme="majorBidi" w:hAnsiTheme="majorBidi" w:cs="B Mitra" w:hint="cs"/>
                <w:rtl/>
                <w:lang w:bidi="fa-IR"/>
              </w:rPr>
              <w:t>ها به عنوان یکی از بازیگران اقتص</w:t>
            </w:r>
            <w:r>
              <w:rPr>
                <w:rFonts w:asciiTheme="majorBidi" w:hAnsiTheme="majorBidi" w:cs="B Mitra" w:hint="cs"/>
                <w:rtl/>
                <w:lang w:bidi="fa-IR"/>
              </w:rPr>
              <w:t>ا</w:t>
            </w:r>
            <w:r w:rsidRPr="000273EA">
              <w:rPr>
                <w:rFonts w:asciiTheme="majorBidi" w:hAnsiTheme="majorBidi" w:cs="B Mitra" w:hint="cs"/>
                <w:rtl/>
                <w:lang w:bidi="fa-IR"/>
              </w:rPr>
              <w:t>د، وظیفة نظارت بر تولید محصولات را برعهده دارند.</w:t>
            </w:r>
          </w:p>
        </w:tc>
      </w:tr>
      <w:tr w:rsidR="00E879D7" w:rsidRPr="00517D94" w14:paraId="40017AE8" w14:textId="77777777" w:rsidTr="00790D99">
        <w:trPr>
          <w:jc w:val="center"/>
        </w:trPr>
        <w:tc>
          <w:tcPr>
            <w:tcW w:w="4619" w:type="dxa"/>
          </w:tcPr>
          <w:p w14:paraId="426DB2C7"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3</w:t>
            </w:r>
          </w:p>
          <w:p w14:paraId="05704B32"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دولت</w:t>
            </w:r>
            <w:r w:rsidRPr="000273EA">
              <w:rPr>
                <w:rFonts w:asciiTheme="majorBidi" w:hAnsiTheme="majorBidi" w:cs="B Mitra"/>
                <w:rtl/>
                <w:lang w:bidi="fa-IR"/>
              </w:rPr>
              <w:softHyphen/>
            </w:r>
            <w:r w:rsidRPr="000273EA">
              <w:rPr>
                <w:rFonts w:asciiTheme="majorBidi" w:hAnsiTheme="majorBidi" w:cs="B Mitra" w:hint="cs"/>
                <w:rtl/>
                <w:lang w:bidi="fa-IR"/>
              </w:rPr>
              <w:t>ها با تدوین و اجرای مجموعة گسترده</w:t>
            </w:r>
            <w:r w:rsidRPr="000273EA">
              <w:rPr>
                <w:rFonts w:asciiTheme="majorBidi" w:hAnsiTheme="majorBidi" w:cs="B Mitra"/>
                <w:rtl/>
                <w:lang w:bidi="fa-IR"/>
              </w:rPr>
              <w:softHyphen/>
            </w:r>
            <w:r w:rsidRPr="000273EA">
              <w:rPr>
                <w:rFonts w:asciiTheme="majorBidi" w:hAnsiTheme="majorBidi" w:cs="B Mitra" w:hint="cs"/>
                <w:rtl/>
                <w:lang w:bidi="fa-IR"/>
              </w:rPr>
              <w:t>ای از قوانین و مقررات، به دنبال تسهیل و تشویق مبادلاتی می</w:t>
            </w:r>
            <w:r w:rsidRPr="000273EA">
              <w:rPr>
                <w:rFonts w:asciiTheme="majorBidi" w:hAnsiTheme="majorBidi" w:cs="B Mitra"/>
                <w:rtl/>
                <w:lang w:bidi="fa-IR"/>
              </w:rPr>
              <w:softHyphen/>
            </w:r>
            <w:r w:rsidRPr="000273EA">
              <w:rPr>
                <w:rFonts w:asciiTheme="majorBidi" w:hAnsiTheme="majorBidi" w:cs="B Mitra" w:hint="cs"/>
                <w:rtl/>
                <w:lang w:bidi="fa-IR"/>
              </w:rPr>
              <w:t>باشند. این کار به نفع خریداران و فروشندگان است و از بروز شرایطی که به مبادلات آن</w:t>
            </w:r>
            <w:r w:rsidRPr="000273EA">
              <w:rPr>
                <w:rFonts w:asciiTheme="majorBidi" w:hAnsiTheme="majorBidi" w:cs="B Mitra"/>
                <w:rtl/>
                <w:lang w:bidi="fa-IR"/>
              </w:rPr>
              <w:softHyphen/>
            </w:r>
            <w:r w:rsidRPr="000273EA">
              <w:rPr>
                <w:rFonts w:asciiTheme="majorBidi" w:hAnsiTheme="majorBidi" w:cs="B Mitra" w:hint="cs"/>
                <w:rtl/>
                <w:lang w:bidi="fa-IR"/>
              </w:rPr>
              <w:t>ها آسیب می</w:t>
            </w:r>
            <w:r w:rsidRPr="000273EA">
              <w:rPr>
                <w:rFonts w:asciiTheme="majorBidi" w:hAnsiTheme="majorBidi" w:cs="B Mitra"/>
                <w:rtl/>
                <w:lang w:bidi="fa-IR"/>
              </w:rPr>
              <w:softHyphen/>
            </w:r>
            <w:r w:rsidRPr="000273EA">
              <w:rPr>
                <w:rFonts w:asciiTheme="majorBidi" w:hAnsiTheme="majorBidi" w:cs="B Mitra" w:hint="cs"/>
                <w:rtl/>
                <w:lang w:bidi="fa-IR"/>
              </w:rPr>
              <w:t>زند، جلوگیری می</w:t>
            </w:r>
            <w:r w:rsidRPr="000273EA">
              <w:rPr>
                <w:rFonts w:asciiTheme="majorBidi" w:hAnsiTheme="majorBidi" w:cs="B Mitra"/>
                <w:rtl/>
                <w:lang w:bidi="fa-IR"/>
              </w:rPr>
              <w:softHyphen/>
            </w:r>
            <w:r w:rsidRPr="000273EA">
              <w:rPr>
                <w:rFonts w:asciiTheme="majorBidi" w:hAnsiTheme="majorBidi" w:cs="B Mitra" w:hint="cs"/>
                <w:rtl/>
                <w:lang w:bidi="fa-IR"/>
              </w:rPr>
              <w:t>کند.</w:t>
            </w:r>
          </w:p>
        </w:tc>
      </w:tr>
      <w:tr w:rsidR="00E879D7" w:rsidRPr="00517D94" w14:paraId="6929BCA8" w14:textId="77777777" w:rsidTr="00790D99">
        <w:trPr>
          <w:jc w:val="center"/>
        </w:trPr>
        <w:tc>
          <w:tcPr>
            <w:tcW w:w="4619" w:type="dxa"/>
          </w:tcPr>
          <w:p w14:paraId="13D4E389"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1</w:t>
            </w:r>
          </w:p>
        </w:tc>
      </w:tr>
      <w:tr w:rsidR="00E879D7" w:rsidRPr="00517D94" w14:paraId="4EEC5D89" w14:textId="77777777" w:rsidTr="00790D99">
        <w:trPr>
          <w:jc w:val="center"/>
        </w:trPr>
        <w:tc>
          <w:tcPr>
            <w:tcW w:w="4619" w:type="dxa"/>
          </w:tcPr>
          <w:p w14:paraId="01377A96"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48668224" w14:textId="77777777" w:rsidR="00E879D7" w:rsidRPr="00C3687D" w:rsidRDefault="00E879D7" w:rsidP="00790D99">
            <w:pPr>
              <w:tabs>
                <w:tab w:val="left" w:pos="142"/>
                <w:tab w:val="left" w:pos="425"/>
              </w:tabs>
              <w:bidi/>
              <w:rPr>
                <w:rFonts w:cs="B Mitra"/>
                <w:rtl/>
              </w:rPr>
            </w:pPr>
            <w:r w:rsidRPr="00C3687D">
              <w:rPr>
                <w:rFonts w:cs="B Mitra" w:hint="cs"/>
                <w:rtl/>
              </w:rPr>
              <w:t>الف) دولت با وضع و اجرای مجموعۀ گسترده</w:t>
            </w:r>
            <w:r w:rsidRPr="00C3687D">
              <w:rPr>
                <w:rFonts w:cs="B Mitra" w:hint="cs"/>
                <w:rtl/>
                <w:cs/>
              </w:rPr>
              <w:t>‎ای از قوانین و مقررات باعث تسهیل و تشویق مبادلاتی می‎شود که به نفع خریداران و فروشندگان است و از بروز شرایطی که به مبادلات مردم آسیب می‎زند، جلوگیری می‎کند.</w:t>
            </w:r>
          </w:p>
          <w:p w14:paraId="1F9B7B05" w14:textId="77777777" w:rsidR="00E879D7" w:rsidRPr="00C3687D" w:rsidRDefault="00E879D7" w:rsidP="00790D99">
            <w:pPr>
              <w:tabs>
                <w:tab w:val="left" w:pos="142"/>
                <w:tab w:val="left" w:pos="425"/>
              </w:tabs>
              <w:bidi/>
              <w:rPr>
                <w:rFonts w:cs="B Mitra"/>
                <w:rtl/>
              </w:rPr>
            </w:pPr>
            <w:r w:rsidRPr="00C3687D">
              <w:rPr>
                <w:rFonts w:cs="B Mitra" w:hint="cs"/>
                <w:rtl/>
              </w:rPr>
              <w:t>ب) دولت با تعریف و اجرای حقوق مالکیت، امنیت در خرید و فروش و مبادلات را بهبود می</w:t>
            </w:r>
            <w:r w:rsidRPr="00C3687D">
              <w:rPr>
                <w:rFonts w:cs="B Mitra" w:hint="cs"/>
                <w:rtl/>
                <w:cs/>
              </w:rPr>
              <w:t>‎بخشد و تا زمانی که فروشنده‎ای اثبات نکند که مالک واقعی آن چیزی است که آن را می‎فروشد، حق فروش ندارد.</w:t>
            </w:r>
          </w:p>
          <w:p w14:paraId="2ACB28E3" w14:textId="77777777" w:rsidR="00E879D7" w:rsidRPr="00C3687D" w:rsidRDefault="00E879D7" w:rsidP="00790D99">
            <w:pPr>
              <w:tabs>
                <w:tab w:val="left" w:pos="142"/>
                <w:tab w:val="left" w:pos="425"/>
              </w:tabs>
              <w:bidi/>
              <w:rPr>
                <w:rFonts w:cs="B Mitra"/>
                <w:rtl/>
              </w:rPr>
            </w:pPr>
            <w:r w:rsidRPr="00C3687D">
              <w:rPr>
                <w:rFonts w:cs="B Mitra" w:hint="cs"/>
                <w:rtl/>
              </w:rPr>
              <w:t>ج) دولت با وضع قوانین و مقرراتی ویژه در زمینه</w:t>
            </w:r>
            <w:r w:rsidRPr="00C3687D">
              <w:rPr>
                <w:rFonts w:cs="B Mitra" w:hint="cs"/>
                <w:rtl/>
                <w:cs/>
              </w:rPr>
              <w:t xml:space="preserve">‎های مختلف وجود اطلاعات و آگاهی‎های لازم را برای مبادله بین افراد تضمین می‎کند؛ مثلاً تولیدکنندگان مواد غذایی و دارویی باید گواهی‎های </w:t>
            </w:r>
            <w:r w:rsidRPr="00C3687D">
              <w:rPr>
                <w:rFonts w:cs="B Mitra" w:hint="cs"/>
                <w:rtl/>
              </w:rPr>
              <w:t>معتبر بگیرند تا بتوانند محصولات خود را به بازار عرضه کنند یا افراد بدون داشتن صلاحیت</w:t>
            </w:r>
            <w:r w:rsidRPr="00C3687D">
              <w:rPr>
                <w:rFonts w:cs="B Mitra" w:hint="cs"/>
                <w:rtl/>
                <w:cs/>
              </w:rPr>
              <w:t>‎های لازم نمی‎توانند وارد مشاغل مختلف شوند.</w:t>
            </w:r>
          </w:p>
        </w:tc>
      </w:tr>
      <w:tr w:rsidR="00E879D7" w:rsidRPr="00517D94" w14:paraId="09218367" w14:textId="77777777" w:rsidTr="00790D99">
        <w:trPr>
          <w:jc w:val="center"/>
        </w:trPr>
        <w:tc>
          <w:tcPr>
            <w:tcW w:w="4619" w:type="dxa"/>
          </w:tcPr>
          <w:p w14:paraId="5CCD3F23"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4</w:t>
            </w:r>
          </w:p>
          <w:p w14:paraId="48FC10E9"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دولت با تعریف و اجرای حقوق مالکیت، امنیت خرید</w:t>
            </w:r>
            <w:r>
              <w:rPr>
                <w:rFonts w:asciiTheme="majorBidi" w:hAnsiTheme="majorBidi" w:cs="B Mitra" w:hint="cs"/>
                <w:rtl/>
                <w:lang w:bidi="fa-IR"/>
              </w:rPr>
              <w:t>،</w:t>
            </w:r>
            <w:r w:rsidRPr="000273EA">
              <w:rPr>
                <w:rFonts w:asciiTheme="majorBidi" w:hAnsiTheme="majorBidi" w:cs="B Mitra" w:hint="cs"/>
                <w:rtl/>
                <w:lang w:bidi="fa-IR"/>
              </w:rPr>
              <w:t xml:space="preserve"> فروش و مبادلات را بهبود می</w:t>
            </w:r>
            <w:r w:rsidRPr="000273EA">
              <w:rPr>
                <w:rFonts w:asciiTheme="majorBidi" w:hAnsiTheme="majorBidi" w:cs="B Mitra"/>
                <w:rtl/>
                <w:lang w:bidi="fa-IR"/>
              </w:rPr>
              <w:softHyphen/>
            </w:r>
            <w:r w:rsidRPr="000273EA">
              <w:rPr>
                <w:rFonts w:asciiTheme="majorBidi" w:hAnsiTheme="majorBidi" w:cs="B Mitra" w:hint="cs"/>
                <w:rtl/>
                <w:lang w:bidi="fa-IR"/>
              </w:rPr>
              <w:t>بخشد. دولت اجازه نمی</w:t>
            </w:r>
            <w:r w:rsidRPr="000273EA">
              <w:rPr>
                <w:rFonts w:asciiTheme="majorBidi" w:hAnsiTheme="majorBidi" w:cs="B Mitra"/>
                <w:rtl/>
                <w:lang w:bidi="fa-IR"/>
              </w:rPr>
              <w:softHyphen/>
            </w:r>
            <w:r w:rsidRPr="000273EA">
              <w:rPr>
                <w:rFonts w:asciiTheme="majorBidi" w:hAnsiTheme="majorBidi" w:cs="B Mitra" w:hint="cs"/>
                <w:rtl/>
                <w:lang w:bidi="fa-IR"/>
              </w:rPr>
              <w:t>دهد تا زمانی</w:t>
            </w:r>
            <w:r w:rsidRPr="000273EA">
              <w:rPr>
                <w:rFonts w:asciiTheme="majorBidi" w:hAnsiTheme="majorBidi" w:cs="B Mitra"/>
                <w:rtl/>
                <w:lang w:bidi="fa-IR"/>
              </w:rPr>
              <w:softHyphen/>
            </w:r>
            <w:r w:rsidRPr="000273EA">
              <w:rPr>
                <w:rFonts w:asciiTheme="majorBidi" w:hAnsiTheme="majorBidi" w:cs="B Mitra" w:hint="cs"/>
                <w:rtl/>
                <w:lang w:bidi="fa-IR"/>
              </w:rPr>
              <w:t>که فروشنده اثبات نکند که مالک واقعی چیزی است، آن را بفروشد.</w:t>
            </w:r>
          </w:p>
        </w:tc>
      </w:tr>
      <w:tr w:rsidR="00E879D7" w:rsidRPr="00517D94" w14:paraId="021293CC" w14:textId="77777777" w:rsidTr="00790D99">
        <w:trPr>
          <w:jc w:val="center"/>
        </w:trPr>
        <w:tc>
          <w:tcPr>
            <w:tcW w:w="4619" w:type="dxa"/>
          </w:tcPr>
          <w:p w14:paraId="65BAC834"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2</w:t>
            </w:r>
          </w:p>
          <w:p w14:paraId="499F5F29"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گزینه</w:t>
            </w:r>
            <w:r w:rsidRPr="000273EA">
              <w:rPr>
                <w:rFonts w:asciiTheme="majorBidi" w:hAnsiTheme="majorBidi" w:cs="B Mitra"/>
                <w:rtl/>
                <w:lang w:bidi="fa-IR"/>
              </w:rPr>
              <w:softHyphen/>
            </w:r>
            <w:r>
              <w:rPr>
                <w:rFonts w:asciiTheme="majorBidi" w:hAnsiTheme="majorBidi" w:cs="B Mitra" w:hint="cs"/>
                <w:rtl/>
                <w:lang w:bidi="fa-IR"/>
              </w:rPr>
              <w:t xml:space="preserve">های  1 ،  3 </w:t>
            </w:r>
            <w:r w:rsidRPr="000273EA">
              <w:rPr>
                <w:rFonts w:asciiTheme="majorBidi" w:hAnsiTheme="majorBidi" w:cs="B Mitra" w:hint="cs"/>
                <w:rtl/>
                <w:lang w:bidi="fa-IR"/>
              </w:rPr>
              <w:t xml:space="preserve"> و </w:t>
            </w:r>
            <w:r>
              <w:rPr>
                <w:rFonts w:asciiTheme="majorBidi" w:hAnsiTheme="majorBidi" w:cs="B Mitra" w:hint="cs"/>
                <w:rtl/>
                <w:lang w:bidi="fa-IR"/>
              </w:rPr>
              <w:t xml:space="preserve"> </w:t>
            </w:r>
            <w:r w:rsidRPr="000273EA">
              <w:rPr>
                <w:rFonts w:asciiTheme="majorBidi" w:hAnsiTheme="majorBidi" w:cs="B Mitra" w:hint="cs"/>
                <w:rtl/>
                <w:lang w:bidi="fa-IR"/>
              </w:rPr>
              <w:t>4</w:t>
            </w:r>
            <w:r>
              <w:rPr>
                <w:rFonts w:asciiTheme="majorBidi" w:hAnsiTheme="majorBidi" w:cs="B Mitra" w:hint="cs"/>
                <w:rtl/>
                <w:lang w:bidi="fa-IR"/>
              </w:rPr>
              <w:t xml:space="preserve"> </w:t>
            </w:r>
            <w:r w:rsidRPr="000273EA">
              <w:rPr>
                <w:rFonts w:asciiTheme="majorBidi" w:hAnsiTheme="majorBidi" w:cs="B Mitra" w:hint="cs"/>
                <w:rtl/>
                <w:lang w:bidi="fa-IR"/>
              </w:rPr>
              <w:t xml:space="preserve"> در راستای هدف اول دولت یعنی شرایط مالکیت است.</w:t>
            </w:r>
          </w:p>
        </w:tc>
      </w:tr>
      <w:tr w:rsidR="00E879D7" w:rsidRPr="00517D94" w14:paraId="304218F0" w14:textId="77777777" w:rsidTr="00790D99">
        <w:trPr>
          <w:jc w:val="center"/>
        </w:trPr>
        <w:tc>
          <w:tcPr>
            <w:tcW w:w="4619" w:type="dxa"/>
          </w:tcPr>
          <w:p w14:paraId="1DBC9BCE" w14:textId="77777777" w:rsidR="00E879D7" w:rsidRPr="00C3687D"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C3687D">
              <w:rPr>
                <w:rFonts w:asciiTheme="majorBidi" w:hAnsiTheme="majorBidi" w:cs="B Mitra" w:hint="cs"/>
                <w:b/>
                <w:bCs/>
                <w:i/>
                <w:iCs/>
                <w:u w:val="single"/>
                <w:rtl/>
                <w:lang w:bidi="fa-IR"/>
              </w:rPr>
              <w:t>3</w:t>
            </w:r>
          </w:p>
          <w:p w14:paraId="67B1E522" w14:textId="77777777" w:rsidR="00E879D7" w:rsidRPr="00C3687D" w:rsidRDefault="00E879D7" w:rsidP="00790D99">
            <w:pPr>
              <w:pStyle w:val="ListParagraph"/>
              <w:tabs>
                <w:tab w:val="left" w:pos="142"/>
                <w:tab w:val="left" w:pos="425"/>
              </w:tabs>
              <w:bidi/>
              <w:ind w:left="0"/>
              <w:rPr>
                <w:rFonts w:cs="B Mitra"/>
                <w:rtl/>
              </w:rPr>
            </w:pPr>
            <w:r w:rsidRPr="00C3687D">
              <w:rPr>
                <w:rFonts w:cs="B Mitra" w:hint="cs"/>
                <w:rtl/>
              </w:rPr>
              <w:t>وظایف دولت عبارتند</w:t>
            </w:r>
            <w:r w:rsidRPr="00C3687D">
              <w:rPr>
                <w:rFonts w:cs="B Mitra" w:hint="cs"/>
                <w:rtl/>
                <w:cs/>
              </w:rPr>
              <w:t>‎ از: بهبود عملکرد بازار و ارائۀ کالای عمومی</w:t>
            </w:r>
          </w:p>
          <w:p w14:paraId="2EB03C25" w14:textId="77777777" w:rsidR="00E879D7" w:rsidRPr="00C3687D" w:rsidRDefault="00E879D7" w:rsidP="00790D99">
            <w:pPr>
              <w:pStyle w:val="ListParagraph"/>
              <w:tabs>
                <w:tab w:val="left" w:pos="142"/>
                <w:tab w:val="left" w:pos="425"/>
              </w:tabs>
              <w:bidi/>
              <w:ind w:left="0"/>
              <w:rPr>
                <w:rFonts w:cs="B Mitra"/>
                <w:rtl/>
              </w:rPr>
            </w:pPr>
            <w:r w:rsidRPr="00C3687D">
              <w:rPr>
                <w:rFonts w:cs="B Mitra" w:hint="cs"/>
                <w:b/>
                <w:bCs/>
                <w:rtl/>
              </w:rPr>
              <w:t>بهبود عملکرد بازار:</w:t>
            </w:r>
            <w:r w:rsidRPr="00C3687D">
              <w:rPr>
                <w:rFonts w:cs="B Mitra" w:hint="cs"/>
                <w:rtl/>
              </w:rPr>
              <w:t xml:space="preserve"> 1) دولت با تعریف و اجرای حقوق مالکیت امنیت خرید و فروش و مبادلات را بهبود می</w:t>
            </w:r>
            <w:r w:rsidRPr="00C3687D">
              <w:rPr>
                <w:rFonts w:cs="B Mitra" w:hint="cs"/>
                <w:rtl/>
                <w:cs/>
              </w:rPr>
              <w:t>‎بخشد. 2) سازمان استاندارد وظیفه دارد کیفیت یا عدم کیفیت محصولات را تأیید کند. 3) دولت با وضع قوانین می‎کوشد تا وجود اطلاعات و آگاهی‎های لازم را با مبادلۀ بین افراد تضمین کند.</w:t>
            </w:r>
          </w:p>
          <w:p w14:paraId="3A001568" w14:textId="77777777" w:rsidR="00E879D7" w:rsidRPr="00C3687D" w:rsidRDefault="00E879D7" w:rsidP="00790D99">
            <w:pPr>
              <w:pStyle w:val="ListParagraph"/>
              <w:tabs>
                <w:tab w:val="left" w:pos="142"/>
                <w:tab w:val="left" w:pos="425"/>
              </w:tabs>
              <w:bidi/>
              <w:ind w:left="0"/>
              <w:rPr>
                <w:rFonts w:cs="0 Nazanin"/>
                <w:sz w:val="24"/>
                <w:szCs w:val="24"/>
                <w:rtl/>
              </w:rPr>
            </w:pPr>
            <w:r w:rsidRPr="00C3687D">
              <w:rPr>
                <w:rFonts w:cs="B Mitra" w:hint="cs"/>
                <w:rtl/>
              </w:rPr>
              <w:t>ارائۀ کالاهای عمومی</w:t>
            </w:r>
            <w:r w:rsidRPr="00C3687D">
              <w:rPr>
                <w:rFonts w:cs="B Mitra" w:hint="cs"/>
                <w:b/>
                <w:bCs/>
                <w:rtl/>
              </w:rPr>
              <w:t>:</w:t>
            </w:r>
            <w:r w:rsidRPr="00C3687D">
              <w:rPr>
                <w:rFonts w:cs="B Mitra" w:hint="cs"/>
                <w:rtl/>
              </w:rPr>
              <w:t xml:space="preserve"> به کالاها و خدماتی که توسط افراد زیادی می</w:t>
            </w:r>
            <w:r w:rsidRPr="00C3687D">
              <w:rPr>
                <w:rFonts w:cs="B Mitra" w:hint="cs"/>
                <w:rtl/>
                <w:cs/>
              </w:rPr>
              <w:t>‎تو</w:t>
            </w:r>
            <w:r>
              <w:rPr>
                <w:rFonts w:cs="B Mitra" w:hint="cs"/>
                <w:rtl/>
                <w:cs/>
              </w:rPr>
              <w:t>ا</w:t>
            </w:r>
            <w:r w:rsidRPr="00C3687D">
              <w:rPr>
                <w:rFonts w:cs="B Mitra" w:hint="cs"/>
                <w:rtl/>
                <w:cs/>
              </w:rPr>
              <w:t xml:space="preserve">ند هم‎زمان استفاده شود و شما نمی‎توانید مردم </w:t>
            </w:r>
            <w:r w:rsidRPr="001A12D3">
              <w:rPr>
                <w:rFonts w:cs="0 Nazanin" w:hint="cs"/>
                <w:sz w:val="24"/>
                <w:szCs w:val="24"/>
                <w:rtl/>
                <w:cs/>
              </w:rPr>
              <w:t xml:space="preserve">را از استفادۀ آن محروم </w:t>
            </w:r>
            <w:r w:rsidRPr="00C3687D">
              <w:rPr>
                <w:rFonts w:cs="B Mitra" w:hint="cs"/>
                <w:rtl/>
                <w:cs/>
              </w:rPr>
              <w:t>سازید، کالاهای عمومی گفته می‎شود؛ مثل: احداث جاده، پل، خیابان‎</w:t>
            </w:r>
            <w:r w:rsidRPr="00C3687D">
              <w:rPr>
                <w:rFonts w:cs="B Mitra" w:hint="cs"/>
                <w:rtl/>
              </w:rPr>
              <w:t>ها و بوستان</w:t>
            </w:r>
            <w:r w:rsidRPr="00C3687D">
              <w:rPr>
                <w:rFonts w:cs="B Mitra" w:hint="cs"/>
                <w:rtl/>
                <w:cs/>
              </w:rPr>
              <w:t>‎ها</w:t>
            </w:r>
            <w:r>
              <w:rPr>
                <w:rFonts w:cs="B Mitra" w:hint="cs"/>
                <w:rtl/>
                <w:cs/>
              </w:rPr>
              <w:t>.</w:t>
            </w:r>
          </w:p>
        </w:tc>
      </w:tr>
      <w:tr w:rsidR="00E879D7" w:rsidRPr="00517D94" w14:paraId="5221E694" w14:textId="77777777" w:rsidTr="00790D99">
        <w:trPr>
          <w:jc w:val="center"/>
        </w:trPr>
        <w:tc>
          <w:tcPr>
            <w:tcW w:w="4619" w:type="dxa"/>
          </w:tcPr>
          <w:p w14:paraId="72C38713"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3</w:t>
            </w:r>
          </w:p>
        </w:tc>
      </w:tr>
      <w:tr w:rsidR="00E879D7" w:rsidRPr="00517D94" w14:paraId="46113B77" w14:textId="77777777" w:rsidTr="00790D99">
        <w:trPr>
          <w:jc w:val="center"/>
        </w:trPr>
        <w:tc>
          <w:tcPr>
            <w:tcW w:w="4619" w:type="dxa"/>
          </w:tcPr>
          <w:p w14:paraId="79978D36"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3  </w:t>
            </w:r>
          </w:p>
        </w:tc>
      </w:tr>
      <w:tr w:rsidR="00E879D7" w:rsidRPr="00517D94" w14:paraId="4467E8A9" w14:textId="77777777" w:rsidTr="00790D99">
        <w:trPr>
          <w:jc w:val="center"/>
        </w:trPr>
        <w:tc>
          <w:tcPr>
            <w:tcW w:w="4619" w:type="dxa"/>
          </w:tcPr>
          <w:p w14:paraId="1E231EF9"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1 </w:t>
            </w:r>
          </w:p>
        </w:tc>
      </w:tr>
      <w:tr w:rsidR="00E879D7" w:rsidRPr="00517D94" w14:paraId="24C4A463" w14:textId="77777777" w:rsidTr="00790D99">
        <w:trPr>
          <w:jc w:val="center"/>
        </w:trPr>
        <w:tc>
          <w:tcPr>
            <w:tcW w:w="4619" w:type="dxa"/>
          </w:tcPr>
          <w:p w14:paraId="615569B1"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3  </w:t>
            </w:r>
          </w:p>
        </w:tc>
      </w:tr>
      <w:tr w:rsidR="00E879D7" w:rsidRPr="00517D94" w14:paraId="18D54E0A" w14:textId="77777777" w:rsidTr="00790D99">
        <w:trPr>
          <w:jc w:val="center"/>
        </w:trPr>
        <w:tc>
          <w:tcPr>
            <w:tcW w:w="4619" w:type="dxa"/>
          </w:tcPr>
          <w:p w14:paraId="26E331D3"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 xml:space="preserve">1 </w:t>
            </w:r>
          </w:p>
          <w:p w14:paraId="74FB268B"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دولت</w:t>
            </w:r>
            <w:r w:rsidRPr="000273EA">
              <w:rPr>
                <w:rFonts w:asciiTheme="majorBidi" w:hAnsiTheme="majorBidi" w:cs="B Mitra"/>
                <w:rtl/>
                <w:lang w:bidi="fa-IR"/>
              </w:rPr>
              <w:softHyphen/>
            </w:r>
            <w:r w:rsidRPr="000273EA">
              <w:rPr>
                <w:rFonts w:asciiTheme="majorBidi" w:hAnsiTheme="majorBidi" w:cs="B Mitra" w:hint="cs"/>
                <w:rtl/>
                <w:lang w:bidi="fa-IR"/>
              </w:rPr>
              <w:t>ها از بازار محصولات، کالا و خدمات می</w:t>
            </w:r>
            <w:r w:rsidRPr="000273EA">
              <w:rPr>
                <w:rFonts w:asciiTheme="majorBidi" w:hAnsiTheme="majorBidi" w:cs="B Mitra"/>
                <w:rtl/>
                <w:lang w:bidi="fa-IR"/>
              </w:rPr>
              <w:softHyphen/>
            </w:r>
            <w:r w:rsidRPr="000273EA">
              <w:rPr>
                <w:rFonts w:asciiTheme="majorBidi" w:hAnsiTheme="majorBidi" w:cs="B Mitra" w:hint="cs"/>
                <w:rtl/>
                <w:lang w:bidi="fa-IR"/>
              </w:rPr>
              <w:t>خرند و پول آن را پرداخت می</w:t>
            </w:r>
            <w:r w:rsidRPr="000273EA">
              <w:rPr>
                <w:rFonts w:asciiTheme="majorBidi" w:hAnsiTheme="majorBidi" w:cs="B Mitra"/>
                <w:rtl/>
                <w:lang w:bidi="fa-IR"/>
              </w:rPr>
              <w:softHyphen/>
            </w:r>
            <w:r w:rsidRPr="000273EA">
              <w:rPr>
                <w:rFonts w:asciiTheme="majorBidi" w:hAnsiTheme="majorBidi" w:cs="B Mitra" w:hint="cs"/>
                <w:rtl/>
                <w:lang w:bidi="fa-IR"/>
              </w:rPr>
              <w:t>کنند.دولت</w:t>
            </w:r>
            <w:r w:rsidRPr="000273EA">
              <w:rPr>
                <w:rFonts w:asciiTheme="majorBidi" w:hAnsiTheme="majorBidi" w:cs="B Mitra"/>
                <w:rtl/>
                <w:lang w:bidi="fa-IR"/>
              </w:rPr>
              <w:softHyphen/>
            </w:r>
            <w:r w:rsidRPr="000273EA">
              <w:rPr>
                <w:rFonts w:asciiTheme="majorBidi" w:hAnsiTheme="majorBidi" w:cs="B Mitra" w:hint="cs"/>
                <w:rtl/>
                <w:lang w:bidi="fa-IR"/>
              </w:rPr>
              <w:t>ها به خانوارها کالا و خدمات می</w:t>
            </w:r>
            <w:r w:rsidRPr="000273EA">
              <w:rPr>
                <w:rFonts w:asciiTheme="majorBidi" w:hAnsiTheme="majorBidi" w:cs="B Mitra"/>
                <w:rtl/>
                <w:lang w:bidi="fa-IR"/>
              </w:rPr>
              <w:softHyphen/>
            </w:r>
            <w:r w:rsidRPr="000273EA">
              <w:rPr>
                <w:rFonts w:asciiTheme="majorBidi" w:hAnsiTheme="majorBidi" w:cs="B Mitra" w:hint="cs"/>
                <w:rtl/>
                <w:lang w:bidi="fa-IR"/>
              </w:rPr>
              <w:t>دهند و از آن</w:t>
            </w:r>
            <w:r w:rsidRPr="000273EA">
              <w:rPr>
                <w:rFonts w:asciiTheme="majorBidi" w:hAnsiTheme="majorBidi" w:cs="B Mitra"/>
                <w:rtl/>
                <w:lang w:bidi="fa-IR"/>
              </w:rPr>
              <w:softHyphen/>
            </w:r>
            <w:r w:rsidRPr="000273EA">
              <w:rPr>
                <w:rFonts w:asciiTheme="majorBidi" w:hAnsiTheme="majorBidi" w:cs="B Mitra" w:hint="cs"/>
                <w:rtl/>
                <w:lang w:bidi="fa-IR"/>
              </w:rPr>
              <w:t xml:space="preserve">ها مالیات </w:t>
            </w:r>
            <w:r>
              <w:rPr>
                <w:rFonts w:asciiTheme="majorBidi" w:hAnsiTheme="majorBidi" w:cs="B Mitra" w:hint="cs"/>
                <w:rtl/>
                <w:lang w:bidi="fa-IR"/>
              </w:rPr>
              <w:t xml:space="preserve"> </w:t>
            </w:r>
            <w:r w:rsidRPr="000273EA">
              <w:rPr>
                <w:rFonts w:asciiTheme="majorBidi" w:hAnsiTheme="majorBidi" w:cs="B Mitra" w:hint="cs"/>
                <w:rtl/>
                <w:lang w:bidi="fa-IR"/>
              </w:rPr>
              <w:t>می</w:t>
            </w:r>
            <w:r w:rsidRPr="000273EA">
              <w:rPr>
                <w:rFonts w:asciiTheme="majorBidi" w:hAnsiTheme="majorBidi" w:cs="B Mitra"/>
                <w:rtl/>
                <w:lang w:bidi="fa-IR"/>
              </w:rPr>
              <w:softHyphen/>
            </w:r>
            <w:r w:rsidRPr="000273EA">
              <w:rPr>
                <w:rFonts w:asciiTheme="majorBidi" w:hAnsiTheme="majorBidi" w:cs="B Mitra" w:hint="cs"/>
                <w:rtl/>
                <w:lang w:bidi="fa-IR"/>
              </w:rPr>
              <w:t>گیرند.</w:t>
            </w:r>
          </w:p>
          <w:p w14:paraId="620299DB"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دولت به بنگاه</w:t>
            </w:r>
            <w:r w:rsidRPr="000273EA">
              <w:rPr>
                <w:rFonts w:asciiTheme="majorBidi" w:hAnsiTheme="majorBidi" w:cs="B Mitra"/>
                <w:rtl/>
                <w:lang w:bidi="fa-IR"/>
              </w:rPr>
              <w:softHyphen/>
            </w:r>
            <w:r w:rsidRPr="000273EA">
              <w:rPr>
                <w:rFonts w:asciiTheme="majorBidi" w:hAnsiTheme="majorBidi" w:cs="B Mitra" w:hint="cs"/>
                <w:rtl/>
                <w:lang w:bidi="fa-IR"/>
              </w:rPr>
              <w:t>های اقتصادی، کالا و خدمات می</w:t>
            </w:r>
            <w:r w:rsidRPr="000273EA">
              <w:rPr>
                <w:rFonts w:asciiTheme="majorBidi" w:hAnsiTheme="majorBidi" w:cs="B Mitra"/>
                <w:rtl/>
                <w:lang w:bidi="fa-IR"/>
              </w:rPr>
              <w:softHyphen/>
            </w:r>
            <w:r w:rsidRPr="000273EA">
              <w:rPr>
                <w:rFonts w:asciiTheme="majorBidi" w:hAnsiTheme="majorBidi" w:cs="B Mitra" w:hint="cs"/>
                <w:rtl/>
                <w:lang w:bidi="fa-IR"/>
              </w:rPr>
              <w:t>دهند و از آن</w:t>
            </w:r>
            <w:r w:rsidRPr="000273EA">
              <w:rPr>
                <w:rFonts w:asciiTheme="majorBidi" w:hAnsiTheme="majorBidi" w:cs="B Mitra"/>
                <w:rtl/>
                <w:lang w:bidi="fa-IR"/>
              </w:rPr>
              <w:softHyphen/>
            </w:r>
            <w:r w:rsidRPr="000273EA">
              <w:rPr>
                <w:rFonts w:asciiTheme="majorBidi" w:hAnsiTheme="majorBidi" w:cs="B Mitra" w:hint="cs"/>
                <w:rtl/>
                <w:lang w:bidi="fa-IR"/>
              </w:rPr>
              <w:t>ها مالیات می</w:t>
            </w:r>
            <w:r w:rsidRPr="000273EA">
              <w:rPr>
                <w:rFonts w:asciiTheme="majorBidi" w:hAnsiTheme="majorBidi" w:cs="B Mitra"/>
                <w:rtl/>
                <w:lang w:bidi="fa-IR"/>
              </w:rPr>
              <w:softHyphen/>
            </w:r>
            <w:r w:rsidRPr="000273EA">
              <w:rPr>
                <w:rFonts w:asciiTheme="majorBidi" w:hAnsiTheme="majorBidi" w:cs="B Mitra" w:hint="cs"/>
                <w:rtl/>
                <w:lang w:bidi="fa-IR"/>
              </w:rPr>
              <w:t>گیرند.</w:t>
            </w:r>
          </w:p>
        </w:tc>
      </w:tr>
      <w:tr w:rsidR="00E879D7" w:rsidRPr="00517D94" w14:paraId="35F8B310" w14:textId="77777777" w:rsidTr="00790D99">
        <w:trPr>
          <w:jc w:val="center"/>
        </w:trPr>
        <w:tc>
          <w:tcPr>
            <w:tcW w:w="4619" w:type="dxa"/>
          </w:tcPr>
          <w:p w14:paraId="4A1F8330"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4</w:t>
            </w:r>
          </w:p>
        </w:tc>
      </w:tr>
      <w:tr w:rsidR="00E879D7" w:rsidRPr="00517D94" w14:paraId="1A1B0C69" w14:textId="77777777" w:rsidTr="00790D99">
        <w:trPr>
          <w:jc w:val="center"/>
        </w:trPr>
        <w:tc>
          <w:tcPr>
            <w:tcW w:w="4619" w:type="dxa"/>
          </w:tcPr>
          <w:p w14:paraId="20FA327F"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1</w:t>
            </w:r>
          </w:p>
          <w:p w14:paraId="39700921"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گزینة (1)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نسبت به دیگر گزینه</w:t>
            </w:r>
            <w:r w:rsidRPr="000273EA">
              <w:rPr>
                <w:rFonts w:asciiTheme="majorBidi" w:hAnsiTheme="majorBidi" w:cs="B Mitra"/>
                <w:rtl/>
                <w:lang w:bidi="fa-IR"/>
              </w:rPr>
              <w:softHyphen/>
            </w:r>
            <w:r w:rsidRPr="000273EA">
              <w:rPr>
                <w:rFonts w:asciiTheme="majorBidi" w:hAnsiTheme="majorBidi" w:cs="B Mitra" w:hint="cs"/>
                <w:rtl/>
                <w:lang w:bidi="fa-IR"/>
              </w:rPr>
              <w:t>ها کامل</w:t>
            </w:r>
            <w:r w:rsidRPr="000273EA">
              <w:rPr>
                <w:rFonts w:asciiTheme="majorBidi" w:hAnsiTheme="majorBidi" w:cs="B Mitra"/>
                <w:rtl/>
                <w:lang w:bidi="fa-IR"/>
              </w:rPr>
              <w:softHyphen/>
            </w:r>
            <w:r w:rsidRPr="000273EA">
              <w:rPr>
                <w:rFonts w:asciiTheme="majorBidi" w:hAnsiTheme="majorBidi" w:cs="B Mitra" w:hint="cs"/>
                <w:rtl/>
                <w:lang w:bidi="fa-IR"/>
              </w:rPr>
              <w:t>تر است.</w:t>
            </w:r>
          </w:p>
        </w:tc>
      </w:tr>
      <w:tr w:rsidR="00E879D7" w:rsidRPr="00517D94" w14:paraId="1872DFC8" w14:textId="77777777" w:rsidTr="00790D99">
        <w:trPr>
          <w:jc w:val="center"/>
        </w:trPr>
        <w:tc>
          <w:tcPr>
            <w:tcW w:w="4619" w:type="dxa"/>
          </w:tcPr>
          <w:p w14:paraId="1AB7CE52"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1</w:t>
            </w:r>
          </w:p>
        </w:tc>
      </w:tr>
      <w:tr w:rsidR="00E879D7" w:rsidRPr="00517D94" w14:paraId="31A0B502" w14:textId="77777777" w:rsidTr="00790D99">
        <w:trPr>
          <w:jc w:val="center"/>
        </w:trPr>
        <w:tc>
          <w:tcPr>
            <w:tcW w:w="4619" w:type="dxa"/>
          </w:tcPr>
          <w:p w14:paraId="09FFB3C8"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1</w:t>
            </w:r>
          </w:p>
        </w:tc>
      </w:tr>
      <w:tr w:rsidR="00E879D7" w:rsidRPr="00517D94" w14:paraId="69BD207B" w14:textId="77777777" w:rsidTr="00790D99">
        <w:trPr>
          <w:jc w:val="center"/>
        </w:trPr>
        <w:tc>
          <w:tcPr>
            <w:tcW w:w="4619" w:type="dxa"/>
          </w:tcPr>
          <w:p w14:paraId="7D4CCDC9"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067FA3D7" w14:textId="77777777" w:rsidR="00E879D7" w:rsidRPr="0062388A" w:rsidRDefault="00E879D7" w:rsidP="00790D99">
            <w:pPr>
              <w:tabs>
                <w:tab w:val="left" w:pos="142"/>
                <w:tab w:val="left" w:pos="425"/>
              </w:tabs>
              <w:bidi/>
              <w:rPr>
                <w:rFonts w:cs="B Mitra"/>
                <w:rtl/>
              </w:rPr>
            </w:pPr>
            <w:r w:rsidRPr="0062388A">
              <w:rPr>
                <w:rFonts w:cs="B Mitra" w:hint="cs"/>
                <w:rtl/>
              </w:rPr>
              <w:t>موارد الفـ، ثـ، جـ، چـ مصداق کاهش رفتار نامطلوب یا افزایش رفتار مطلوب از طریق مالیات است.</w:t>
            </w:r>
          </w:p>
        </w:tc>
      </w:tr>
      <w:tr w:rsidR="00E879D7" w:rsidRPr="00517D94" w14:paraId="4A598AD5" w14:textId="77777777" w:rsidTr="00790D99">
        <w:trPr>
          <w:jc w:val="center"/>
        </w:trPr>
        <w:tc>
          <w:tcPr>
            <w:tcW w:w="4619" w:type="dxa"/>
          </w:tcPr>
          <w:p w14:paraId="1794036D"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2</w:t>
            </w:r>
          </w:p>
          <w:p w14:paraId="24541FED"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سیاست</w:t>
            </w:r>
            <w:r w:rsidRPr="000273EA">
              <w:rPr>
                <w:rFonts w:asciiTheme="majorBidi" w:hAnsiTheme="majorBidi" w:cs="B Mitra"/>
                <w:rtl/>
                <w:lang w:bidi="fa-IR"/>
              </w:rPr>
              <w:softHyphen/>
            </w:r>
            <w:r w:rsidRPr="000273EA">
              <w:rPr>
                <w:rFonts w:asciiTheme="majorBidi" w:hAnsiTheme="majorBidi" w:cs="B Mitra" w:hint="cs"/>
                <w:rtl/>
                <w:lang w:bidi="fa-IR"/>
              </w:rPr>
              <w:t>هایی که با افزایش یا کاهش مالیات اجرا می</w:t>
            </w:r>
            <w:r w:rsidRPr="000273EA">
              <w:rPr>
                <w:rFonts w:asciiTheme="majorBidi" w:hAnsiTheme="majorBidi" w:cs="B Mitra"/>
                <w:rtl/>
                <w:lang w:bidi="fa-IR"/>
              </w:rPr>
              <w:softHyphen/>
            </w:r>
            <w:r w:rsidRPr="000273EA">
              <w:rPr>
                <w:rFonts w:asciiTheme="majorBidi" w:hAnsiTheme="majorBidi" w:cs="B Mitra" w:hint="cs"/>
                <w:rtl/>
                <w:lang w:bidi="fa-IR"/>
              </w:rPr>
              <w:t>شود، سیاست</w:t>
            </w:r>
            <w:r w:rsidRPr="000273EA">
              <w:rPr>
                <w:rFonts w:asciiTheme="majorBidi" w:hAnsiTheme="majorBidi" w:cs="B Mitra"/>
                <w:rtl/>
                <w:lang w:bidi="fa-IR"/>
              </w:rPr>
              <w:softHyphen/>
            </w:r>
            <w:r w:rsidRPr="000273EA">
              <w:rPr>
                <w:rFonts w:asciiTheme="majorBidi" w:hAnsiTheme="majorBidi" w:cs="B Mitra" w:hint="cs"/>
                <w:rtl/>
                <w:lang w:bidi="fa-IR"/>
              </w:rPr>
              <w:t>های مالی است نه پولی.</w:t>
            </w:r>
          </w:p>
        </w:tc>
      </w:tr>
      <w:tr w:rsidR="00E879D7" w:rsidRPr="00517D94" w14:paraId="69CF19CA" w14:textId="77777777" w:rsidTr="00790D99">
        <w:trPr>
          <w:jc w:val="center"/>
        </w:trPr>
        <w:tc>
          <w:tcPr>
            <w:tcW w:w="4619" w:type="dxa"/>
          </w:tcPr>
          <w:p w14:paraId="682FEF02" w14:textId="77777777" w:rsidR="00E879D7" w:rsidRPr="00F93420"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F93420">
              <w:rPr>
                <w:rFonts w:asciiTheme="majorBidi" w:hAnsiTheme="majorBidi" w:cs="B Mitra" w:hint="cs"/>
                <w:b/>
                <w:bCs/>
                <w:i/>
                <w:iCs/>
                <w:u w:val="single"/>
                <w:rtl/>
                <w:lang w:bidi="fa-IR"/>
              </w:rPr>
              <w:t>1</w:t>
            </w:r>
          </w:p>
          <w:p w14:paraId="11F11392" w14:textId="77777777" w:rsidR="00E879D7" w:rsidRPr="000273EA" w:rsidRDefault="00E879D7" w:rsidP="00790D99">
            <w:pPr>
              <w:tabs>
                <w:tab w:val="right" w:pos="209"/>
              </w:tabs>
              <w:bidi/>
              <w:rPr>
                <w:rFonts w:asciiTheme="majorBidi" w:hAnsiTheme="majorBidi" w:cs="B Mitra"/>
                <w:rtl/>
                <w:lang w:bidi="fa-IR"/>
              </w:rPr>
            </w:pPr>
            <w:r>
              <w:rPr>
                <w:rFonts w:asciiTheme="majorBidi" w:hAnsiTheme="majorBidi" w:cs="B Mitra"/>
                <w:noProof/>
                <w:rtl/>
              </w:rPr>
              <mc:AlternateContent>
                <mc:Choice Requires="wpg">
                  <w:drawing>
                    <wp:anchor distT="0" distB="0" distL="114300" distR="114300" simplePos="0" relativeHeight="251825152" behindDoc="0" locked="0" layoutInCell="1" allowOverlap="1" wp14:anchorId="329F1113" wp14:editId="1B5ECAEA">
                      <wp:simplePos x="0" y="0"/>
                      <wp:positionH relativeFrom="column">
                        <wp:posOffset>984744</wp:posOffset>
                      </wp:positionH>
                      <wp:positionV relativeFrom="paragraph">
                        <wp:posOffset>264491</wp:posOffset>
                      </wp:positionV>
                      <wp:extent cx="97464" cy="288832"/>
                      <wp:effectExtent l="0" t="0" r="17145" b="16510"/>
                      <wp:wrapNone/>
                      <wp:docPr id="3030" name="Group 3030"/>
                      <wp:cNvGraphicFramePr/>
                      <a:graphic xmlns:a="http://schemas.openxmlformats.org/drawingml/2006/main">
                        <a:graphicData uri="http://schemas.microsoft.com/office/word/2010/wordprocessingGroup">
                          <wpg:wgp>
                            <wpg:cNvGrpSpPr/>
                            <wpg:grpSpPr>
                              <a:xfrm>
                                <a:off x="0" y="0"/>
                                <a:ext cx="97464" cy="288832"/>
                                <a:chOff x="-583267" y="0"/>
                                <a:chExt cx="97690" cy="288861"/>
                              </a:xfrm>
                            </wpg:grpSpPr>
                            <wps:wsp>
                              <wps:cNvPr id="3031" name="Oval 3031"/>
                              <wps:cNvSpPr/>
                              <wps:spPr>
                                <a:xfrm>
                                  <a:off x="-583267" y="0"/>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2" name="Oval 3032"/>
                              <wps:cNvSpPr/>
                              <wps:spPr>
                                <a:xfrm>
                                  <a:off x="-575747" y="184086"/>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E29B58" id="Group 3030" o:spid="_x0000_s1026" style="position:absolute;margin-left:77.55pt;margin-top:20.85pt;width:7.65pt;height:22.75pt;z-index:251825152;mso-width-relative:margin;mso-height-relative:margin" coordorigin="-5832" coordsize="976,2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">
                      <v:oval id="Oval 3031" o:spid="_x0000_s1027" style="position:absolute;left:-5832;width:902;height:1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" filled="f" strokecolor="black [3200]" strokeweight=".25pt">
                        <v:stroke joinstyle="miter"/>
                      </v:oval>
                      <v:oval id="Oval 3032" o:spid="_x0000_s1028" style="position:absolute;left:-5757;top:1840;width:902;height: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" filled="f" strokecolor="black [3200]" strokeweight=".25pt">
                        <v:stroke joinstyle="miter"/>
                      </v:oval>
                    </v:group>
                  </w:pict>
                </mc:Fallback>
              </mc:AlternateContent>
            </w:r>
            <w:r w:rsidRPr="000273EA">
              <w:rPr>
                <w:rFonts w:asciiTheme="majorBidi" w:hAnsiTheme="majorBidi" w:cs="B Mitra"/>
                <w:noProof/>
                <w:rtl/>
              </w:rPr>
              <mc:AlternateContent>
                <mc:Choice Requires="wpg">
                  <w:drawing>
                    <wp:anchor distT="0" distB="0" distL="114300" distR="114300" simplePos="0" relativeHeight="251824128" behindDoc="0" locked="0" layoutInCell="1" allowOverlap="1" wp14:anchorId="1E9B31A6" wp14:editId="42CC8173">
                      <wp:simplePos x="0" y="0"/>
                      <wp:positionH relativeFrom="margin">
                        <wp:posOffset>-66117</wp:posOffset>
                      </wp:positionH>
                      <wp:positionV relativeFrom="paragraph">
                        <wp:posOffset>200040</wp:posOffset>
                      </wp:positionV>
                      <wp:extent cx="1222057" cy="433388"/>
                      <wp:effectExtent l="0" t="0" r="0" b="24130"/>
                      <wp:wrapNone/>
                      <wp:docPr id="3033" name="Group 3033"/>
                      <wp:cNvGraphicFramePr/>
                      <a:graphic xmlns:a="http://schemas.openxmlformats.org/drawingml/2006/main">
                        <a:graphicData uri="http://schemas.microsoft.com/office/word/2010/wordprocessingGroup">
                          <wpg:wgp>
                            <wpg:cNvGrpSpPr/>
                            <wpg:grpSpPr>
                              <a:xfrm>
                                <a:off x="0" y="0"/>
                                <a:ext cx="1222057" cy="433388"/>
                                <a:chOff x="-21527848" y="439030"/>
                                <a:chExt cx="22799904" cy="869538"/>
                              </a:xfrm>
                            </wpg:grpSpPr>
                            <wps:wsp>
                              <wps:cNvPr id="3034" name="Straight Connector 303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3035" name="Rectangle 3035"/>
                              <wps:cNvSpPr/>
                              <wps:spPr>
                                <a:xfrm>
                                  <a:off x="-21527848" y="439030"/>
                                  <a:ext cx="22799904"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22E984" w14:textId="77777777" w:rsidR="00E879D7" w:rsidRDefault="00E879D7" w:rsidP="00E879D7">
                                    <w:pPr>
                                      <w:bidi/>
                                      <w:spacing w:after="0" w:line="240" w:lineRule="auto"/>
                                      <w:rPr>
                                        <w:rFonts w:cs="B Mitra"/>
                                        <w:rtl/>
                                        <w:lang w:bidi="fa-IR"/>
                                      </w:rPr>
                                    </w:pPr>
                                    <w:r>
                                      <w:rPr>
                                        <w:rFonts w:cs="B Mitra" w:hint="cs"/>
                                        <w:rtl/>
                                        <w:lang w:bidi="fa-IR"/>
                                      </w:rPr>
                                      <w:t>1  درآمدزایی دولت</w:t>
                                    </w:r>
                                    <w:r>
                                      <w:rPr>
                                        <w:rFonts w:cs="B Mitra"/>
                                        <w:rtl/>
                                        <w:lang w:bidi="fa-IR"/>
                                      </w:rPr>
                                      <w:softHyphen/>
                                    </w:r>
                                    <w:r>
                                      <w:rPr>
                                        <w:rFonts w:cs="B Mitra" w:hint="cs"/>
                                        <w:rtl/>
                                        <w:lang w:bidi="fa-IR"/>
                                      </w:rPr>
                                      <w:t>ها</w:t>
                                    </w:r>
                                  </w:p>
                                  <w:p w14:paraId="5C653422" w14:textId="77777777" w:rsidR="00E879D7" w:rsidRPr="001556E1" w:rsidRDefault="00E879D7" w:rsidP="00E879D7">
                                    <w:pPr>
                                      <w:bidi/>
                                      <w:spacing w:after="0" w:line="240" w:lineRule="auto"/>
                                      <w:rPr>
                                        <w:rFonts w:cs="B Mitra"/>
                                        <w:lang w:bidi="fa-IR"/>
                                      </w:rPr>
                                    </w:pPr>
                                    <w:r>
                                      <w:rPr>
                                        <w:rFonts w:cs="B Mitra" w:hint="cs"/>
                                        <w:rtl/>
                                        <w:lang w:bidi="fa-IR"/>
                                      </w:rPr>
                                      <w:t>2  حمایت از صنایع داخلی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9B31A6" id="Group 3033" o:spid="_x0000_s1154" style="position:absolute;left:0;text-align:left;margin-left:-5.2pt;margin-top:15.75pt;width:96.2pt;height:34.15pt;z-index:251824128;mso-position-horizontal-relative:margin;mso-width-relative:margin;mso-height-relative:margin" coordorigin="-215278,4390" coordsize="22799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">
                      <v:line id="Straight Connector 3034" o:spid="_x0000_s115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" strokecolor="black [3200]" strokeweight=".5pt">
                        <v:stroke joinstyle="miter"/>
                      </v:line>
                      <v:rect id="Rectangle 3035" o:spid="_x0000_s1156" style="position:absolute;left:-215278;top:4390;width:22799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" filled="f" stroked="f" strokeweight="1pt">
                        <v:textbox>
                          <w:txbxContent>
                            <w:p w14:paraId="3E22E984" w14:textId="77777777" w:rsidR="00E879D7" w:rsidRDefault="00E879D7" w:rsidP="00E879D7">
                              <w:pPr>
                                <w:bidi/>
                                <w:spacing w:after="0" w:line="240" w:lineRule="auto"/>
                                <w:rPr>
                                  <w:rFonts w:cs="B Mitra"/>
                                  <w:rtl/>
                                  <w:lang w:bidi="fa-IR"/>
                                </w:rPr>
                              </w:pPr>
                              <w:r>
                                <w:rPr>
                                  <w:rFonts w:cs="B Mitra" w:hint="cs"/>
                                  <w:rtl/>
                                  <w:lang w:bidi="fa-IR"/>
                                </w:rPr>
                                <w:t>1  درآمدزایی دولت</w:t>
                              </w:r>
                              <w:r>
                                <w:rPr>
                                  <w:rFonts w:cs="B Mitra"/>
                                  <w:rtl/>
                                  <w:lang w:bidi="fa-IR"/>
                                </w:rPr>
                                <w:softHyphen/>
                              </w:r>
                              <w:r>
                                <w:rPr>
                                  <w:rFonts w:cs="B Mitra" w:hint="cs"/>
                                  <w:rtl/>
                                  <w:lang w:bidi="fa-IR"/>
                                </w:rPr>
                                <w:t>ها</w:t>
                              </w:r>
                            </w:p>
                            <w:p w14:paraId="5C653422" w14:textId="77777777" w:rsidR="00E879D7" w:rsidRPr="001556E1" w:rsidRDefault="00E879D7" w:rsidP="00E879D7">
                              <w:pPr>
                                <w:bidi/>
                                <w:spacing w:after="0" w:line="240" w:lineRule="auto"/>
                                <w:rPr>
                                  <w:rFonts w:cs="B Mitra"/>
                                  <w:lang w:bidi="fa-IR"/>
                                </w:rPr>
                              </w:pPr>
                              <w:r>
                                <w:rPr>
                                  <w:rFonts w:cs="B Mitra" w:hint="cs"/>
                                  <w:rtl/>
                                  <w:lang w:bidi="fa-IR"/>
                                </w:rPr>
                                <w:t>2  حمایت از صنایع داخلی</w:t>
                              </w:r>
                            </w:p>
                          </w:txbxContent>
                        </v:textbox>
                      </v:rect>
                      <w10:wrap anchorx="margin"/>
                    </v:group>
                  </w:pict>
                </mc:Fallback>
              </mc:AlternateContent>
            </w:r>
            <w:r w:rsidRPr="000273EA">
              <w:rPr>
                <w:rFonts w:asciiTheme="majorBidi" w:hAnsiTheme="majorBidi" w:cs="B Mitra" w:hint="cs"/>
                <w:rtl/>
                <w:lang w:bidi="fa-IR"/>
              </w:rPr>
              <w:t>الفـ این نوع از مالیات</w:t>
            </w:r>
            <w:r w:rsidRPr="000273EA">
              <w:rPr>
                <w:rFonts w:asciiTheme="majorBidi" w:hAnsiTheme="majorBidi" w:cs="B Mitra"/>
                <w:rtl/>
                <w:lang w:bidi="fa-IR"/>
              </w:rPr>
              <w:softHyphen/>
            </w:r>
            <w:r w:rsidRPr="000273EA">
              <w:rPr>
                <w:rFonts w:asciiTheme="majorBidi" w:hAnsiTheme="majorBidi" w:cs="B Mitra" w:hint="cs"/>
                <w:rtl/>
                <w:lang w:bidi="fa-IR"/>
              </w:rPr>
              <w:t>ها</w:t>
            </w:r>
            <w:r w:rsidRPr="000273EA">
              <w:rPr>
                <w:rFonts w:asciiTheme="majorBidi" w:hAnsiTheme="majorBidi" w:cs="B Mitra"/>
                <w:rtl/>
                <w:lang w:bidi="fa-IR"/>
              </w:rPr>
              <w:softHyphen/>
            </w:r>
            <w:r w:rsidRPr="000273EA">
              <w:rPr>
                <w:rFonts w:asciiTheme="majorBidi" w:hAnsiTheme="majorBidi" w:cs="B Mitra"/>
                <w:rtl/>
                <w:lang w:bidi="fa-IR"/>
              </w:rPr>
              <w:softHyphen/>
            </w:r>
            <w:r w:rsidRPr="000273EA">
              <w:rPr>
                <w:rFonts w:asciiTheme="majorBidi" w:hAnsiTheme="majorBidi" w:cs="B Mitra" w:hint="cs"/>
                <w:rtl/>
                <w:lang w:bidi="fa-IR"/>
              </w:rPr>
              <w:t>، تابع سیاست</w:t>
            </w:r>
            <w:r w:rsidRPr="000273EA">
              <w:rPr>
                <w:rFonts w:asciiTheme="majorBidi" w:hAnsiTheme="majorBidi" w:cs="B Mitra"/>
                <w:rtl/>
                <w:lang w:bidi="fa-IR"/>
              </w:rPr>
              <w:softHyphen/>
            </w:r>
            <w:r w:rsidRPr="000273EA">
              <w:rPr>
                <w:rFonts w:asciiTheme="majorBidi" w:hAnsiTheme="majorBidi" w:cs="B Mitra" w:hint="cs"/>
                <w:rtl/>
                <w:lang w:bidi="fa-IR"/>
              </w:rPr>
              <w:t>های کلان بازرگانی و شرایط اقتصادی کشور هستند.</w:t>
            </w:r>
            <w:r>
              <w:rPr>
                <w:rFonts w:asciiTheme="majorBidi" w:hAnsiTheme="majorBidi" w:cs="B Mitra"/>
                <w:noProof/>
                <w:rtl/>
              </w:rPr>
              <w:t xml:space="preserve"> </w:t>
            </w:r>
          </w:p>
          <w:p w14:paraId="68887478" w14:textId="77777777" w:rsidR="00E879D7"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بــ اهداف عوارض گمرکی و خدماتی </w:t>
            </w:r>
          </w:p>
          <w:p w14:paraId="55E914C8" w14:textId="77777777" w:rsidR="00E879D7" w:rsidRPr="00123264"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پــ این دسته از مالیات</w:t>
            </w:r>
            <w:r w:rsidRPr="000273EA">
              <w:rPr>
                <w:rFonts w:asciiTheme="majorBidi" w:hAnsiTheme="majorBidi" w:cs="B Mitra"/>
                <w:rtl/>
                <w:lang w:bidi="fa-IR"/>
              </w:rPr>
              <w:softHyphen/>
            </w:r>
            <w:r w:rsidRPr="000273EA">
              <w:rPr>
                <w:rFonts w:asciiTheme="majorBidi" w:hAnsiTheme="majorBidi" w:cs="B Mitra" w:hint="cs"/>
                <w:rtl/>
                <w:lang w:bidi="fa-IR"/>
              </w:rPr>
              <w:t>ها ممکن است براساس قیمت و ارزش کالاها یا براساس ویژگی</w:t>
            </w:r>
            <w:r w:rsidRPr="000273EA">
              <w:rPr>
                <w:rFonts w:asciiTheme="majorBidi" w:hAnsiTheme="majorBidi" w:cs="B Mitra"/>
                <w:rtl/>
                <w:lang w:bidi="fa-IR"/>
              </w:rPr>
              <w:softHyphen/>
            </w:r>
            <w:r w:rsidRPr="000273EA">
              <w:rPr>
                <w:rFonts w:asciiTheme="majorBidi" w:hAnsiTheme="majorBidi" w:cs="B Mitra" w:hint="cs"/>
                <w:rtl/>
                <w:lang w:bidi="fa-IR"/>
              </w:rPr>
              <w:t>ها و مشخصات آن</w:t>
            </w:r>
            <w:r w:rsidRPr="000273EA">
              <w:rPr>
                <w:rFonts w:asciiTheme="majorBidi" w:hAnsiTheme="majorBidi" w:cs="B Mitra"/>
                <w:rtl/>
                <w:lang w:bidi="fa-IR"/>
              </w:rPr>
              <w:softHyphen/>
            </w:r>
            <w:r w:rsidRPr="000273EA">
              <w:rPr>
                <w:rFonts w:asciiTheme="majorBidi" w:hAnsiTheme="majorBidi" w:cs="B Mitra" w:hint="cs"/>
                <w:rtl/>
                <w:lang w:bidi="fa-IR"/>
              </w:rPr>
              <w:t>ها (مانند حجم، وزن و ...) تعیین و دریافت شوند.</w:t>
            </w:r>
          </w:p>
        </w:tc>
      </w:tr>
      <w:tr w:rsidR="00E879D7" w:rsidRPr="00517D94" w14:paraId="4EDF7198" w14:textId="77777777" w:rsidTr="00790D99">
        <w:trPr>
          <w:jc w:val="center"/>
        </w:trPr>
        <w:tc>
          <w:tcPr>
            <w:tcW w:w="4619" w:type="dxa"/>
          </w:tcPr>
          <w:p w14:paraId="491D521E"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3</w:t>
            </w:r>
          </w:p>
          <w:p w14:paraId="04E42CC8" w14:textId="77777777" w:rsidR="00E879D7" w:rsidRPr="00123264" w:rsidRDefault="00E879D7" w:rsidP="00790D99">
            <w:pPr>
              <w:tabs>
                <w:tab w:val="right" w:pos="209"/>
              </w:tabs>
              <w:bidi/>
              <w:rPr>
                <w:rFonts w:asciiTheme="majorBidi" w:hAnsiTheme="majorBidi" w:cs="B Mitra"/>
                <w:b/>
                <w:bCs/>
                <w:i/>
                <w:iCs/>
                <w:u w:val="single"/>
                <w:rtl/>
                <w:lang w:bidi="fa-IR"/>
              </w:rPr>
            </w:pPr>
            <w:r w:rsidRPr="00123264">
              <w:rPr>
                <w:rFonts w:asciiTheme="majorBidi" w:hAnsiTheme="majorBidi" w:cs="B Mitra" w:hint="cs"/>
                <w:rtl/>
                <w:lang w:bidi="fa-IR"/>
              </w:rPr>
              <w:t xml:space="preserve">«عوارض نوسازی» و «عوارض خودرو» </w:t>
            </w:r>
            <m:oMath>
              <m:r>
                <m:rPr>
                  <m:sty m:val="p"/>
                </m:rPr>
                <w:rPr>
                  <w:rFonts w:ascii="Cambria Math" w:hAnsi="Cambria Math" w:cs="Cambria Math" w:hint="cs"/>
                  <w:rtl/>
                  <w:lang w:bidi="fa-IR"/>
                </w:rPr>
                <m:t>⟵</m:t>
              </m:r>
            </m:oMath>
            <w:r w:rsidRPr="00123264">
              <w:rPr>
                <w:rFonts w:asciiTheme="majorBidi" w:hAnsiTheme="majorBidi" w:cs="B Mitra" w:hint="cs"/>
                <w:rtl/>
                <w:lang w:bidi="fa-IR"/>
              </w:rPr>
              <w:t xml:space="preserve"> عوارض شهرداری</w:t>
            </w:r>
          </w:p>
          <w:p w14:paraId="4096AD01"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مالیات بر خودرو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مالیات بر دارایی</w:t>
            </w:r>
          </w:p>
          <w:p w14:paraId="6F77C99D"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مالیات بر ورود خودرو از سایر کشورها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حقوق و عوارض گمرکی</w:t>
            </w:r>
          </w:p>
          <w:p w14:paraId="617E8C76" w14:textId="77777777" w:rsidR="00E879D7" w:rsidRPr="00123264" w:rsidRDefault="00E879D7" w:rsidP="00790D99">
            <w:pPr>
              <w:tabs>
                <w:tab w:val="right" w:pos="209"/>
              </w:tabs>
              <w:bidi/>
              <w:rPr>
                <w:rFonts w:asciiTheme="majorBidi" w:hAnsiTheme="majorBidi" w:cs="B Mitra"/>
                <w:b/>
                <w:bCs/>
                <w:rtl/>
                <w:lang w:bidi="fa-IR"/>
              </w:rPr>
            </w:pPr>
            <w:r w:rsidRPr="000273EA">
              <w:rPr>
                <w:rFonts w:asciiTheme="majorBidi" w:hAnsiTheme="majorBidi" w:cs="B Mitra" w:hint="cs"/>
                <w:rtl/>
                <w:lang w:bidi="fa-IR"/>
              </w:rPr>
              <w:t xml:space="preserve">بهای نظافت شهر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عوارض شهرداری</w:t>
            </w:r>
          </w:p>
        </w:tc>
      </w:tr>
      <w:tr w:rsidR="00E879D7" w:rsidRPr="00517D94" w14:paraId="73EE652E" w14:textId="77777777" w:rsidTr="00790D99">
        <w:trPr>
          <w:jc w:val="center"/>
        </w:trPr>
        <w:tc>
          <w:tcPr>
            <w:tcW w:w="4619" w:type="dxa"/>
          </w:tcPr>
          <w:p w14:paraId="6D15AF2E" w14:textId="77777777" w:rsidR="00E879D7" w:rsidRPr="0062388A"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2388A">
              <w:rPr>
                <w:rFonts w:asciiTheme="majorBidi" w:hAnsiTheme="majorBidi" w:cs="B Mitra" w:hint="cs"/>
                <w:b/>
                <w:bCs/>
                <w:i/>
                <w:iCs/>
                <w:u w:val="single"/>
                <w:rtl/>
                <w:lang w:bidi="fa-IR"/>
              </w:rPr>
              <w:t>4</w:t>
            </w:r>
          </w:p>
        </w:tc>
      </w:tr>
      <w:tr w:rsidR="00E879D7" w:rsidRPr="00517D94" w14:paraId="46F3C7C7" w14:textId="77777777" w:rsidTr="00790D99">
        <w:trPr>
          <w:jc w:val="center"/>
        </w:trPr>
        <w:tc>
          <w:tcPr>
            <w:tcW w:w="4619" w:type="dxa"/>
          </w:tcPr>
          <w:p w14:paraId="1BAC7E17"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2</w:t>
            </w:r>
          </w:p>
          <w:p w14:paraId="436DECE1" w14:textId="77777777" w:rsidR="00E879D7" w:rsidRDefault="00E879D7" w:rsidP="00790D99">
            <w:pPr>
              <w:pStyle w:val="ListParagraph"/>
              <w:tabs>
                <w:tab w:val="left" w:pos="142"/>
                <w:tab w:val="left" w:pos="425"/>
              </w:tabs>
              <w:bidi/>
              <w:ind w:left="0"/>
              <w:rPr>
                <w:rFonts w:cs="B Mitra"/>
                <w:rtl/>
                <w:cs/>
              </w:rPr>
            </w:pPr>
            <w:r w:rsidRPr="0062388A">
              <w:rPr>
                <w:rFonts w:cs="B Mitra" w:hint="cs"/>
                <w:rtl/>
              </w:rPr>
              <w:t>مالیات بر ارزش افزوده چند مرحله</w:t>
            </w:r>
            <w:r w:rsidRPr="0062388A">
              <w:rPr>
                <w:rFonts w:cs="B Mitra" w:hint="cs"/>
                <w:rtl/>
                <w:cs/>
              </w:rPr>
              <w:t>‎ای است و در هر یک از مراحل تولید و تکمیل تا مصرف نهایی برحسب ارزش افزوده گرفته می‎شود و با ایجاد شفافیت، فرار مالیاتی را کاهش می‎دهد اما مالیات بر مصرف</w:t>
            </w:r>
            <w:r w:rsidRPr="0062388A">
              <w:rPr>
                <w:rFonts w:cs="B Mitra" w:hint="cs"/>
                <w:rtl/>
              </w:rPr>
              <w:t xml:space="preserve"> مالیاتی است که مصرف</w:t>
            </w:r>
            <w:r w:rsidRPr="0062388A">
              <w:rPr>
                <w:rFonts w:cs="B Mitra" w:hint="cs"/>
                <w:rtl/>
                <w:cs/>
              </w:rPr>
              <w:t>‎کنندگان کالاهای خاص پرداخت می‎کنند و اگر چه</w:t>
            </w:r>
            <w:r w:rsidRPr="0062388A">
              <w:rPr>
                <w:rFonts w:cs="B Mitra" w:hint="cs"/>
                <w:rtl/>
              </w:rPr>
              <w:t xml:space="preserve"> پرداخت قانونی آن بر عهدۀ تولیدکنندگان و فروشندگان است، نهایتاً توسط مصرف</w:t>
            </w:r>
            <w:r w:rsidRPr="0062388A">
              <w:rPr>
                <w:rFonts w:cs="B Mitra" w:hint="cs"/>
                <w:rtl/>
                <w:cs/>
              </w:rPr>
              <w:t>‎کنندۀ نهایی پرداخت می‎شود.</w:t>
            </w:r>
          </w:p>
          <w:p w14:paraId="6B255A3D" w14:textId="77777777" w:rsidR="00E879D7" w:rsidRDefault="00E879D7" w:rsidP="00790D99">
            <w:pPr>
              <w:pStyle w:val="ListParagraph"/>
              <w:tabs>
                <w:tab w:val="left" w:pos="142"/>
                <w:tab w:val="left" w:pos="425"/>
              </w:tabs>
              <w:bidi/>
              <w:ind w:left="0"/>
              <w:rPr>
                <w:rFonts w:cs="B Mitra"/>
                <w:rtl/>
                <w:cs/>
              </w:rPr>
            </w:pPr>
          </w:p>
          <w:p w14:paraId="1303C296" w14:textId="77777777" w:rsidR="00E879D7" w:rsidRDefault="00E879D7" w:rsidP="00790D99">
            <w:pPr>
              <w:pStyle w:val="ListParagraph"/>
              <w:tabs>
                <w:tab w:val="left" w:pos="142"/>
                <w:tab w:val="left" w:pos="425"/>
              </w:tabs>
              <w:bidi/>
              <w:ind w:left="0"/>
              <w:rPr>
                <w:rFonts w:cs="B Mitra"/>
                <w:rtl/>
                <w:cs/>
              </w:rPr>
            </w:pPr>
          </w:p>
          <w:p w14:paraId="124CA1AD" w14:textId="77777777" w:rsidR="00E879D7" w:rsidRDefault="00E879D7" w:rsidP="00790D99">
            <w:pPr>
              <w:pStyle w:val="ListParagraph"/>
              <w:tabs>
                <w:tab w:val="left" w:pos="142"/>
                <w:tab w:val="left" w:pos="425"/>
              </w:tabs>
              <w:bidi/>
              <w:ind w:left="0"/>
              <w:rPr>
                <w:rFonts w:cs="B Mitra"/>
                <w:rtl/>
              </w:rPr>
            </w:pPr>
          </w:p>
          <w:p w14:paraId="20E331A2" w14:textId="77777777" w:rsidR="00E879D7" w:rsidRPr="0062388A" w:rsidRDefault="00E879D7" w:rsidP="00790D99">
            <w:pPr>
              <w:pStyle w:val="ListParagraph"/>
              <w:tabs>
                <w:tab w:val="left" w:pos="142"/>
                <w:tab w:val="left" w:pos="425"/>
              </w:tabs>
              <w:bidi/>
              <w:ind w:left="0"/>
              <w:rPr>
                <w:rFonts w:cs="B Mitra"/>
                <w:rtl/>
              </w:rPr>
            </w:pPr>
          </w:p>
        </w:tc>
      </w:tr>
      <w:tr w:rsidR="00E879D7" w:rsidRPr="00517D94" w14:paraId="14F07F07" w14:textId="77777777" w:rsidTr="00790D99">
        <w:trPr>
          <w:jc w:val="center"/>
        </w:trPr>
        <w:tc>
          <w:tcPr>
            <w:tcW w:w="4619" w:type="dxa"/>
          </w:tcPr>
          <w:p w14:paraId="1143F26A"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76B78D2B" w14:textId="77777777" w:rsidR="00E879D7" w:rsidRPr="00B12FD1" w:rsidRDefault="00E879D7" w:rsidP="00790D99">
            <w:pPr>
              <w:pStyle w:val="ListParagraph"/>
              <w:tabs>
                <w:tab w:val="left" w:pos="142"/>
                <w:tab w:val="left" w:pos="425"/>
              </w:tabs>
              <w:bidi/>
              <w:ind w:left="0"/>
              <w:rPr>
                <w:rFonts w:cs="B Mitra"/>
                <w:rtl/>
              </w:rPr>
            </w:pPr>
            <w:r w:rsidRPr="00B12FD1">
              <w:rPr>
                <w:rFonts w:cs="B Mitra" w:hint="cs"/>
                <w:rtl/>
              </w:rPr>
              <w:t>بررسی عبارت</w:t>
            </w:r>
            <w:r w:rsidRPr="00B12FD1">
              <w:rPr>
                <w:rFonts w:cs="B Mitra" w:hint="cs"/>
                <w:rtl/>
                <w:cs/>
              </w:rPr>
              <w:t>‎ها:</w:t>
            </w:r>
          </w:p>
          <w:p w14:paraId="7AAFA174" w14:textId="77777777" w:rsidR="00E879D7" w:rsidRPr="00B12FD1" w:rsidRDefault="00E879D7" w:rsidP="00790D99">
            <w:pPr>
              <w:pStyle w:val="ListParagraph"/>
              <w:tabs>
                <w:tab w:val="left" w:pos="142"/>
                <w:tab w:val="left" w:pos="425"/>
              </w:tabs>
              <w:bidi/>
              <w:ind w:left="0"/>
              <w:rPr>
                <w:rFonts w:cs="B Mitra"/>
                <w:rtl/>
              </w:rPr>
            </w:pPr>
            <w:r w:rsidRPr="001A12D3">
              <w:rPr>
                <w:rFonts w:cs="0 Nazanin" w:hint="cs"/>
                <w:sz w:val="24"/>
                <w:szCs w:val="24"/>
                <w:rtl/>
              </w:rPr>
              <w:t>ا</w:t>
            </w:r>
            <w:r w:rsidRPr="00B12FD1">
              <w:rPr>
                <w:rFonts w:cs="B Mitra" w:hint="cs"/>
                <w:rtl/>
              </w:rPr>
              <w:t>لف) مالیات بر ارزش افزوده، مالیاتی است که از تفاوت بین ارزش کالا و خدمات عرضه شده با ارزش کالا و خدمات خریداری شده در دوره</w:t>
            </w:r>
            <w:r w:rsidRPr="00B12FD1">
              <w:rPr>
                <w:rFonts w:cs="B Mitra" w:hint="cs"/>
                <w:rtl/>
                <w:cs/>
              </w:rPr>
              <w:t>‎ای مشخص گرفته می‎شود.</w:t>
            </w:r>
          </w:p>
          <w:p w14:paraId="3ED1E2A4" w14:textId="77777777" w:rsidR="00E879D7" w:rsidRPr="00B12FD1" w:rsidRDefault="00E879D7" w:rsidP="00790D99">
            <w:pPr>
              <w:pStyle w:val="ListParagraph"/>
              <w:tabs>
                <w:tab w:val="left" w:pos="142"/>
                <w:tab w:val="left" w:pos="425"/>
              </w:tabs>
              <w:bidi/>
              <w:ind w:left="0"/>
              <w:rPr>
                <w:rFonts w:cs="B Mitra"/>
                <w:rtl/>
              </w:rPr>
            </w:pPr>
            <w:r w:rsidRPr="00B12FD1">
              <w:rPr>
                <w:rFonts w:cs="B Mitra" w:hint="cs"/>
                <w:rtl/>
              </w:rPr>
              <w:t>ب) مالیات بر مصرف نهایتاً توسط مصرف</w:t>
            </w:r>
            <w:r w:rsidRPr="00B12FD1">
              <w:rPr>
                <w:rFonts w:cs="B Mitra" w:hint="cs"/>
                <w:rtl/>
                <w:cs/>
              </w:rPr>
              <w:t>‎کنندۀ نهایی پرداخت می‎شود اما وظیفۀ قانونی پرداخت به عهدۀ تولیدکنندگان و فروشندگان است.</w:t>
            </w:r>
          </w:p>
        </w:tc>
      </w:tr>
      <w:tr w:rsidR="00E879D7" w:rsidRPr="00517D94" w14:paraId="6C78A18A" w14:textId="77777777" w:rsidTr="00790D99">
        <w:trPr>
          <w:jc w:val="center"/>
        </w:trPr>
        <w:tc>
          <w:tcPr>
            <w:tcW w:w="4619" w:type="dxa"/>
          </w:tcPr>
          <w:p w14:paraId="6945F406"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3BAF8B22" w14:textId="77777777" w:rsidR="00E879D7" w:rsidRPr="00B12FD1" w:rsidRDefault="00E879D7" w:rsidP="00790D99">
            <w:pPr>
              <w:pStyle w:val="ListParagraph"/>
              <w:tabs>
                <w:tab w:val="left" w:pos="142"/>
                <w:tab w:val="left" w:pos="425"/>
              </w:tabs>
              <w:bidi/>
              <w:ind w:left="0"/>
              <w:rPr>
                <w:rFonts w:cs="B Mitra"/>
                <w:rtl/>
              </w:rPr>
            </w:pPr>
            <w:r w:rsidRPr="00B12FD1">
              <w:rPr>
                <w:rFonts w:cs="B Mitra" w:hint="cs"/>
                <w:rtl/>
              </w:rPr>
              <w:t>الف) ایجاد بدهی و فروش دارایی</w:t>
            </w:r>
            <w:r w:rsidRPr="00B12FD1">
              <w:rPr>
                <w:rFonts w:cs="B Mitra" w:hint="cs"/>
                <w:rtl/>
                <w:cs/>
              </w:rPr>
              <w:t xml:space="preserve">‎های تجدیدناپذیر بر هر دو از روش‎های ناپایدار </w:t>
            </w:r>
            <w:r w:rsidRPr="00B12FD1">
              <w:rPr>
                <w:rFonts w:cs="B Mitra" w:hint="cs"/>
                <w:rtl/>
              </w:rPr>
              <w:t>کسب درآمد توسط دولت است.</w:t>
            </w:r>
          </w:p>
          <w:p w14:paraId="587961FB" w14:textId="77777777" w:rsidR="00E879D7" w:rsidRPr="00B12FD1" w:rsidRDefault="00E879D7" w:rsidP="00790D99">
            <w:pPr>
              <w:pStyle w:val="ListParagraph"/>
              <w:tabs>
                <w:tab w:val="left" w:pos="142"/>
                <w:tab w:val="left" w:pos="425"/>
              </w:tabs>
              <w:bidi/>
              <w:ind w:left="0"/>
              <w:rPr>
                <w:rFonts w:cs="B Mitra"/>
                <w:rtl/>
              </w:rPr>
            </w:pPr>
            <w:r w:rsidRPr="00B12FD1">
              <w:rPr>
                <w:rFonts w:cs="B Mitra" w:hint="cs"/>
                <w:rtl/>
              </w:rPr>
              <w:t>ب) وظیفۀ قانونی پرداخت مالیات بر مصرف بر عهدۀ تولیدکنندگان و فروشندگان است ولی نهایتاً توسط مصرف</w:t>
            </w:r>
            <w:r w:rsidRPr="00B12FD1">
              <w:rPr>
                <w:rFonts w:cs="B Mitra" w:hint="cs"/>
                <w:rtl/>
                <w:cs/>
              </w:rPr>
              <w:t>‎کننده پرداخت می‎شود.</w:t>
            </w:r>
          </w:p>
          <w:p w14:paraId="43B0B0BA" w14:textId="77777777" w:rsidR="00E879D7" w:rsidRPr="00B12FD1" w:rsidRDefault="00E879D7" w:rsidP="00790D99">
            <w:pPr>
              <w:pStyle w:val="ListParagraph"/>
              <w:tabs>
                <w:tab w:val="left" w:pos="142"/>
                <w:tab w:val="left" w:pos="425"/>
              </w:tabs>
              <w:bidi/>
              <w:ind w:left="0"/>
              <w:rPr>
                <w:rFonts w:cs="0 Nazanin"/>
                <w:sz w:val="24"/>
                <w:szCs w:val="24"/>
                <w:rtl/>
              </w:rPr>
            </w:pPr>
            <w:r w:rsidRPr="00B12FD1">
              <w:rPr>
                <w:rFonts w:cs="B Mitra" w:hint="cs"/>
                <w:rtl/>
              </w:rPr>
              <w:t>ج) مالیات بر ارزش افزوده با ایجاد شفافیت، فرار مالیاتی را کاهش می</w:t>
            </w:r>
            <w:r w:rsidRPr="00B12FD1">
              <w:rPr>
                <w:rFonts w:cs="B Mitra" w:hint="cs"/>
                <w:rtl/>
                <w:cs/>
              </w:rPr>
              <w:t>‎دهد و از مالیات‎گیری مضاعف جلوگیری می‎کند</w:t>
            </w:r>
            <w:r w:rsidRPr="001A12D3">
              <w:rPr>
                <w:rFonts w:cs="0 Nazanin" w:hint="cs"/>
                <w:sz w:val="24"/>
                <w:szCs w:val="24"/>
                <w:rtl/>
                <w:cs/>
              </w:rPr>
              <w:t>.</w:t>
            </w:r>
          </w:p>
        </w:tc>
      </w:tr>
      <w:tr w:rsidR="00E879D7" w:rsidRPr="00517D94" w14:paraId="0736A786" w14:textId="77777777" w:rsidTr="00790D99">
        <w:trPr>
          <w:jc w:val="center"/>
        </w:trPr>
        <w:tc>
          <w:tcPr>
            <w:tcW w:w="4619" w:type="dxa"/>
          </w:tcPr>
          <w:p w14:paraId="6ADA2065"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4D19A6DF" w14:textId="77777777" w:rsidR="00E879D7" w:rsidRPr="00B12FD1" w:rsidRDefault="00E879D7" w:rsidP="00790D99">
            <w:pPr>
              <w:tabs>
                <w:tab w:val="left" w:pos="142"/>
                <w:tab w:val="left" w:pos="425"/>
              </w:tabs>
              <w:bidi/>
              <w:rPr>
                <w:rFonts w:cs="B Mitra"/>
                <w:rtl/>
              </w:rPr>
            </w:pPr>
            <w:r w:rsidRPr="00B12FD1">
              <w:rPr>
                <w:rFonts w:cs="B Mitra" w:hint="cs"/>
                <w:rtl/>
              </w:rPr>
              <w:t xml:space="preserve">بهای نظافت شهر </w:t>
            </w:r>
            <w:r w:rsidRPr="00B12FD1">
              <w:rPr>
                <w:rFonts w:cs="B Mitra" w:hint="cs"/>
              </w:rPr>
              <w:sym w:font="Wingdings" w:char="F0EF"/>
            </w:r>
            <w:r w:rsidRPr="00B12FD1">
              <w:rPr>
                <w:rFonts w:cs="B Mitra" w:hint="cs"/>
                <w:rtl/>
              </w:rPr>
              <w:t xml:space="preserve"> عوارض شهرداری</w:t>
            </w:r>
          </w:p>
          <w:p w14:paraId="6C238D4E" w14:textId="77777777" w:rsidR="00E879D7" w:rsidRPr="00B12FD1" w:rsidRDefault="00E879D7" w:rsidP="00790D99">
            <w:pPr>
              <w:tabs>
                <w:tab w:val="left" w:pos="142"/>
                <w:tab w:val="left" w:pos="425"/>
              </w:tabs>
              <w:bidi/>
              <w:rPr>
                <w:rFonts w:cs="B Mitra"/>
                <w:rtl/>
              </w:rPr>
            </w:pPr>
            <w:r w:rsidRPr="00B12FD1">
              <w:rPr>
                <w:rFonts w:cs="B Mitra" w:hint="cs"/>
                <w:rtl/>
              </w:rPr>
              <w:t xml:space="preserve">مالیات بر ورود خودرو از سایر کشورها </w:t>
            </w:r>
            <w:r w:rsidRPr="00B12FD1">
              <w:rPr>
                <w:rFonts w:cs="B Mitra" w:hint="cs"/>
              </w:rPr>
              <w:sym w:font="Wingdings" w:char="F0EF"/>
            </w:r>
            <w:r w:rsidRPr="00B12FD1">
              <w:rPr>
                <w:rFonts w:cs="B Mitra" w:hint="cs"/>
                <w:rtl/>
              </w:rPr>
              <w:t xml:space="preserve"> حقوق و عوارض گمرکی</w:t>
            </w:r>
          </w:p>
          <w:p w14:paraId="2AF0D070" w14:textId="77777777" w:rsidR="00E879D7" w:rsidRPr="00B12FD1" w:rsidRDefault="00E879D7" w:rsidP="00790D99">
            <w:pPr>
              <w:tabs>
                <w:tab w:val="left" w:pos="142"/>
                <w:tab w:val="left" w:pos="425"/>
              </w:tabs>
              <w:bidi/>
              <w:rPr>
                <w:rFonts w:cs="B Mitra"/>
                <w:rtl/>
              </w:rPr>
            </w:pPr>
            <w:r w:rsidRPr="00B12FD1">
              <w:rPr>
                <w:rFonts w:cs="B Mitra" w:hint="cs"/>
                <w:rtl/>
              </w:rPr>
              <w:t xml:space="preserve">مالیات بر خودرو </w:t>
            </w:r>
            <w:r w:rsidRPr="00B12FD1">
              <w:rPr>
                <w:rFonts w:cs="B Mitra" w:hint="cs"/>
              </w:rPr>
              <w:sym w:font="Wingdings" w:char="F0EF"/>
            </w:r>
            <w:r w:rsidRPr="00B12FD1">
              <w:rPr>
                <w:rFonts w:cs="B Mitra" w:hint="cs"/>
                <w:rtl/>
              </w:rPr>
              <w:t xml:space="preserve"> مایات بر دارایی</w:t>
            </w:r>
          </w:p>
          <w:p w14:paraId="73793020" w14:textId="77777777" w:rsidR="00E879D7" w:rsidRPr="00B12FD1" w:rsidRDefault="00E879D7" w:rsidP="00790D99">
            <w:pPr>
              <w:tabs>
                <w:tab w:val="left" w:pos="142"/>
                <w:tab w:val="left" w:pos="425"/>
              </w:tabs>
              <w:bidi/>
              <w:rPr>
                <w:rFonts w:cs="B Mitra"/>
                <w:rtl/>
              </w:rPr>
            </w:pPr>
            <w:r w:rsidRPr="00B12FD1">
              <w:rPr>
                <w:rFonts w:cs="B Mitra" w:hint="cs"/>
                <w:rtl/>
              </w:rPr>
              <w:t xml:space="preserve">عوارض نوسازی </w:t>
            </w:r>
            <w:r w:rsidRPr="00B12FD1">
              <w:rPr>
                <w:rFonts w:cs="B Mitra" w:hint="cs"/>
              </w:rPr>
              <w:sym w:font="Wingdings" w:char="F0EF"/>
            </w:r>
            <w:r w:rsidRPr="00B12FD1">
              <w:rPr>
                <w:rFonts w:cs="B Mitra" w:hint="cs"/>
                <w:rtl/>
              </w:rPr>
              <w:t xml:space="preserve"> عوارض شهرداری</w:t>
            </w:r>
          </w:p>
          <w:p w14:paraId="0B383ADB" w14:textId="77777777" w:rsidR="00E879D7" w:rsidRPr="00B12FD1" w:rsidRDefault="00E879D7" w:rsidP="00790D99">
            <w:pPr>
              <w:tabs>
                <w:tab w:val="left" w:pos="142"/>
                <w:tab w:val="left" w:pos="425"/>
              </w:tabs>
              <w:bidi/>
              <w:rPr>
                <w:rFonts w:cs="B Mitra"/>
                <w:rtl/>
              </w:rPr>
            </w:pPr>
            <w:r w:rsidRPr="00B12FD1">
              <w:rPr>
                <w:rFonts w:cs="B Mitra" w:hint="cs"/>
                <w:rtl/>
              </w:rPr>
              <w:t xml:space="preserve">عوارض خودرو </w:t>
            </w:r>
            <w:r w:rsidRPr="00B12FD1">
              <w:rPr>
                <w:rFonts w:cs="B Mitra" w:hint="cs"/>
              </w:rPr>
              <w:sym w:font="Wingdings" w:char="F0EF"/>
            </w:r>
            <w:r w:rsidRPr="00B12FD1">
              <w:rPr>
                <w:rFonts w:cs="B Mitra" w:hint="cs"/>
                <w:rtl/>
              </w:rPr>
              <w:t xml:space="preserve"> عوارض شهرداری</w:t>
            </w:r>
          </w:p>
        </w:tc>
      </w:tr>
      <w:tr w:rsidR="00E879D7" w:rsidRPr="00517D94" w14:paraId="5E3D2362" w14:textId="77777777" w:rsidTr="00790D99">
        <w:trPr>
          <w:jc w:val="center"/>
        </w:trPr>
        <w:tc>
          <w:tcPr>
            <w:tcW w:w="4619" w:type="dxa"/>
          </w:tcPr>
          <w:p w14:paraId="56C5697D"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6E6CC7E2" w14:textId="77777777" w:rsidR="00E879D7" w:rsidRPr="00F631AA" w:rsidRDefault="00E879D7" w:rsidP="00790D99">
            <w:pPr>
              <w:tabs>
                <w:tab w:val="right" w:pos="209"/>
              </w:tabs>
              <w:bidi/>
              <w:rPr>
                <w:rFonts w:asciiTheme="majorBidi" w:hAnsiTheme="majorBidi" w:cs="B Mitra"/>
                <w:b/>
                <w:bCs/>
                <w:i/>
                <w:iCs/>
                <w:u w:val="single"/>
                <w:rtl/>
                <w:lang w:bidi="fa-IR"/>
              </w:rPr>
            </w:pPr>
            <w:r w:rsidRPr="00123264">
              <w:rPr>
                <w:rFonts w:asciiTheme="majorBidi" w:hAnsiTheme="majorBidi" w:cs="B Mitra" w:hint="cs"/>
                <w:rtl/>
                <w:lang w:bidi="fa-IR"/>
              </w:rPr>
              <w:t>نکته: گزینه</w:t>
            </w:r>
            <w:r w:rsidRPr="00123264">
              <w:rPr>
                <w:rFonts w:asciiTheme="majorBidi" w:hAnsiTheme="majorBidi" w:cs="B Mitra"/>
                <w:rtl/>
                <w:lang w:bidi="fa-IR"/>
              </w:rPr>
              <w:softHyphen/>
            </w:r>
            <w:r>
              <w:rPr>
                <w:rFonts w:asciiTheme="majorBidi" w:hAnsiTheme="majorBidi" w:cs="B Mitra" w:hint="cs"/>
                <w:rtl/>
                <w:lang w:bidi="fa-IR"/>
              </w:rPr>
              <w:t xml:space="preserve">های  3 </w:t>
            </w:r>
            <w:r w:rsidRPr="00123264">
              <w:rPr>
                <w:rFonts w:asciiTheme="majorBidi" w:hAnsiTheme="majorBidi" w:cs="B Mitra" w:hint="cs"/>
                <w:rtl/>
                <w:lang w:bidi="fa-IR"/>
              </w:rPr>
              <w:t xml:space="preserve"> و </w:t>
            </w:r>
            <w:r>
              <w:rPr>
                <w:rFonts w:asciiTheme="majorBidi" w:hAnsiTheme="majorBidi" w:cs="B Mitra" w:hint="cs"/>
                <w:rtl/>
                <w:lang w:bidi="fa-IR"/>
              </w:rPr>
              <w:t xml:space="preserve"> </w:t>
            </w:r>
            <w:r w:rsidRPr="00123264">
              <w:rPr>
                <w:rFonts w:asciiTheme="majorBidi" w:hAnsiTheme="majorBidi" w:cs="B Mitra" w:hint="cs"/>
                <w:rtl/>
                <w:lang w:bidi="fa-IR"/>
              </w:rPr>
              <w:t>4</w:t>
            </w:r>
            <w:r>
              <w:rPr>
                <w:rFonts w:asciiTheme="majorBidi" w:hAnsiTheme="majorBidi" w:cs="B Mitra" w:hint="cs"/>
                <w:rtl/>
                <w:lang w:bidi="fa-IR"/>
              </w:rPr>
              <w:t xml:space="preserve"> </w:t>
            </w:r>
            <w:r w:rsidRPr="00123264">
              <w:rPr>
                <w:rFonts w:asciiTheme="majorBidi" w:hAnsiTheme="majorBidi" w:cs="B Mitra" w:hint="cs"/>
                <w:rtl/>
                <w:lang w:bidi="fa-IR"/>
              </w:rPr>
              <w:t xml:space="preserve"> نادرست نیست ولی گزینة </w:t>
            </w:r>
            <w:r>
              <w:rPr>
                <w:rFonts w:asciiTheme="majorBidi" w:hAnsiTheme="majorBidi" w:cs="B Mitra" w:hint="cs"/>
                <w:rtl/>
                <w:lang w:bidi="fa-IR"/>
              </w:rPr>
              <w:t xml:space="preserve"> </w:t>
            </w:r>
            <w:r w:rsidRPr="00123264">
              <w:rPr>
                <w:rFonts w:asciiTheme="majorBidi" w:hAnsiTheme="majorBidi" w:cs="B Mitra" w:hint="cs"/>
                <w:rtl/>
                <w:lang w:bidi="fa-IR"/>
              </w:rPr>
              <w:t>1</w:t>
            </w:r>
            <w:r>
              <w:rPr>
                <w:rFonts w:asciiTheme="majorBidi" w:hAnsiTheme="majorBidi" w:cs="B Mitra" w:hint="cs"/>
                <w:rtl/>
                <w:lang w:bidi="fa-IR"/>
              </w:rPr>
              <w:t xml:space="preserve"> </w:t>
            </w:r>
            <w:r w:rsidRPr="00123264">
              <w:rPr>
                <w:rFonts w:asciiTheme="majorBidi" w:hAnsiTheme="majorBidi" w:cs="B Mitra" w:hint="cs"/>
                <w:rtl/>
                <w:lang w:bidi="fa-IR"/>
              </w:rPr>
              <w:t xml:space="preserve"> کامل</w:t>
            </w:r>
            <w:r w:rsidRPr="00123264">
              <w:rPr>
                <w:rFonts w:asciiTheme="majorBidi" w:hAnsiTheme="majorBidi" w:cs="B Mitra"/>
                <w:rtl/>
                <w:lang w:bidi="fa-IR"/>
              </w:rPr>
              <w:softHyphen/>
            </w:r>
            <w:r w:rsidRPr="00123264">
              <w:rPr>
                <w:rFonts w:asciiTheme="majorBidi" w:hAnsiTheme="majorBidi" w:cs="B Mitra" w:hint="cs"/>
                <w:rtl/>
                <w:lang w:bidi="fa-IR"/>
              </w:rPr>
              <w:t>تر است.</w:t>
            </w:r>
          </w:p>
        </w:tc>
      </w:tr>
      <w:tr w:rsidR="00E879D7" w:rsidRPr="00517D94" w14:paraId="4ACFE3C1" w14:textId="77777777" w:rsidTr="00790D99">
        <w:trPr>
          <w:jc w:val="center"/>
        </w:trPr>
        <w:tc>
          <w:tcPr>
            <w:tcW w:w="4619" w:type="dxa"/>
          </w:tcPr>
          <w:p w14:paraId="6A835139"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E879D7" w:rsidRPr="00517D94" w14:paraId="40FEF33A" w14:textId="77777777" w:rsidTr="00790D99">
        <w:trPr>
          <w:jc w:val="center"/>
        </w:trPr>
        <w:tc>
          <w:tcPr>
            <w:tcW w:w="4619" w:type="dxa"/>
          </w:tcPr>
          <w:p w14:paraId="24613A1B" w14:textId="77777777" w:rsidR="00E879D7" w:rsidRPr="00F631AA"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3</w:t>
            </w:r>
          </w:p>
        </w:tc>
      </w:tr>
      <w:tr w:rsidR="00E879D7" w:rsidRPr="00517D94" w14:paraId="337A24A9" w14:textId="77777777" w:rsidTr="00790D99">
        <w:trPr>
          <w:jc w:val="center"/>
        </w:trPr>
        <w:tc>
          <w:tcPr>
            <w:tcW w:w="4619" w:type="dxa"/>
          </w:tcPr>
          <w:p w14:paraId="0FC5D49C"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E879D7" w:rsidRPr="00517D94" w14:paraId="16CEA474" w14:textId="77777777" w:rsidTr="00790D99">
        <w:trPr>
          <w:jc w:val="center"/>
        </w:trPr>
        <w:tc>
          <w:tcPr>
            <w:tcW w:w="4619" w:type="dxa"/>
          </w:tcPr>
          <w:p w14:paraId="6FDD45E0"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tc>
      </w:tr>
      <w:tr w:rsidR="00E879D7" w:rsidRPr="00517D94" w14:paraId="04A59DC1" w14:textId="77777777" w:rsidTr="00790D99">
        <w:trPr>
          <w:trHeight w:val="3644"/>
          <w:jc w:val="center"/>
        </w:trPr>
        <w:tc>
          <w:tcPr>
            <w:tcW w:w="4619" w:type="dxa"/>
          </w:tcPr>
          <w:p w14:paraId="1087B635"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p w14:paraId="4165CE58" w14:textId="77777777" w:rsidR="00E879D7" w:rsidRDefault="00E879D7" w:rsidP="00790D99">
            <w:pPr>
              <w:tabs>
                <w:tab w:val="right" w:pos="209"/>
              </w:tabs>
              <w:bidi/>
              <w:rPr>
                <w:rFonts w:asciiTheme="majorBidi" w:hAnsiTheme="majorBidi" w:cs="B Mitra"/>
                <w:b/>
                <w:bCs/>
                <w:i/>
                <w:iCs/>
                <w:u w:val="single"/>
                <w:rtl/>
                <w:lang w:bidi="fa-IR"/>
              </w:rPr>
            </w:pPr>
            <w:r w:rsidRPr="00F631AA">
              <w:rPr>
                <w:rFonts w:eastAsiaTheme="minorHAnsi" w:cs="0 Nazanin"/>
                <w:noProof/>
                <w:sz w:val="24"/>
                <w:szCs w:val="24"/>
                <w:rtl/>
                <w:lang w:bidi="fa-IR"/>
              </w:rPr>
              <mc:AlternateContent>
                <mc:Choice Requires="wpg">
                  <w:drawing>
                    <wp:inline distT="0" distB="0" distL="0" distR="0" wp14:anchorId="3A8EF1F1" wp14:editId="18E48A3D">
                      <wp:extent cx="2241695" cy="866775"/>
                      <wp:effectExtent l="0" t="0" r="0" b="0"/>
                      <wp:docPr id="3036" name="Group 3036"/>
                      <wp:cNvGraphicFramePr/>
                      <a:graphic xmlns:a="http://schemas.openxmlformats.org/drawingml/2006/main">
                        <a:graphicData uri="http://schemas.microsoft.com/office/word/2010/wordprocessingGroup">
                          <wpg:wgp>
                            <wpg:cNvGrpSpPr/>
                            <wpg:grpSpPr>
                              <a:xfrm>
                                <a:off x="0" y="0"/>
                                <a:ext cx="2241695" cy="866775"/>
                                <a:chOff x="0" y="0"/>
                                <a:chExt cx="5190983" cy="866775"/>
                              </a:xfrm>
                            </wpg:grpSpPr>
                            <wps:wsp>
                              <wps:cNvPr id="3037" name="Text Box 3037"/>
                              <wps:cNvSpPr txBox="1"/>
                              <wps:spPr>
                                <a:xfrm>
                                  <a:off x="3837798" y="181154"/>
                                  <a:ext cx="1353185" cy="508057"/>
                                </a:xfrm>
                                <a:prstGeom prst="rect">
                                  <a:avLst/>
                                </a:prstGeom>
                                <a:noFill/>
                                <a:ln w="6350">
                                  <a:noFill/>
                                </a:ln>
                                <a:effectLst/>
                              </wps:spPr>
                              <wps:txbx>
                                <w:txbxContent>
                                  <w:p w14:paraId="2C95027D" w14:textId="77777777" w:rsidR="00E879D7" w:rsidRPr="00820D4B" w:rsidRDefault="00E879D7" w:rsidP="00E879D7">
                                    <w:pPr>
                                      <w:bidi/>
                                      <w:rPr>
                                        <w:rFonts w:cs="B Mitra"/>
                                      </w:rPr>
                                    </w:pPr>
                                    <w:r w:rsidRPr="00820D4B">
                                      <w:rPr>
                                        <w:rFonts w:cs="B Mitra" w:hint="cs"/>
                                        <w:rtl/>
                                      </w:rPr>
                                      <w:t>مالیات</w:t>
                                    </w:r>
                                    <w:r w:rsidRPr="00820D4B">
                                      <w:rPr>
                                        <w:rFonts w:cs="B Mitra" w:hint="cs"/>
                                        <w:rtl/>
                                        <w:cs/>
                                      </w:rPr>
                                      <w:t>‎های مستقیم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38" name="Text Box 3038"/>
                              <wps:cNvSpPr txBox="1"/>
                              <wps:spPr>
                                <a:xfrm>
                                  <a:off x="0" y="0"/>
                                  <a:ext cx="3906520" cy="866775"/>
                                </a:xfrm>
                                <a:prstGeom prst="rect">
                                  <a:avLst/>
                                </a:prstGeom>
                                <a:noFill/>
                                <a:ln w="6350">
                                  <a:noFill/>
                                </a:ln>
                                <a:effectLst/>
                              </wps:spPr>
                              <wps:txbx>
                                <w:txbxContent>
                                  <w:p w14:paraId="22ED4C8D" w14:textId="77777777" w:rsidR="00E879D7" w:rsidRPr="00820D4B" w:rsidRDefault="00E879D7" w:rsidP="00E879D7">
                                    <w:pPr>
                                      <w:bidi/>
                                      <w:jc w:val="left"/>
                                      <w:rPr>
                                        <w:rFonts w:cs="B Mitra"/>
                                        <w:rtl/>
                                      </w:rPr>
                                    </w:pPr>
                                    <w:r w:rsidRPr="00820D4B">
                                      <w:rPr>
                                        <w:rFonts w:cs="B Mitra" w:hint="cs"/>
                                        <w:rtl/>
                                      </w:rPr>
                                      <w:t>مالیات بر درآمد: مالیات بر درآمد اشخاص، مالیات بر درآمد املاک</w:t>
                                    </w:r>
                                  </w:p>
                                  <w:p w14:paraId="049E7F63" w14:textId="77777777" w:rsidR="00E879D7" w:rsidRPr="00820D4B" w:rsidRDefault="00E879D7" w:rsidP="00E879D7">
                                    <w:pPr>
                                      <w:bidi/>
                                      <w:jc w:val="left"/>
                                      <w:rPr>
                                        <w:rFonts w:cs="B Mitra"/>
                                      </w:rPr>
                                    </w:pPr>
                                    <w:r w:rsidRPr="00820D4B">
                                      <w:rPr>
                                        <w:rFonts w:cs="B Mitra" w:hint="cs"/>
                                        <w:rtl/>
                                      </w:rPr>
                                      <w:t>مالیات بر دارایی: مالیات بر ارث</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39" name="Right Bracket 3039"/>
                              <wps:cNvSpPr/>
                              <wps:spPr>
                                <a:xfrm>
                                  <a:off x="3847381" y="172528"/>
                                  <a:ext cx="123825" cy="457200"/>
                                </a:xfrm>
                                <a:prstGeom prst="rightBracke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inline>
                  </w:drawing>
                </mc:Choice>
                <mc:Fallback>
                  <w:pict>
                    <v:group w14:anchorId="3A8EF1F1" id="Group 3036" o:spid="_x0000_s1157" style="width:176.5pt;height:68.25pt;mso-position-horizontal-relative:char;mso-position-vertical-relative:line" coordsize="51909,8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">
                      <v:shapetype id="_x0000_t202" coordsize="21600,21600" o:spt="202" path="m,l,21600r21600,l21600,xe">
                        <v:stroke joinstyle="miter"/>
                        <v:path gradientshapeok="t" o:connecttype="rect"/>
                      </v:shapetype>
                      <v:shape id="Text Box 3037" o:spid="_x0000_s1158" type="#_x0000_t202" style="position:absolute;left:38377;top:1811;width:13532;height:5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" filled="f" stroked="f" strokeweight=".5pt">
                        <v:textbox>
                          <w:txbxContent>
                            <w:p w14:paraId="2C95027D" w14:textId="77777777" w:rsidR="00E879D7" w:rsidRPr="00820D4B" w:rsidRDefault="00E879D7" w:rsidP="00E879D7">
                              <w:pPr>
                                <w:bidi/>
                                <w:rPr>
                                  <w:rFonts w:cs="B Mitra"/>
                                </w:rPr>
                              </w:pPr>
                              <w:r w:rsidRPr="00820D4B">
                                <w:rPr>
                                  <w:rFonts w:cs="B Mitra" w:hint="cs"/>
                                  <w:rtl/>
                                </w:rPr>
                                <w:t>مالیات</w:t>
                              </w:r>
                              <w:r w:rsidRPr="00820D4B">
                                <w:rPr>
                                  <w:rFonts w:cs="B Mitra" w:hint="cs"/>
                                  <w:rtl/>
                                  <w:cs/>
                                </w:rPr>
                                <w:t>‎های مستقیم</w:t>
                              </w:r>
                            </w:p>
                          </w:txbxContent>
                        </v:textbox>
                      </v:shape>
                      <v:shape id="Text Box 3038" o:spid="_x0000_s1159" type="#_x0000_t202" style="position:absolute;width:39065;height:8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" filled="f" stroked="f" strokeweight=".5pt">
                        <v:textbox>
                          <w:txbxContent>
                            <w:p w14:paraId="22ED4C8D" w14:textId="77777777" w:rsidR="00E879D7" w:rsidRPr="00820D4B" w:rsidRDefault="00E879D7" w:rsidP="00E879D7">
                              <w:pPr>
                                <w:bidi/>
                                <w:jc w:val="left"/>
                                <w:rPr>
                                  <w:rFonts w:cs="B Mitra"/>
                                  <w:rtl/>
                                </w:rPr>
                              </w:pPr>
                              <w:r w:rsidRPr="00820D4B">
                                <w:rPr>
                                  <w:rFonts w:cs="B Mitra" w:hint="cs"/>
                                  <w:rtl/>
                                </w:rPr>
                                <w:t xml:space="preserve">مالیات </w:t>
                              </w:r>
                              <w:r w:rsidRPr="00820D4B">
                                <w:rPr>
                                  <w:rFonts w:cs="B Mitra" w:hint="cs"/>
                                  <w:rtl/>
                                </w:rPr>
                                <w:t>بر درآمد: مالیات بر درآمد اشخاص، مالیات بر درآمد املاک</w:t>
                              </w:r>
                            </w:p>
                            <w:p w14:paraId="049E7F63" w14:textId="77777777" w:rsidR="00E879D7" w:rsidRPr="00820D4B" w:rsidRDefault="00E879D7" w:rsidP="00E879D7">
                              <w:pPr>
                                <w:bidi/>
                                <w:jc w:val="left"/>
                                <w:rPr>
                                  <w:rFonts w:cs="B Mitra"/>
                                </w:rPr>
                              </w:pPr>
                              <w:r w:rsidRPr="00820D4B">
                                <w:rPr>
                                  <w:rFonts w:cs="B Mitra" w:hint="cs"/>
                                  <w:rtl/>
                                </w:rPr>
                                <w:t>مالیات بر دارایی: مالیات بر ارث</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3039" o:spid="_x0000_s1160" type="#_x0000_t86" style="position:absolute;left:38473;top:1725;width:123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" adj="487" strokecolor="windowText" strokeweight="1.5pt">
                        <v:stroke joinstyle="miter"/>
                      </v:shape>
                      <w10:anchorlock/>
                    </v:group>
                  </w:pict>
                </mc:Fallback>
              </mc:AlternateContent>
            </w:r>
          </w:p>
          <w:p w14:paraId="79A9DD8F" w14:textId="77777777" w:rsidR="00E879D7" w:rsidRPr="00F631AA" w:rsidRDefault="00E879D7" w:rsidP="00790D99">
            <w:pPr>
              <w:tabs>
                <w:tab w:val="right" w:pos="209"/>
              </w:tabs>
              <w:bidi/>
              <w:rPr>
                <w:rFonts w:asciiTheme="majorBidi" w:hAnsiTheme="majorBidi" w:cs="B Mitra"/>
                <w:b/>
                <w:bCs/>
                <w:i/>
                <w:iCs/>
                <w:u w:val="single"/>
                <w:rtl/>
                <w:lang w:bidi="fa-IR"/>
              </w:rPr>
            </w:pPr>
            <w:r>
              <w:rPr>
                <w:rFonts w:asciiTheme="majorBidi" w:hAnsiTheme="majorBidi" w:cs="B Mitra"/>
                <w:b/>
                <w:bCs/>
                <w:i/>
                <w:iCs/>
                <w:noProof/>
                <w:u w:val="single"/>
                <w:lang w:bidi="fa-IR"/>
              </w:rPr>
              <mc:AlternateContent>
                <mc:Choice Requires="wpg">
                  <w:drawing>
                    <wp:inline distT="0" distB="0" distL="0" distR="0" wp14:anchorId="1297F7EA" wp14:editId="6B0E96DC">
                      <wp:extent cx="2605873" cy="1141172"/>
                      <wp:effectExtent l="0" t="0" r="0" b="1905"/>
                      <wp:docPr id="3040" name="Group 3040"/>
                      <wp:cNvGraphicFramePr/>
                      <a:graphic xmlns:a="http://schemas.openxmlformats.org/drawingml/2006/main">
                        <a:graphicData uri="http://schemas.microsoft.com/office/word/2010/wordprocessingGroup">
                          <wpg:wgp>
                            <wpg:cNvGrpSpPr/>
                            <wpg:grpSpPr>
                              <a:xfrm>
                                <a:off x="0" y="0"/>
                                <a:ext cx="2605873" cy="1141172"/>
                                <a:chOff x="-1278452" y="-100460"/>
                                <a:chExt cx="7687251" cy="1644265"/>
                              </a:xfrm>
                            </wpg:grpSpPr>
                            <wps:wsp>
                              <wps:cNvPr id="3041" name="Text Box 3041"/>
                              <wps:cNvSpPr txBox="1"/>
                              <wps:spPr>
                                <a:xfrm>
                                  <a:off x="3714773" y="179937"/>
                                  <a:ext cx="2694026" cy="1085016"/>
                                </a:xfrm>
                                <a:prstGeom prst="rect">
                                  <a:avLst/>
                                </a:prstGeom>
                                <a:noFill/>
                                <a:ln w="6350">
                                  <a:noFill/>
                                </a:ln>
                                <a:effectLst/>
                              </wps:spPr>
                              <wps:txbx>
                                <w:txbxContent>
                                  <w:p w14:paraId="71E542FC" w14:textId="77777777" w:rsidR="00E879D7" w:rsidRPr="00820D4B" w:rsidRDefault="00E879D7" w:rsidP="00E879D7">
                                    <w:pPr>
                                      <w:bidi/>
                                      <w:rPr>
                                        <w:rFonts w:cs="0 Nazanin"/>
                                      </w:rPr>
                                    </w:pPr>
                                    <w:r w:rsidRPr="00820D4B">
                                      <w:rPr>
                                        <w:rFonts w:cs="0 Nazanin" w:hint="cs"/>
                                        <w:rtl/>
                                      </w:rPr>
                                      <w:t>مهم</w:t>
                                    </w:r>
                                    <w:r w:rsidRPr="00820D4B">
                                      <w:rPr>
                                        <w:rFonts w:cs="0 Nazanin" w:hint="cs"/>
                                        <w:rtl/>
                                        <w:cs/>
                                      </w:rPr>
                                      <w:t xml:space="preserve">‎ترین </w:t>
                                    </w:r>
                                    <w:r w:rsidRPr="00820D4B">
                                      <w:rPr>
                                        <w:rFonts w:cs="0 Nazanin" w:hint="cs"/>
                                        <w:rtl/>
                                      </w:rPr>
                                      <w:t>مالیات</w:t>
                                    </w:r>
                                    <w:r w:rsidRPr="00820D4B">
                                      <w:rPr>
                                        <w:rFonts w:cs="0 Nazanin" w:hint="cs"/>
                                        <w:rtl/>
                                        <w:cs/>
                                      </w:rPr>
                                      <w:t xml:space="preserve">‎های </w:t>
                                    </w:r>
                                    <w:r w:rsidRPr="00820D4B">
                                      <w:rPr>
                                        <w:rFonts w:cs="0 Nazanin" w:hint="cs"/>
                                        <w:rtl/>
                                      </w:rPr>
                                      <w:t>غیرمستقیم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42" name="Text Box 3042"/>
                              <wps:cNvSpPr txBox="1"/>
                              <wps:spPr>
                                <a:xfrm>
                                  <a:off x="-1278452" y="-100460"/>
                                  <a:ext cx="5609825" cy="1644265"/>
                                </a:xfrm>
                                <a:prstGeom prst="rect">
                                  <a:avLst/>
                                </a:prstGeom>
                                <a:noFill/>
                                <a:ln w="6350">
                                  <a:noFill/>
                                </a:ln>
                                <a:effectLst/>
                              </wps:spPr>
                              <wps:txbx>
                                <w:txbxContent>
                                  <w:p w14:paraId="700B3A28" w14:textId="77777777" w:rsidR="00E879D7" w:rsidRPr="00820D4B" w:rsidRDefault="00E879D7" w:rsidP="00E879D7">
                                    <w:pPr>
                                      <w:bidi/>
                                      <w:jc w:val="left"/>
                                      <w:rPr>
                                        <w:rFonts w:cs="B Mitra"/>
                                        <w:rtl/>
                                      </w:rPr>
                                    </w:pPr>
                                    <w:r w:rsidRPr="00820D4B">
                                      <w:rPr>
                                        <w:rFonts w:cs="B Mitra" w:hint="cs"/>
                                        <w:rtl/>
                                      </w:rPr>
                                      <w:t>مالیات بر ارزش افزوده</w:t>
                                    </w:r>
                                  </w:p>
                                  <w:p w14:paraId="79C2F862" w14:textId="77777777" w:rsidR="00E879D7" w:rsidRPr="00820D4B" w:rsidRDefault="00E879D7" w:rsidP="00E879D7">
                                    <w:pPr>
                                      <w:bidi/>
                                      <w:jc w:val="left"/>
                                      <w:rPr>
                                        <w:rFonts w:cs="B Mitra"/>
                                        <w:rtl/>
                                      </w:rPr>
                                    </w:pPr>
                                    <w:r w:rsidRPr="00820D4B">
                                      <w:rPr>
                                        <w:rFonts w:cs="B Mitra" w:hint="cs"/>
                                        <w:rtl/>
                                      </w:rPr>
                                      <w:t>مالیات بر مصرف</w:t>
                                    </w:r>
                                  </w:p>
                                  <w:p w14:paraId="47BFAF14" w14:textId="77777777" w:rsidR="00E879D7" w:rsidRPr="00820D4B" w:rsidRDefault="00E879D7" w:rsidP="00E879D7">
                                    <w:pPr>
                                      <w:bidi/>
                                      <w:jc w:val="left"/>
                                      <w:rPr>
                                        <w:rFonts w:cs="B Mitra"/>
                                      </w:rPr>
                                    </w:pPr>
                                    <w:r w:rsidRPr="00820D4B">
                                      <w:rPr>
                                        <w:rFonts w:cs="B Mitra" w:hint="cs"/>
                                        <w:rtl/>
                                      </w:rPr>
                                      <w:t xml:space="preserve">عوارض گمرکی و خدماتی </w:t>
                                    </w:r>
                                    <w:r w:rsidRPr="00820D4B">
                                      <w:rPr>
                                        <w:rFonts w:cs="B Mitra" w:hint="cs"/>
                                      </w:rPr>
                                      <w:sym w:font="Wingdings 3" w:char="F089"/>
                                    </w:r>
                                    <w:r w:rsidRPr="00820D4B">
                                      <w:rPr>
                                        <w:rFonts w:cs="B Mitra" w:hint="cs"/>
                                        <w:rtl/>
                                      </w:rPr>
                                      <w:t xml:space="preserve"> عوارض نوسازی، عوارض خودرو، تعرفه</w:t>
                                    </w:r>
                                    <w:r w:rsidRPr="00820D4B">
                                      <w:rPr>
                                        <w:rFonts w:cs="B Mitra" w:hint="cs"/>
                                        <w:rtl/>
                                        <w:cs/>
                                      </w:rPr>
                                      <w:t>‎های گمرکی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43" name="Right Bracket 3043"/>
                              <wps:cNvSpPr/>
                              <wps:spPr>
                                <a:xfrm>
                                  <a:off x="4377614" y="240286"/>
                                  <a:ext cx="144386" cy="927968"/>
                                </a:xfrm>
                                <a:prstGeom prst="rightBracke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inline>
                  </w:drawing>
                </mc:Choice>
                <mc:Fallback>
                  <w:pict>
                    <v:group w14:anchorId="1297F7EA" id="Group 3040" o:spid="_x0000_s1161" style="width:205.2pt;height:89.85pt;mso-position-horizontal-relative:char;mso-position-vertical-relative:line" coordorigin="-12784,-1004" coordsize="76872,1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">
                      <v:shape id="Text Box 3041" o:spid="_x0000_s1162" type="#_x0000_t202" style="position:absolute;left:37147;top:1799;width:26940;height:10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" filled="f" stroked="f" strokeweight=".5pt">
                        <v:textbox>
                          <w:txbxContent>
                            <w:p w14:paraId="71E542FC" w14:textId="77777777" w:rsidR="00E879D7" w:rsidRPr="00820D4B" w:rsidRDefault="00E879D7" w:rsidP="00E879D7">
                              <w:pPr>
                                <w:bidi/>
                                <w:rPr>
                                  <w:rFonts w:cs="0 Nazanin"/>
                                </w:rPr>
                              </w:pPr>
                              <w:r w:rsidRPr="00820D4B">
                                <w:rPr>
                                  <w:rFonts w:cs="0 Nazanin" w:hint="cs"/>
                                  <w:rtl/>
                                </w:rPr>
                                <w:t>مهم</w:t>
                              </w:r>
                              <w:r w:rsidRPr="00820D4B">
                                <w:rPr>
                                  <w:rFonts w:cs="0 Nazanin" w:hint="cs"/>
                                  <w:rtl/>
                                  <w:cs/>
                                </w:rPr>
                                <w:t xml:space="preserve">‎ترین </w:t>
                              </w:r>
                              <w:r w:rsidRPr="00820D4B">
                                <w:rPr>
                                  <w:rFonts w:cs="0 Nazanin" w:hint="cs"/>
                                  <w:rtl/>
                                </w:rPr>
                                <w:t>مالیات</w:t>
                              </w:r>
                              <w:r w:rsidRPr="00820D4B">
                                <w:rPr>
                                  <w:rFonts w:cs="0 Nazanin" w:hint="cs"/>
                                  <w:rtl/>
                                  <w:cs/>
                                </w:rPr>
                                <w:t xml:space="preserve">‎های </w:t>
                              </w:r>
                              <w:r w:rsidRPr="00820D4B">
                                <w:rPr>
                                  <w:rFonts w:cs="0 Nazanin" w:hint="cs"/>
                                  <w:rtl/>
                                </w:rPr>
                                <w:t>غیرمستقیم</w:t>
                              </w:r>
                            </w:p>
                          </w:txbxContent>
                        </v:textbox>
                      </v:shape>
                      <v:shape id="Text Box 3042" o:spid="_x0000_s1163" type="#_x0000_t202" style="position:absolute;left:-12784;top:-1004;width:56097;height:16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" filled="f" stroked="f" strokeweight=".5pt">
                        <v:textbox>
                          <w:txbxContent>
                            <w:p w14:paraId="700B3A28" w14:textId="77777777" w:rsidR="00E879D7" w:rsidRPr="00820D4B" w:rsidRDefault="00E879D7" w:rsidP="00E879D7">
                              <w:pPr>
                                <w:bidi/>
                                <w:jc w:val="left"/>
                                <w:rPr>
                                  <w:rFonts w:cs="B Mitra"/>
                                  <w:rtl/>
                                </w:rPr>
                              </w:pPr>
                              <w:r w:rsidRPr="00820D4B">
                                <w:rPr>
                                  <w:rFonts w:cs="B Mitra" w:hint="cs"/>
                                  <w:rtl/>
                                </w:rPr>
                                <w:t xml:space="preserve">مالیات </w:t>
                              </w:r>
                              <w:r w:rsidRPr="00820D4B">
                                <w:rPr>
                                  <w:rFonts w:cs="B Mitra" w:hint="cs"/>
                                  <w:rtl/>
                                </w:rPr>
                                <w:t>بر ارزش افزوده</w:t>
                              </w:r>
                            </w:p>
                            <w:p w14:paraId="79C2F862" w14:textId="77777777" w:rsidR="00E879D7" w:rsidRPr="00820D4B" w:rsidRDefault="00E879D7" w:rsidP="00E879D7">
                              <w:pPr>
                                <w:bidi/>
                                <w:jc w:val="left"/>
                                <w:rPr>
                                  <w:rFonts w:cs="B Mitra"/>
                                  <w:rtl/>
                                </w:rPr>
                              </w:pPr>
                              <w:r w:rsidRPr="00820D4B">
                                <w:rPr>
                                  <w:rFonts w:cs="B Mitra" w:hint="cs"/>
                                  <w:rtl/>
                                </w:rPr>
                                <w:t>مالیات بر مصرف</w:t>
                              </w:r>
                            </w:p>
                            <w:p w14:paraId="47BFAF14" w14:textId="77777777" w:rsidR="00E879D7" w:rsidRPr="00820D4B" w:rsidRDefault="00E879D7" w:rsidP="00E879D7">
                              <w:pPr>
                                <w:bidi/>
                                <w:jc w:val="left"/>
                                <w:rPr>
                                  <w:rFonts w:cs="B Mitra"/>
                                </w:rPr>
                              </w:pPr>
                              <w:r w:rsidRPr="00820D4B">
                                <w:rPr>
                                  <w:rFonts w:cs="B Mitra" w:hint="cs"/>
                                  <w:rtl/>
                                </w:rPr>
                                <w:t xml:space="preserve">عوارض گمرکی و خدماتی </w:t>
                              </w:r>
                              <w:r w:rsidRPr="00820D4B">
                                <w:rPr>
                                  <w:rFonts w:cs="B Mitra" w:hint="cs"/>
                                </w:rPr>
                                <w:sym w:font="Wingdings 3" w:char="F089"/>
                              </w:r>
                              <w:r w:rsidRPr="00820D4B">
                                <w:rPr>
                                  <w:rFonts w:cs="B Mitra" w:hint="cs"/>
                                  <w:rtl/>
                                </w:rPr>
                                <w:t xml:space="preserve"> عوارض نوسازی، عوارض خودرو، تعرفه</w:t>
                              </w:r>
                              <w:r w:rsidRPr="00820D4B">
                                <w:rPr>
                                  <w:rFonts w:cs="B Mitra" w:hint="cs"/>
                                  <w:rtl/>
                                  <w:cs/>
                                </w:rPr>
                                <w:t>‎های گمرکی</w:t>
                              </w:r>
                            </w:p>
                          </w:txbxContent>
                        </v:textbox>
                      </v:shape>
                      <v:shape id="Right Bracket 3043" o:spid="_x0000_s1164" type="#_x0000_t86" style="position:absolute;left:43776;top:2402;width:1444;height:9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" adj="280" strokecolor="windowText" strokeweight="1.5pt">
                        <v:stroke joinstyle="miter"/>
                      </v:shape>
                      <w10:anchorlock/>
                    </v:group>
                  </w:pict>
                </mc:Fallback>
              </mc:AlternateContent>
            </w:r>
          </w:p>
        </w:tc>
      </w:tr>
      <w:tr w:rsidR="00E879D7" w:rsidRPr="00517D94" w14:paraId="039A26C6" w14:textId="77777777" w:rsidTr="00790D99">
        <w:trPr>
          <w:trHeight w:val="4580"/>
          <w:jc w:val="center"/>
        </w:trPr>
        <w:tc>
          <w:tcPr>
            <w:tcW w:w="4619" w:type="dxa"/>
          </w:tcPr>
          <w:p w14:paraId="60A1B0AE"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3603EC90" w14:textId="77777777" w:rsidR="00E879D7" w:rsidRPr="00AC2900" w:rsidRDefault="00E879D7" w:rsidP="00790D99">
            <w:pPr>
              <w:pStyle w:val="ListParagraph"/>
              <w:tabs>
                <w:tab w:val="left" w:pos="142"/>
                <w:tab w:val="left" w:pos="425"/>
              </w:tabs>
              <w:bidi/>
              <w:ind w:left="0"/>
              <w:rPr>
                <w:rFonts w:cs="B Mitra"/>
                <w:rtl/>
              </w:rPr>
            </w:pPr>
            <w:r w:rsidRPr="00AC2900">
              <w:rPr>
                <w:rFonts w:cs="B Mitra" w:hint="cs"/>
                <w:rtl/>
              </w:rPr>
              <w:t>مالیاتی که مبنای آن ثروت مؤدی است: مالیات بر دارایی (مستقیم) مالیاتی که تابع سیاست</w:t>
            </w:r>
            <w:r w:rsidRPr="00AC2900">
              <w:rPr>
                <w:rFonts w:cs="B Mitra" w:hint="cs"/>
                <w:rtl/>
                <w:cs/>
              </w:rPr>
              <w:t>‎های کلان بازرگانی و شرایط اقتصادی کشور است: عوارض گمرکی (غیرمستقیم)</w:t>
            </w:r>
          </w:p>
          <w:p w14:paraId="4F9712A0" w14:textId="77777777" w:rsidR="00E879D7" w:rsidRDefault="00E879D7" w:rsidP="00790D99">
            <w:pPr>
              <w:pStyle w:val="ListParagraph"/>
              <w:tabs>
                <w:tab w:val="left" w:pos="142"/>
                <w:tab w:val="left" w:pos="425"/>
              </w:tabs>
              <w:bidi/>
              <w:ind w:left="0"/>
              <w:rPr>
                <w:rFonts w:cs="B Mitra"/>
                <w:rtl/>
              </w:rPr>
            </w:pPr>
            <w:r w:rsidRPr="00AC2900">
              <w:rPr>
                <w:rFonts w:cs="B Mitra" w:hint="cs"/>
                <w:rtl/>
              </w:rPr>
              <w:t>مالیاتی که با ایجاد شفافیت، فرار مالیاتی را کاهش می</w:t>
            </w:r>
            <w:r w:rsidRPr="00AC2900">
              <w:rPr>
                <w:rFonts w:cs="B Mitra" w:hint="cs"/>
                <w:rtl/>
                <w:cs/>
              </w:rPr>
              <w:t>‎دهد:</w:t>
            </w:r>
            <w:r w:rsidRPr="00AC2900">
              <w:rPr>
                <w:rFonts w:cs="B Mitra" w:hint="cs"/>
                <w:rtl/>
              </w:rPr>
              <w:t xml:space="preserve"> مالیات بر ارزش افزوده (غیرمستقیم)</w:t>
            </w:r>
          </w:p>
          <w:p w14:paraId="71B25472" w14:textId="77777777" w:rsidR="00E879D7" w:rsidRPr="00AC2900" w:rsidRDefault="00E879D7" w:rsidP="00790D99">
            <w:pPr>
              <w:pStyle w:val="ListParagraph"/>
              <w:tabs>
                <w:tab w:val="left" w:pos="142"/>
                <w:tab w:val="left" w:pos="425"/>
              </w:tabs>
              <w:bidi/>
              <w:ind w:left="0"/>
              <w:rPr>
                <w:rFonts w:cs="B Mitra"/>
                <w:rtl/>
              </w:rPr>
            </w:pPr>
            <w:r w:rsidRPr="00AC2900">
              <w:rPr>
                <w:rFonts w:eastAsiaTheme="minorHAnsi" w:cs="0 Nazanin"/>
                <w:noProof/>
                <w:sz w:val="24"/>
                <w:szCs w:val="24"/>
                <w:rtl/>
                <w:lang w:bidi="fa-IR"/>
              </w:rPr>
              <mc:AlternateContent>
                <mc:Choice Requires="wpg">
                  <w:drawing>
                    <wp:inline distT="0" distB="0" distL="0" distR="0" wp14:anchorId="29BE615F" wp14:editId="07AA3F46">
                      <wp:extent cx="2169473" cy="928047"/>
                      <wp:effectExtent l="0" t="0" r="0" b="5715"/>
                      <wp:docPr id="3044" name="Group 3044"/>
                      <wp:cNvGraphicFramePr/>
                      <a:graphic xmlns:a="http://schemas.openxmlformats.org/drawingml/2006/main">
                        <a:graphicData uri="http://schemas.microsoft.com/office/word/2010/wordprocessingGroup">
                          <wpg:wgp>
                            <wpg:cNvGrpSpPr/>
                            <wpg:grpSpPr>
                              <a:xfrm>
                                <a:off x="0" y="0"/>
                                <a:ext cx="2169473" cy="928047"/>
                                <a:chOff x="3546549" y="-369915"/>
                                <a:chExt cx="3776114" cy="1528394"/>
                              </a:xfrm>
                            </wpg:grpSpPr>
                            <wps:wsp>
                              <wps:cNvPr id="3045" name="Straight Connector 3045"/>
                              <wps:cNvCnPr/>
                              <wps:spPr>
                                <a:xfrm flipH="1">
                                  <a:off x="5644852" y="392450"/>
                                  <a:ext cx="142867" cy="0"/>
                                </a:xfrm>
                                <a:prstGeom prst="line">
                                  <a:avLst/>
                                </a:prstGeom>
                                <a:noFill/>
                                <a:ln w="19050" cap="flat" cmpd="sng" algn="ctr">
                                  <a:solidFill>
                                    <a:sysClr val="windowText" lastClr="000000"/>
                                  </a:solidFill>
                                  <a:prstDash val="solid"/>
                                  <a:miter lim="800000"/>
                                </a:ln>
                                <a:effectLst/>
                              </wps:spPr>
                              <wps:bodyPr/>
                            </wps:wsp>
                            <wpg:grpSp>
                              <wpg:cNvPr id="3046" name="Group 3046"/>
                              <wpg:cNvGrpSpPr/>
                              <wpg:grpSpPr>
                                <a:xfrm>
                                  <a:off x="3546549" y="-369915"/>
                                  <a:ext cx="3776114" cy="1528394"/>
                                  <a:chOff x="1960674" y="-147192"/>
                                  <a:chExt cx="3777046" cy="1528877"/>
                                </a:xfrm>
                              </wpg:grpSpPr>
                              <wps:wsp>
                                <wps:cNvPr id="3047" name="Text Box 3047"/>
                                <wps:cNvSpPr txBox="1"/>
                                <wps:spPr>
                                  <a:xfrm>
                                    <a:off x="3659565" y="314230"/>
                                    <a:ext cx="2078155" cy="887587"/>
                                  </a:xfrm>
                                  <a:prstGeom prst="rect">
                                    <a:avLst/>
                                  </a:prstGeom>
                                  <a:noFill/>
                                  <a:ln w="6350">
                                    <a:noFill/>
                                  </a:ln>
                                  <a:effectLst/>
                                </wps:spPr>
                                <wps:txbx>
                                  <w:txbxContent>
                                    <w:p w14:paraId="33DBE392" w14:textId="77777777" w:rsidR="00E879D7" w:rsidRPr="00BC7C07" w:rsidRDefault="00E879D7" w:rsidP="00E879D7">
                                      <w:pPr>
                                        <w:bidi/>
                                        <w:jc w:val="left"/>
                                        <w:rPr>
                                          <w:rFonts w:cs="B Mitra"/>
                                        </w:rPr>
                                      </w:pPr>
                                      <w:r w:rsidRPr="00BC7C07">
                                        <w:rPr>
                                          <w:rFonts w:cs="B Mitra" w:hint="cs"/>
                                          <w:rtl/>
                                        </w:rPr>
                                        <w:t>مهم</w:t>
                                      </w:r>
                                      <w:r w:rsidRPr="00BC7C07">
                                        <w:rPr>
                                          <w:rFonts w:cs="B Mitra" w:hint="cs"/>
                                          <w:rtl/>
                                          <w:cs/>
                                        </w:rPr>
                                        <w:t xml:space="preserve">‎ترین </w:t>
                                      </w:r>
                                      <w:r w:rsidRPr="00BC7C07">
                                        <w:rPr>
                                          <w:rFonts w:cs="B Mitra" w:hint="cs"/>
                                          <w:rtl/>
                                        </w:rPr>
                                        <w:t>مالیات</w:t>
                                      </w:r>
                                      <w:r w:rsidRPr="00BC7C07">
                                        <w:rPr>
                                          <w:rFonts w:cs="B Mitra" w:hint="cs"/>
                                          <w:rtl/>
                                          <w:cs/>
                                        </w:rPr>
                                        <w:t xml:space="preserve">‎های </w:t>
                                      </w:r>
                                      <w:r w:rsidRPr="00BC7C07">
                                        <w:rPr>
                                          <w:rFonts w:cs="B Mitra" w:hint="cs"/>
                                          <w:rtl/>
                                        </w:rPr>
                                        <w:t>غیرمستقیم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48" name="Text Box 3048"/>
                                <wps:cNvSpPr txBox="1"/>
                                <wps:spPr>
                                  <a:xfrm>
                                    <a:off x="1960674" y="-147192"/>
                                    <a:ext cx="2169266" cy="1528877"/>
                                  </a:xfrm>
                                  <a:prstGeom prst="rect">
                                    <a:avLst/>
                                  </a:prstGeom>
                                  <a:noFill/>
                                  <a:ln w="6350">
                                    <a:noFill/>
                                  </a:ln>
                                  <a:effectLst/>
                                </wps:spPr>
                                <wps:txbx>
                                  <w:txbxContent>
                                    <w:p w14:paraId="06010051" w14:textId="77777777" w:rsidR="00E879D7" w:rsidRPr="00BC7C07" w:rsidRDefault="00E879D7" w:rsidP="00E879D7">
                                      <w:pPr>
                                        <w:bidi/>
                                        <w:jc w:val="left"/>
                                        <w:rPr>
                                          <w:rFonts w:cs="B Mitra"/>
                                          <w:rtl/>
                                        </w:rPr>
                                      </w:pPr>
                                      <w:r w:rsidRPr="00BC7C07">
                                        <w:rPr>
                                          <w:rFonts w:cs="B Mitra" w:hint="cs"/>
                                          <w:rtl/>
                                        </w:rPr>
                                        <w:t>عوارض گمرکی و خدماتی</w:t>
                                      </w:r>
                                    </w:p>
                                    <w:p w14:paraId="6F75CEF5" w14:textId="77777777" w:rsidR="00E879D7" w:rsidRPr="00BC7C07" w:rsidRDefault="00E879D7" w:rsidP="00E879D7">
                                      <w:pPr>
                                        <w:bidi/>
                                        <w:jc w:val="left"/>
                                        <w:rPr>
                                          <w:rFonts w:cs="B Mitra"/>
                                          <w:rtl/>
                                        </w:rPr>
                                      </w:pPr>
                                      <w:r w:rsidRPr="00BC7C07">
                                        <w:rPr>
                                          <w:rFonts w:cs="B Mitra" w:hint="cs"/>
                                          <w:rtl/>
                                        </w:rPr>
                                        <w:t>مالیات بر مصرف</w:t>
                                      </w:r>
                                    </w:p>
                                    <w:p w14:paraId="15917B4D" w14:textId="77777777" w:rsidR="00E879D7" w:rsidRPr="00BC7C07" w:rsidRDefault="00E879D7" w:rsidP="00E879D7">
                                      <w:pPr>
                                        <w:bidi/>
                                        <w:jc w:val="left"/>
                                        <w:rPr>
                                          <w:rFonts w:cs="B Mitra"/>
                                          <w:rtl/>
                                        </w:rPr>
                                      </w:pPr>
                                      <w:r w:rsidRPr="00BC7C07">
                                        <w:rPr>
                                          <w:rFonts w:cs="B Mitra" w:hint="cs"/>
                                          <w:rtl/>
                                        </w:rPr>
                                        <w:t>مالیات بر ارزش افزوده</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49" name="Right Bracket 3049"/>
                                <wps:cNvSpPr/>
                                <wps:spPr>
                                  <a:xfrm>
                                    <a:off x="4093841" y="166471"/>
                                    <a:ext cx="144386" cy="927968"/>
                                  </a:xfrm>
                                  <a:prstGeom prst="rightBracke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wgp>
                        </a:graphicData>
                      </a:graphic>
                    </wp:inline>
                  </w:drawing>
                </mc:Choice>
                <mc:Fallback>
                  <w:pict>
                    <v:group w14:anchorId="29BE615F" id="Group 3044" o:spid="_x0000_s1165" style="width:170.8pt;height:73.05pt;mso-position-horizontal-relative:char;mso-position-vertical-relative:line" coordorigin="35465,-3699" coordsize="37761,15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">
                      <v:line id="Straight Connector 3045" o:spid="_x0000_s1166" style="position:absolute;flip:x;visibility:visible;mso-wrap-style:square" from="56448,3924" to="57877,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" strokecolor="windowText" strokeweight="1.5pt">
                        <v:stroke joinstyle="miter"/>
                      </v:line>
                      <v:group id="Group 3046" o:spid="_x0000_s1167" style="position:absolute;left:35465;top:-3699;width:37761;height:15283" coordorigin="19606,-1471" coordsize="37770,15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">
                        <v:shape id="Text Box 3047" o:spid="_x0000_s1168" type="#_x0000_t202" style="position:absolute;left:36595;top:3142;width:20782;height:8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" filled="f" stroked="f" strokeweight=".5pt">
                          <v:textbox>
                            <w:txbxContent>
                              <w:p w14:paraId="33DBE392" w14:textId="77777777" w:rsidR="00E879D7" w:rsidRPr="00BC7C07" w:rsidRDefault="00E879D7" w:rsidP="00E879D7">
                                <w:pPr>
                                  <w:bidi/>
                                  <w:jc w:val="left"/>
                                  <w:rPr>
                                    <w:rFonts w:cs="B Mitra"/>
                                  </w:rPr>
                                </w:pPr>
                                <w:r w:rsidRPr="00BC7C07">
                                  <w:rPr>
                                    <w:rFonts w:cs="B Mitra" w:hint="cs"/>
                                    <w:rtl/>
                                  </w:rPr>
                                  <w:t>مهم</w:t>
                                </w:r>
                                <w:r w:rsidRPr="00BC7C07">
                                  <w:rPr>
                                    <w:rFonts w:cs="B Mitra" w:hint="cs"/>
                                    <w:rtl/>
                                    <w:cs/>
                                  </w:rPr>
                                  <w:t xml:space="preserve">‎ترین </w:t>
                                </w:r>
                                <w:r w:rsidRPr="00BC7C07">
                                  <w:rPr>
                                    <w:rFonts w:cs="B Mitra" w:hint="cs"/>
                                    <w:rtl/>
                                  </w:rPr>
                                  <w:t>مالیات</w:t>
                                </w:r>
                                <w:r w:rsidRPr="00BC7C07">
                                  <w:rPr>
                                    <w:rFonts w:cs="B Mitra" w:hint="cs"/>
                                    <w:rtl/>
                                    <w:cs/>
                                  </w:rPr>
                                  <w:t xml:space="preserve">‎های </w:t>
                                </w:r>
                                <w:r w:rsidRPr="00BC7C07">
                                  <w:rPr>
                                    <w:rFonts w:cs="B Mitra" w:hint="cs"/>
                                    <w:rtl/>
                                  </w:rPr>
                                  <w:t>غیرمستقیم</w:t>
                                </w:r>
                              </w:p>
                            </w:txbxContent>
                          </v:textbox>
                        </v:shape>
                        <v:shape id="Text Box 3048" o:spid="_x0000_s1169" type="#_x0000_t202" style="position:absolute;left:19606;top:-1471;width:21693;height:1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" filled="f" stroked="f" strokeweight=".5pt">
                          <v:textbox>
                            <w:txbxContent>
                              <w:p w14:paraId="06010051" w14:textId="77777777" w:rsidR="00E879D7" w:rsidRPr="00BC7C07" w:rsidRDefault="00E879D7" w:rsidP="00E879D7">
                                <w:pPr>
                                  <w:bidi/>
                                  <w:jc w:val="left"/>
                                  <w:rPr>
                                    <w:rFonts w:cs="B Mitra"/>
                                    <w:rtl/>
                                  </w:rPr>
                                </w:pPr>
                                <w:r w:rsidRPr="00BC7C07">
                                  <w:rPr>
                                    <w:rFonts w:cs="B Mitra" w:hint="cs"/>
                                    <w:rtl/>
                                  </w:rPr>
                                  <w:t xml:space="preserve">عوارض </w:t>
                                </w:r>
                                <w:r w:rsidRPr="00BC7C07">
                                  <w:rPr>
                                    <w:rFonts w:cs="B Mitra" w:hint="cs"/>
                                    <w:rtl/>
                                  </w:rPr>
                                  <w:t>گمرکی و خدماتی</w:t>
                                </w:r>
                              </w:p>
                              <w:p w14:paraId="6F75CEF5" w14:textId="77777777" w:rsidR="00E879D7" w:rsidRPr="00BC7C07" w:rsidRDefault="00E879D7" w:rsidP="00E879D7">
                                <w:pPr>
                                  <w:bidi/>
                                  <w:jc w:val="left"/>
                                  <w:rPr>
                                    <w:rFonts w:cs="B Mitra"/>
                                    <w:rtl/>
                                  </w:rPr>
                                </w:pPr>
                                <w:r w:rsidRPr="00BC7C07">
                                  <w:rPr>
                                    <w:rFonts w:cs="B Mitra" w:hint="cs"/>
                                    <w:rtl/>
                                  </w:rPr>
                                  <w:t>مالیات بر مصرف</w:t>
                                </w:r>
                              </w:p>
                              <w:p w14:paraId="15917B4D" w14:textId="77777777" w:rsidR="00E879D7" w:rsidRPr="00BC7C07" w:rsidRDefault="00E879D7" w:rsidP="00E879D7">
                                <w:pPr>
                                  <w:bidi/>
                                  <w:jc w:val="left"/>
                                  <w:rPr>
                                    <w:rFonts w:cs="B Mitra"/>
                                    <w:rtl/>
                                  </w:rPr>
                                </w:pPr>
                                <w:r w:rsidRPr="00BC7C07">
                                  <w:rPr>
                                    <w:rFonts w:cs="B Mitra" w:hint="cs"/>
                                    <w:rtl/>
                                  </w:rPr>
                                  <w:t>مالیات بر ارزش افزوده</w:t>
                                </w:r>
                              </w:p>
                            </w:txbxContent>
                          </v:textbox>
                        </v:shape>
                        <v:shape id="Right Bracket 3049" o:spid="_x0000_s1170" type="#_x0000_t86" style="position:absolute;left:40938;top:1664;width:1444;height:9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" adj="280" strokecolor="windowText" strokeweight="1.5pt">
                          <v:stroke joinstyle="miter"/>
                        </v:shape>
                      </v:group>
                      <w10:anchorlock/>
                    </v:group>
                  </w:pict>
                </mc:Fallback>
              </mc:AlternateContent>
            </w:r>
          </w:p>
          <w:p w14:paraId="615E8ED3" w14:textId="77777777" w:rsidR="00E879D7" w:rsidRPr="00AC2900" w:rsidRDefault="00E879D7" w:rsidP="00790D99">
            <w:pPr>
              <w:tabs>
                <w:tab w:val="right" w:pos="209"/>
              </w:tabs>
              <w:bidi/>
              <w:rPr>
                <w:rFonts w:asciiTheme="majorBidi" w:hAnsiTheme="majorBidi" w:cs="B Mitra"/>
                <w:b/>
                <w:bCs/>
                <w:i/>
                <w:iCs/>
                <w:u w:val="single"/>
                <w:rtl/>
                <w:lang w:bidi="fa-IR"/>
              </w:rPr>
            </w:pPr>
            <w:r w:rsidRPr="00AC2900">
              <w:rPr>
                <w:rFonts w:eastAsiaTheme="minorHAnsi" w:cs="0 Nazanin"/>
                <w:noProof/>
                <w:sz w:val="24"/>
                <w:szCs w:val="24"/>
                <w:rtl/>
                <w:lang w:bidi="fa-IR"/>
              </w:rPr>
              <mc:AlternateContent>
                <mc:Choice Requires="wpg">
                  <w:drawing>
                    <wp:inline distT="0" distB="0" distL="0" distR="0" wp14:anchorId="294A1807" wp14:editId="1A8895D8">
                      <wp:extent cx="2557363" cy="887105"/>
                      <wp:effectExtent l="0" t="0" r="0" b="0"/>
                      <wp:docPr id="3050" name="Group 3050"/>
                      <wp:cNvGraphicFramePr/>
                      <a:graphic xmlns:a="http://schemas.openxmlformats.org/drawingml/2006/main">
                        <a:graphicData uri="http://schemas.microsoft.com/office/word/2010/wordprocessingGroup">
                          <wpg:wgp>
                            <wpg:cNvGrpSpPr/>
                            <wpg:grpSpPr>
                              <a:xfrm>
                                <a:off x="0" y="0"/>
                                <a:ext cx="2557363" cy="887105"/>
                                <a:chOff x="837045" y="-99318"/>
                                <a:chExt cx="4592527" cy="1067052"/>
                              </a:xfrm>
                            </wpg:grpSpPr>
                            <wps:wsp>
                              <wps:cNvPr id="3051" name="Text Box 3051"/>
                              <wps:cNvSpPr txBox="1"/>
                              <wps:spPr>
                                <a:xfrm>
                                  <a:off x="4076387" y="57970"/>
                                  <a:ext cx="1353185" cy="606067"/>
                                </a:xfrm>
                                <a:prstGeom prst="rect">
                                  <a:avLst/>
                                </a:prstGeom>
                                <a:noFill/>
                                <a:ln w="6350">
                                  <a:noFill/>
                                </a:ln>
                                <a:effectLst/>
                              </wps:spPr>
                              <wps:txbx>
                                <w:txbxContent>
                                  <w:p w14:paraId="2A2AB09F" w14:textId="77777777" w:rsidR="00E879D7" w:rsidRPr="00BC7C07" w:rsidRDefault="00E879D7" w:rsidP="00E879D7">
                                    <w:pPr>
                                      <w:bidi/>
                                      <w:rPr>
                                        <w:rFonts w:cs="B Mitra"/>
                                      </w:rPr>
                                    </w:pPr>
                                    <w:r w:rsidRPr="00BC7C07">
                                      <w:rPr>
                                        <w:rFonts w:cs="B Mitra" w:hint="cs"/>
                                        <w:rtl/>
                                      </w:rPr>
                                      <w:t>مالیات</w:t>
                                    </w:r>
                                    <w:r w:rsidRPr="00BC7C07">
                                      <w:rPr>
                                        <w:rFonts w:cs="B Mitra" w:hint="cs"/>
                                        <w:rtl/>
                                        <w:cs/>
                                      </w:rPr>
                                      <w:t>‎های مستقیم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52" name="Text Box 3052"/>
                              <wps:cNvSpPr txBox="1"/>
                              <wps:spPr>
                                <a:xfrm>
                                  <a:off x="837045" y="-99318"/>
                                  <a:ext cx="3058433" cy="1067052"/>
                                </a:xfrm>
                                <a:prstGeom prst="rect">
                                  <a:avLst/>
                                </a:prstGeom>
                                <a:noFill/>
                                <a:ln w="6350">
                                  <a:noFill/>
                                </a:ln>
                                <a:effectLst/>
                              </wps:spPr>
                              <wps:txbx>
                                <w:txbxContent>
                                  <w:p w14:paraId="54EFD8C7" w14:textId="77777777" w:rsidR="00E879D7" w:rsidRPr="00BC7C07" w:rsidRDefault="00E879D7" w:rsidP="00E879D7">
                                    <w:pPr>
                                      <w:bidi/>
                                      <w:jc w:val="left"/>
                                      <w:rPr>
                                        <w:rFonts w:cs="B Mitra"/>
                                        <w:rtl/>
                                      </w:rPr>
                                    </w:pPr>
                                    <w:r w:rsidRPr="00BC7C07">
                                      <w:rPr>
                                        <w:rFonts w:cs="B Mitra" w:hint="cs"/>
                                        <w:rtl/>
                                      </w:rPr>
                                      <w:t>مالیات بر درآمد: مالیات بر درآمد اشخاص بر درآمد املاک</w:t>
                                    </w:r>
                                  </w:p>
                                  <w:p w14:paraId="105C246F" w14:textId="77777777" w:rsidR="00E879D7" w:rsidRPr="00BC7C07" w:rsidRDefault="00E879D7" w:rsidP="00E879D7">
                                    <w:pPr>
                                      <w:bidi/>
                                      <w:jc w:val="left"/>
                                      <w:rPr>
                                        <w:rFonts w:cs="B Mitra"/>
                                      </w:rPr>
                                    </w:pPr>
                                    <w:r w:rsidRPr="00BC7C07">
                                      <w:rPr>
                                        <w:rFonts w:cs="B Mitra" w:hint="cs"/>
                                        <w:rtl/>
                                      </w:rPr>
                                      <w:t>مالیات بر دارایی: مثل ارث</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3053" name="Right Bracket 3053"/>
                              <wps:cNvSpPr/>
                              <wps:spPr>
                                <a:xfrm>
                                  <a:off x="3846867" y="7387"/>
                                  <a:ext cx="82102" cy="738729"/>
                                </a:xfrm>
                                <a:prstGeom prst="rightBracke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inline>
                  </w:drawing>
                </mc:Choice>
                <mc:Fallback>
                  <w:pict>
                    <v:group w14:anchorId="294A1807" id="Group 3050" o:spid="_x0000_s1171" style="width:201.35pt;height:69.85pt;mso-position-horizontal-relative:char;mso-position-vertical-relative:line" coordorigin="8370,-993" coordsize="45925,10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">
                      <v:shape id="Text Box 3051" o:spid="_x0000_s1172" type="#_x0000_t202" style="position:absolute;left:40763;top:579;width:13532;height:6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" filled="f" stroked="f" strokeweight=".5pt">
                        <v:textbox>
                          <w:txbxContent>
                            <w:p w14:paraId="2A2AB09F" w14:textId="77777777" w:rsidR="00E879D7" w:rsidRPr="00BC7C07" w:rsidRDefault="00E879D7" w:rsidP="00E879D7">
                              <w:pPr>
                                <w:bidi/>
                                <w:rPr>
                                  <w:rFonts w:cs="B Mitra"/>
                                </w:rPr>
                              </w:pPr>
                              <w:r w:rsidRPr="00BC7C07">
                                <w:rPr>
                                  <w:rFonts w:cs="B Mitra" w:hint="cs"/>
                                  <w:rtl/>
                                </w:rPr>
                                <w:t>مالیات</w:t>
                              </w:r>
                              <w:r w:rsidRPr="00BC7C07">
                                <w:rPr>
                                  <w:rFonts w:cs="B Mitra" w:hint="cs"/>
                                  <w:rtl/>
                                  <w:cs/>
                                </w:rPr>
                                <w:t xml:space="preserve">‎های </w:t>
                              </w:r>
                              <w:r w:rsidRPr="00BC7C07">
                                <w:rPr>
                                  <w:rFonts w:cs="B Mitra" w:hint="cs"/>
                                  <w:rtl/>
                                  <w:cs/>
                                </w:rPr>
                                <w:t>مستقیم</w:t>
                              </w:r>
                            </w:p>
                          </w:txbxContent>
                        </v:textbox>
                      </v:shape>
                      <v:shape id="Text Box 3052" o:spid="_x0000_s1173" type="#_x0000_t202" style="position:absolute;left:8370;top:-993;width:30584;height:10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" filled="f" stroked="f" strokeweight=".5pt">
                        <v:textbox>
                          <w:txbxContent>
                            <w:p w14:paraId="54EFD8C7" w14:textId="77777777" w:rsidR="00E879D7" w:rsidRPr="00BC7C07" w:rsidRDefault="00E879D7" w:rsidP="00E879D7">
                              <w:pPr>
                                <w:bidi/>
                                <w:jc w:val="left"/>
                                <w:rPr>
                                  <w:rFonts w:cs="B Mitra"/>
                                  <w:rtl/>
                                </w:rPr>
                              </w:pPr>
                              <w:r w:rsidRPr="00BC7C07">
                                <w:rPr>
                                  <w:rFonts w:cs="B Mitra" w:hint="cs"/>
                                  <w:rtl/>
                                </w:rPr>
                                <w:t xml:space="preserve">مالیات </w:t>
                              </w:r>
                              <w:r w:rsidRPr="00BC7C07">
                                <w:rPr>
                                  <w:rFonts w:cs="B Mitra" w:hint="cs"/>
                                  <w:rtl/>
                                </w:rPr>
                                <w:t>بر درآمد: مالیات بر درآمد اشخاص بر درآمد املاک</w:t>
                              </w:r>
                            </w:p>
                            <w:p w14:paraId="105C246F" w14:textId="77777777" w:rsidR="00E879D7" w:rsidRPr="00BC7C07" w:rsidRDefault="00E879D7" w:rsidP="00E879D7">
                              <w:pPr>
                                <w:bidi/>
                                <w:jc w:val="left"/>
                                <w:rPr>
                                  <w:rFonts w:cs="B Mitra"/>
                                </w:rPr>
                              </w:pPr>
                              <w:r w:rsidRPr="00BC7C07">
                                <w:rPr>
                                  <w:rFonts w:cs="B Mitra" w:hint="cs"/>
                                  <w:rtl/>
                                </w:rPr>
                                <w:t>مالیات بر دارایی: مثل ارث</w:t>
                              </w:r>
                            </w:p>
                          </w:txbxContent>
                        </v:textbox>
                      </v:shape>
                      <v:shape id="Right Bracket 3053" o:spid="_x0000_s1174" type="#_x0000_t86" style="position:absolute;left:38468;top:73;width:821;height:7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" adj="200" strokecolor="windowText" strokeweight="1.5pt">
                        <v:stroke joinstyle="miter"/>
                      </v:shape>
                      <w10:anchorlock/>
                    </v:group>
                  </w:pict>
                </mc:Fallback>
              </mc:AlternateContent>
            </w:r>
          </w:p>
        </w:tc>
      </w:tr>
      <w:tr w:rsidR="00E879D7" w:rsidRPr="00517D94" w14:paraId="4EB09557" w14:textId="77777777" w:rsidTr="00790D99">
        <w:trPr>
          <w:trHeight w:val="1862"/>
          <w:jc w:val="center"/>
        </w:trPr>
        <w:tc>
          <w:tcPr>
            <w:tcW w:w="4619" w:type="dxa"/>
          </w:tcPr>
          <w:p w14:paraId="4BCE1F8B"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3D9CF861" w14:textId="77777777" w:rsidR="00E879D7" w:rsidRPr="00AC2900" w:rsidRDefault="00E879D7" w:rsidP="00790D99">
            <w:pPr>
              <w:tabs>
                <w:tab w:val="left" w:pos="142"/>
                <w:tab w:val="left" w:pos="425"/>
              </w:tabs>
              <w:jc w:val="right"/>
              <w:rPr>
                <w:rFonts w:cs="B Mitra"/>
                <w:rtl/>
              </w:rPr>
            </w:pPr>
            <w:r w:rsidRPr="00AC2900">
              <w:rPr>
                <w:rFonts w:cs="B Mitra" w:hint="cs"/>
                <w:rtl/>
              </w:rPr>
              <w:t>الفـ</w:t>
            </w:r>
            <w:r>
              <w:rPr>
                <w:rFonts w:cs="B Mitra" w:hint="cs"/>
                <w:rtl/>
              </w:rPr>
              <w:t>)</w:t>
            </w:r>
            <w:r w:rsidRPr="00AC2900">
              <w:rPr>
                <w:rFonts w:cs="B Mitra" w:hint="cs"/>
                <w:rtl/>
              </w:rPr>
              <w:t xml:space="preserve"> اساس و مبنای مالیات بر دارایی، ثروت مؤدی (پرداخت</w:t>
            </w:r>
            <w:r w:rsidRPr="00AC2900">
              <w:rPr>
                <w:rFonts w:cs="B Mitra" w:hint="cs"/>
                <w:rtl/>
                <w:cs/>
              </w:rPr>
              <w:t>‎کنندۀ مالیات) است.</w:t>
            </w:r>
          </w:p>
          <w:p w14:paraId="49F175C2" w14:textId="77777777" w:rsidR="00E879D7" w:rsidRPr="00AC2900" w:rsidRDefault="00E879D7" w:rsidP="00790D99">
            <w:pPr>
              <w:tabs>
                <w:tab w:val="left" w:pos="142"/>
                <w:tab w:val="left" w:pos="425"/>
              </w:tabs>
              <w:jc w:val="right"/>
              <w:rPr>
                <w:rFonts w:cs="B Mitra"/>
                <w:rtl/>
              </w:rPr>
            </w:pPr>
            <w:r w:rsidRPr="00AC2900">
              <w:rPr>
                <w:rFonts w:cs="B Mitra" w:hint="cs"/>
                <w:rtl/>
              </w:rPr>
              <w:t>تـ</w:t>
            </w:r>
            <w:r>
              <w:rPr>
                <w:rFonts w:cs="B Mitra" w:hint="cs"/>
                <w:rtl/>
              </w:rPr>
              <w:t>)</w:t>
            </w:r>
            <w:r w:rsidRPr="00AC2900">
              <w:rPr>
                <w:rFonts w:cs="B Mitra" w:hint="cs"/>
                <w:rtl/>
              </w:rPr>
              <w:t xml:space="preserve"> در مالیات بر درآمد، درآمد افراد و شرکت</w:t>
            </w:r>
            <w:r w:rsidRPr="00AC2900">
              <w:rPr>
                <w:rFonts w:cs="B Mitra" w:hint="cs"/>
                <w:rtl/>
                <w:cs/>
              </w:rPr>
              <w:t>‎ها (و نه ثروت آن‎ها)</w:t>
            </w:r>
            <w:r w:rsidRPr="00AC2900">
              <w:rPr>
                <w:rFonts w:cs="B Mitra" w:hint="cs"/>
                <w:rtl/>
              </w:rPr>
              <w:t xml:space="preserve"> مبنای مالیات است.</w:t>
            </w:r>
          </w:p>
          <w:p w14:paraId="4F3F691E" w14:textId="77777777" w:rsidR="00E879D7" w:rsidRPr="00AC2900" w:rsidRDefault="00E879D7" w:rsidP="00790D99">
            <w:pPr>
              <w:tabs>
                <w:tab w:val="left" w:pos="142"/>
                <w:tab w:val="left" w:pos="425"/>
              </w:tabs>
              <w:jc w:val="right"/>
              <w:rPr>
                <w:rFonts w:cs="B Mitra"/>
                <w:rtl/>
              </w:rPr>
            </w:pPr>
            <w:r w:rsidRPr="00AC2900">
              <w:rPr>
                <w:rFonts w:cs="B Mitra" w:hint="cs"/>
                <w:rtl/>
              </w:rPr>
              <w:t>ثـ</w:t>
            </w:r>
            <w:r>
              <w:rPr>
                <w:rFonts w:cs="B Mitra" w:hint="cs"/>
                <w:rtl/>
              </w:rPr>
              <w:t>)</w:t>
            </w:r>
            <w:r w:rsidRPr="00AC2900">
              <w:rPr>
                <w:rFonts w:cs="B Mitra" w:hint="cs"/>
                <w:rtl/>
              </w:rPr>
              <w:t xml:space="preserve"> مالیات بر درآمد اشخاص مهم</w:t>
            </w:r>
            <w:r w:rsidRPr="00AC2900">
              <w:rPr>
                <w:rFonts w:cs="B Mitra" w:hint="cs"/>
                <w:rtl/>
                <w:cs/>
              </w:rPr>
              <w:t>‎ترین نوع مالیات</w:t>
            </w:r>
            <w:r w:rsidRPr="00AC2900">
              <w:rPr>
                <w:rFonts w:cs="B Mitra" w:hint="cs"/>
                <w:rtl/>
              </w:rPr>
              <w:t xml:space="preserve"> است.</w:t>
            </w:r>
          </w:p>
        </w:tc>
      </w:tr>
      <w:tr w:rsidR="00E879D7" w:rsidRPr="00517D94" w14:paraId="4F89082A" w14:textId="77777777" w:rsidTr="00790D99">
        <w:trPr>
          <w:jc w:val="center"/>
        </w:trPr>
        <w:tc>
          <w:tcPr>
            <w:tcW w:w="4619" w:type="dxa"/>
          </w:tcPr>
          <w:p w14:paraId="675E0498"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3</w:t>
            </w:r>
          </w:p>
          <w:p w14:paraId="1CE31AD4" w14:textId="77777777" w:rsidR="00E879D7" w:rsidRPr="00AC2900" w:rsidRDefault="00E879D7" w:rsidP="00790D99">
            <w:pPr>
              <w:tabs>
                <w:tab w:val="right" w:pos="209"/>
              </w:tabs>
              <w:bidi/>
              <w:rPr>
                <w:rFonts w:asciiTheme="majorBidi" w:hAnsiTheme="majorBidi" w:cs="B Mitra"/>
                <w:b/>
                <w:bCs/>
                <w:i/>
                <w:iCs/>
                <w:u w:val="single"/>
                <w:rtl/>
                <w:lang w:bidi="fa-IR"/>
              </w:rPr>
            </w:pPr>
            <w:r w:rsidRPr="00AC2900">
              <w:rPr>
                <w:rFonts w:asciiTheme="majorBidi" w:hAnsiTheme="majorBidi" w:cs="B Mitra" w:hint="cs"/>
                <w:sz w:val="18"/>
                <w:szCs w:val="18"/>
                <w:rtl/>
                <w:lang w:bidi="fa-IR"/>
              </w:rPr>
              <w:t>در مالیات بر درآمد، درآمد افراد وشرکت</w:t>
            </w:r>
            <w:r w:rsidRPr="00AC2900">
              <w:rPr>
                <w:rFonts w:asciiTheme="majorBidi" w:hAnsiTheme="majorBidi" w:cs="B Mitra"/>
                <w:sz w:val="18"/>
                <w:szCs w:val="18"/>
                <w:rtl/>
                <w:lang w:bidi="fa-IR"/>
              </w:rPr>
              <w:softHyphen/>
            </w:r>
            <w:r w:rsidRPr="00AC2900">
              <w:rPr>
                <w:rFonts w:asciiTheme="majorBidi" w:hAnsiTheme="majorBidi" w:cs="B Mitra" w:hint="cs"/>
                <w:sz w:val="18"/>
                <w:szCs w:val="18"/>
                <w:rtl/>
                <w:lang w:bidi="fa-IR"/>
              </w:rPr>
              <w:t>ها (و نه ثروت آن</w:t>
            </w:r>
            <w:r w:rsidRPr="00AC2900">
              <w:rPr>
                <w:rFonts w:asciiTheme="majorBidi" w:hAnsiTheme="majorBidi" w:cs="B Mitra"/>
                <w:sz w:val="18"/>
                <w:szCs w:val="18"/>
                <w:rtl/>
                <w:lang w:bidi="fa-IR"/>
              </w:rPr>
              <w:softHyphen/>
            </w:r>
            <w:r w:rsidRPr="00AC2900">
              <w:rPr>
                <w:rFonts w:asciiTheme="majorBidi" w:hAnsiTheme="majorBidi" w:cs="B Mitra" w:hint="cs"/>
                <w:sz w:val="18"/>
                <w:szCs w:val="18"/>
                <w:rtl/>
                <w:lang w:bidi="fa-IR"/>
              </w:rPr>
              <w:t>ها) مبنای مالیات است.</w:t>
            </w:r>
          </w:p>
        </w:tc>
      </w:tr>
      <w:tr w:rsidR="00E879D7" w:rsidRPr="00517D94" w14:paraId="450197B0" w14:textId="77777777" w:rsidTr="00790D99">
        <w:trPr>
          <w:jc w:val="center"/>
        </w:trPr>
        <w:tc>
          <w:tcPr>
            <w:tcW w:w="4619" w:type="dxa"/>
          </w:tcPr>
          <w:p w14:paraId="570B023B"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4</w:t>
            </w:r>
          </w:p>
          <w:p w14:paraId="5C617C81" w14:textId="77777777" w:rsidR="00E879D7"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شاید بتوان گفت که مالیات بر درآمد </w:t>
            </w:r>
            <w:r>
              <w:rPr>
                <w:rFonts w:asciiTheme="majorBidi" w:hAnsiTheme="majorBidi" w:cs="B Mitra" w:hint="cs"/>
                <w:rtl/>
                <w:lang w:bidi="fa-IR"/>
              </w:rPr>
              <w:t>اشخاص</w:t>
            </w:r>
            <w:r w:rsidRPr="000273EA">
              <w:rPr>
                <w:rFonts w:asciiTheme="majorBidi" w:hAnsiTheme="majorBidi" w:cs="B Mitra" w:hint="cs"/>
                <w:rtl/>
                <w:lang w:bidi="fa-IR"/>
              </w:rPr>
              <w:t xml:space="preserve"> مهم</w:t>
            </w:r>
            <w:r w:rsidRPr="000273EA">
              <w:rPr>
                <w:rFonts w:asciiTheme="majorBidi" w:hAnsiTheme="majorBidi" w:cs="B Mitra"/>
                <w:rtl/>
                <w:lang w:bidi="fa-IR"/>
              </w:rPr>
              <w:softHyphen/>
            </w:r>
            <w:r w:rsidRPr="000273EA">
              <w:rPr>
                <w:rFonts w:asciiTheme="majorBidi" w:hAnsiTheme="majorBidi" w:cs="B Mitra" w:hint="cs"/>
                <w:rtl/>
                <w:lang w:bidi="fa-IR"/>
              </w:rPr>
              <w:t>ترین نوع مالیات است. مالیات بر درآمد از هر کدام از انواع درآمدها جداگانه دریافت می</w:t>
            </w:r>
            <w:r w:rsidRPr="000273EA">
              <w:rPr>
                <w:rFonts w:asciiTheme="majorBidi" w:hAnsiTheme="majorBidi" w:cs="B Mitra"/>
                <w:rtl/>
                <w:lang w:bidi="fa-IR"/>
              </w:rPr>
              <w:softHyphen/>
            </w:r>
            <w:r w:rsidRPr="000273EA">
              <w:rPr>
                <w:rFonts w:asciiTheme="majorBidi" w:hAnsiTheme="majorBidi" w:cs="B Mitra" w:hint="cs"/>
                <w:rtl/>
                <w:lang w:bidi="fa-IR"/>
              </w:rPr>
              <w:t xml:space="preserve">شود. </w:t>
            </w:r>
          </w:p>
          <w:p w14:paraId="22F2505C" w14:textId="77777777" w:rsidR="00E879D7" w:rsidRPr="00AC2900" w:rsidRDefault="00E879D7" w:rsidP="00790D99">
            <w:pPr>
              <w:tabs>
                <w:tab w:val="right" w:pos="209"/>
              </w:tabs>
              <w:bidi/>
              <w:rPr>
                <w:rFonts w:asciiTheme="majorBidi" w:hAnsiTheme="majorBidi" w:cs="B Mitra"/>
                <w:b/>
                <w:bCs/>
                <w:i/>
                <w:iCs/>
                <w:u w:val="single"/>
                <w:rtl/>
                <w:lang w:bidi="fa-IR"/>
              </w:rPr>
            </w:pPr>
            <w:r w:rsidRPr="000273EA">
              <w:rPr>
                <w:rFonts w:asciiTheme="majorBidi" w:hAnsiTheme="majorBidi" w:cs="B Mitra" w:hint="cs"/>
                <w:rtl/>
                <w:lang w:bidi="fa-IR"/>
              </w:rPr>
              <w:t>(مثلاً مالیات بر حقوق و مالیات بر درآمد املاک)</w:t>
            </w:r>
          </w:p>
        </w:tc>
      </w:tr>
      <w:tr w:rsidR="00E879D7" w:rsidRPr="00517D94" w14:paraId="629EC119" w14:textId="77777777" w:rsidTr="00790D99">
        <w:trPr>
          <w:jc w:val="center"/>
        </w:trPr>
        <w:tc>
          <w:tcPr>
            <w:tcW w:w="4619" w:type="dxa"/>
          </w:tcPr>
          <w:p w14:paraId="6925129A" w14:textId="77777777" w:rsidR="00E879D7" w:rsidRPr="00B01154"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B01154">
              <w:rPr>
                <w:rFonts w:asciiTheme="majorBidi" w:hAnsiTheme="majorBidi" w:cs="B Mitra" w:hint="cs"/>
                <w:b/>
                <w:bCs/>
                <w:i/>
                <w:iCs/>
                <w:u w:val="single"/>
                <w:rtl/>
                <w:lang w:bidi="fa-IR"/>
              </w:rPr>
              <w:lastRenderedPageBreak/>
              <w:t>3</w:t>
            </w:r>
          </w:p>
          <w:p w14:paraId="4E478BB7" w14:textId="77777777" w:rsidR="00E879D7" w:rsidRPr="00B01154" w:rsidRDefault="00E879D7" w:rsidP="00790D99">
            <w:pPr>
              <w:pStyle w:val="ListParagraph"/>
              <w:tabs>
                <w:tab w:val="left" w:pos="142"/>
                <w:tab w:val="left" w:pos="425"/>
              </w:tabs>
              <w:bidi/>
              <w:ind w:left="0"/>
              <w:rPr>
                <w:rFonts w:cs="B Mitra"/>
                <w:rtl/>
              </w:rPr>
            </w:pPr>
            <w:r w:rsidRPr="00B01154">
              <w:rPr>
                <w:rFonts w:cs="B Mitra" w:hint="cs"/>
                <w:rtl/>
              </w:rPr>
              <w:t>الف می</w:t>
            </w:r>
            <w:r w:rsidRPr="00B01154">
              <w:rPr>
                <w:rFonts w:cs="B Mitra" w:hint="cs"/>
                <w:rtl/>
                <w:cs/>
              </w:rPr>
              <w:t>‎توان گفت مالیات بر درآمد اشخاص مهم‎ترین نوع مالیات است.</w:t>
            </w:r>
          </w:p>
          <w:p w14:paraId="29C7C94B" w14:textId="77777777" w:rsidR="00E879D7" w:rsidRPr="00B01154" w:rsidRDefault="00E879D7" w:rsidP="00790D99">
            <w:pPr>
              <w:pStyle w:val="ListParagraph"/>
              <w:tabs>
                <w:tab w:val="left" w:pos="142"/>
                <w:tab w:val="left" w:pos="425"/>
              </w:tabs>
              <w:bidi/>
              <w:ind w:left="0"/>
              <w:rPr>
                <w:rFonts w:cs="B Mitra"/>
                <w:rtl/>
              </w:rPr>
            </w:pPr>
            <w:r w:rsidRPr="00B01154">
              <w:rPr>
                <w:rFonts w:cs="B Mitra" w:hint="cs"/>
                <w:rtl/>
              </w:rPr>
              <w:t>ب) مبنای مالیات بر دارایی، ثروت (دارایی) مؤدی است.</w:t>
            </w:r>
          </w:p>
          <w:p w14:paraId="7082059B" w14:textId="77777777" w:rsidR="00E879D7" w:rsidRPr="00B01154" w:rsidRDefault="00E879D7" w:rsidP="00790D99">
            <w:pPr>
              <w:pStyle w:val="ListParagraph"/>
              <w:tabs>
                <w:tab w:val="left" w:pos="142"/>
                <w:tab w:val="left" w:pos="425"/>
              </w:tabs>
              <w:bidi/>
              <w:ind w:left="0"/>
              <w:rPr>
                <w:rFonts w:cs="B Mitra"/>
                <w:rtl/>
              </w:rPr>
            </w:pPr>
            <w:r w:rsidRPr="00B01154">
              <w:rPr>
                <w:rFonts w:cs="B Mitra" w:hint="cs"/>
                <w:rtl/>
              </w:rPr>
              <w:t>ج) مهم</w:t>
            </w:r>
            <w:r w:rsidRPr="00B01154">
              <w:rPr>
                <w:rFonts w:cs="B Mitra" w:hint="cs"/>
                <w:rtl/>
                <w:cs/>
              </w:rPr>
              <w:t>‎ترین هدف مالیات، افزایش درآمد دولت است.</w:t>
            </w:r>
          </w:p>
          <w:p w14:paraId="471DF076" w14:textId="77777777" w:rsidR="00E879D7" w:rsidRPr="00B01154" w:rsidRDefault="00E879D7" w:rsidP="00790D99">
            <w:pPr>
              <w:pStyle w:val="ListParagraph"/>
              <w:tabs>
                <w:tab w:val="left" w:pos="142"/>
                <w:tab w:val="left" w:pos="425"/>
              </w:tabs>
              <w:bidi/>
              <w:ind w:left="0"/>
              <w:rPr>
                <w:rFonts w:cs="B Mitra"/>
                <w:rtl/>
              </w:rPr>
            </w:pPr>
            <w:r w:rsidRPr="00B01154">
              <w:rPr>
                <w:rFonts w:cs="B Mitra" w:hint="cs"/>
                <w:rtl/>
              </w:rPr>
              <w:t>د) علت اصلی وضع مالیات بر مصرف کیسه</w:t>
            </w:r>
            <w:r w:rsidRPr="00B01154">
              <w:rPr>
                <w:rFonts w:cs="B Mitra" w:hint="cs"/>
                <w:rtl/>
                <w:cs/>
              </w:rPr>
              <w:t xml:space="preserve">‎های پلاستیکی، کاهش </w:t>
            </w:r>
            <w:r w:rsidRPr="00B01154">
              <w:rPr>
                <w:rFonts w:cs="B Mitra" w:hint="cs"/>
                <w:rtl/>
              </w:rPr>
              <w:t>رفتارهای نامناسب در جهت حفاظت از محیط</w:t>
            </w:r>
            <w:r w:rsidRPr="00B01154">
              <w:rPr>
                <w:rFonts w:cs="B Mitra" w:hint="cs"/>
                <w:rtl/>
                <w:cs/>
              </w:rPr>
              <w:t>‎زیست است.</w:t>
            </w:r>
          </w:p>
        </w:tc>
      </w:tr>
      <w:tr w:rsidR="00E879D7" w:rsidRPr="00517D94" w14:paraId="772F5F33" w14:textId="77777777" w:rsidTr="00790D99">
        <w:trPr>
          <w:jc w:val="center"/>
        </w:trPr>
        <w:tc>
          <w:tcPr>
            <w:tcW w:w="4619" w:type="dxa"/>
          </w:tcPr>
          <w:p w14:paraId="7F62BAF0"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09AA87BF" w14:textId="77777777" w:rsidR="00E879D7" w:rsidRDefault="00E879D7" w:rsidP="00790D99">
            <w:pPr>
              <w:tabs>
                <w:tab w:val="left" w:pos="142"/>
                <w:tab w:val="left" w:pos="425"/>
              </w:tabs>
              <w:bidi/>
              <w:rPr>
                <w:rFonts w:cs="B Mitra"/>
                <w:rtl/>
                <w:cs/>
              </w:rPr>
            </w:pPr>
            <w:r w:rsidRPr="00AD4D7F">
              <w:rPr>
                <w:rFonts w:cs="B Mitra" w:hint="cs"/>
                <w:rtl/>
              </w:rPr>
              <w:t>در مالیات بر درآمد اتفاقی میزان مالیات و نحوۀ پرداخت آن، بسته به نوع درآمد حاصله، می</w:t>
            </w:r>
            <w:r w:rsidRPr="00AD4D7F">
              <w:rPr>
                <w:rFonts w:cs="B Mitra" w:hint="cs"/>
                <w:rtl/>
                <w:cs/>
              </w:rPr>
              <w:t>‎تواند متفاوت باشد.</w:t>
            </w:r>
          </w:p>
          <w:p w14:paraId="6E2655EB" w14:textId="77777777" w:rsidR="00E879D7" w:rsidRDefault="00E879D7" w:rsidP="00790D99">
            <w:pPr>
              <w:tabs>
                <w:tab w:val="left" w:pos="142"/>
                <w:tab w:val="left" w:pos="425"/>
              </w:tabs>
              <w:bidi/>
              <w:rPr>
                <w:rFonts w:cs="B Mitra"/>
                <w:rtl/>
                <w:cs/>
              </w:rPr>
            </w:pPr>
          </w:p>
          <w:p w14:paraId="4FBB06AA" w14:textId="77777777" w:rsidR="00E879D7" w:rsidRDefault="00E879D7" w:rsidP="00790D99">
            <w:pPr>
              <w:tabs>
                <w:tab w:val="left" w:pos="142"/>
                <w:tab w:val="left" w:pos="425"/>
              </w:tabs>
              <w:bidi/>
              <w:rPr>
                <w:rFonts w:cs="B Mitra"/>
                <w:rtl/>
                <w:cs/>
              </w:rPr>
            </w:pPr>
          </w:p>
          <w:p w14:paraId="54FB8FFB" w14:textId="77777777" w:rsidR="00E879D7" w:rsidRDefault="00E879D7" w:rsidP="00790D99">
            <w:pPr>
              <w:tabs>
                <w:tab w:val="left" w:pos="142"/>
                <w:tab w:val="left" w:pos="425"/>
              </w:tabs>
              <w:bidi/>
              <w:rPr>
                <w:rFonts w:cs="B Mitra"/>
                <w:rtl/>
                <w:cs/>
              </w:rPr>
            </w:pPr>
          </w:p>
          <w:p w14:paraId="51CF836C" w14:textId="77777777" w:rsidR="00E879D7" w:rsidRDefault="00E879D7" w:rsidP="00790D99">
            <w:pPr>
              <w:tabs>
                <w:tab w:val="left" w:pos="142"/>
                <w:tab w:val="left" w:pos="425"/>
              </w:tabs>
              <w:bidi/>
              <w:rPr>
                <w:rFonts w:cs="B Mitra"/>
                <w:rtl/>
                <w:cs/>
              </w:rPr>
            </w:pPr>
          </w:p>
          <w:p w14:paraId="20F1AE03" w14:textId="77777777" w:rsidR="00E879D7" w:rsidRDefault="00E879D7" w:rsidP="00790D99">
            <w:pPr>
              <w:tabs>
                <w:tab w:val="left" w:pos="142"/>
                <w:tab w:val="left" w:pos="425"/>
              </w:tabs>
              <w:bidi/>
              <w:rPr>
                <w:rFonts w:cs="B Mitra"/>
                <w:rtl/>
                <w:cs/>
              </w:rPr>
            </w:pPr>
          </w:p>
          <w:p w14:paraId="72AD7284" w14:textId="77777777" w:rsidR="00E879D7" w:rsidRDefault="00E879D7" w:rsidP="00790D99">
            <w:pPr>
              <w:tabs>
                <w:tab w:val="left" w:pos="142"/>
                <w:tab w:val="left" w:pos="425"/>
              </w:tabs>
              <w:bidi/>
              <w:rPr>
                <w:rFonts w:cs="B Mitra"/>
                <w:rtl/>
                <w:cs/>
              </w:rPr>
            </w:pPr>
          </w:p>
          <w:p w14:paraId="030F3276" w14:textId="77777777" w:rsidR="00E879D7" w:rsidRDefault="00E879D7" w:rsidP="00790D99">
            <w:pPr>
              <w:tabs>
                <w:tab w:val="left" w:pos="142"/>
                <w:tab w:val="left" w:pos="425"/>
              </w:tabs>
              <w:bidi/>
              <w:rPr>
                <w:rFonts w:cs="B Mitra"/>
                <w:rtl/>
                <w:cs/>
              </w:rPr>
            </w:pPr>
          </w:p>
          <w:p w14:paraId="790F79C2" w14:textId="77777777" w:rsidR="00E879D7" w:rsidRDefault="00E879D7" w:rsidP="00790D99">
            <w:pPr>
              <w:tabs>
                <w:tab w:val="left" w:pos="142"/>
                <w:tab w:val="left" w:pos="425"/>
              </w:tabs>
              <w:bidi/>
              <w:rPr>
                <w:rFonts w:cs="B Mitra"/>
                <w:rtl/>
                <w:cs/>
              </w:rPr>
            </w:pPr>
          </w:p>
          <w:p w14:paraId="61BEFDB7" w14:textId="77777777" w:rsidR="00E879D7" w:rsidRDefault="00E879D7" w:rsidP="00790D99">
            <w:pPr>
              <w:tabs>
                <w:tab w:val="left" w:pos="142"/>
                <w:tab w:val="left" w:pos="425"/>
              </w:tabs>
              <w:bidi/>
              <w:rPr>
                <w:rFonts w:cs="B Mitra"/>
                <w:rtl/>
                <w:cs/>
              </w:rPr>
            </w:pPr>
          </w:p>
          <w:p w14:paraId="77183828" w14:textId="77777777" w:rsidR="00E879D7" w:rsidRPr="00AD4D7F" w:rsidRDefault="00E879D7" w:rsidP="00790D99">
            <w:pPr>
              <w:tabs>
                <w:tab w:val="left" w:pos="142"/>
                <w:tab w:val="left" w:pos="425"/>
              </w:tabs>
              <w:bidi/>
              <w:rPr>
                <w:rFonts w:cs="B Mitra"/>
                <w:rtl/>
              </w:rPr>
            </w:pPr>
          </w:p>
        </w:tc>
      </w:tr>
      <w:tr w:rsidR="00E879D7" w:rsidRPr="00517D94" w14:paraId="015F402F" w14:textId="77777777" w:rsidTr="00790D99">
        <w:trPr>
          <w:jc w:val="center"/>
        </w:trPr>
        <w:tc>
          <w:tcPr>
            <w:tcW w:w="4619" w:type="dxa"/>
          </w:tcPr>
          <w:p w14:paraId="6F640D5A"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6C613033" w14:textId="77777777" w:rsidR="00E879D7" w:rsidRPr="00A40290" w:rsidRDefault="00E879D7" w:rsidP="00790D99">
            <w:pPr>
              <w:tabs>
                <w:tab w:val="left" w:pos="142"/>
                <w:tab w:val="left" w:pos="425"/>
              </w:tabs>
              <w:bidi/>
              <w:rPr>
                <w:rFonts w:cs="B Mitra"/>
                <w:rtl/>
              </w:rPr>
            </w:pPr>
            <w:r w:rsidRPr="00A40290">
              <w:rPr>
                <w:rFonts w:cs="B Mitra" w:hint="cs"/>
                <w:rtl/>
              </w:rPr>
              <w:t>هر یک از تولیدکنندگان 9% از ارزش افزوده</w:t>
            </w:r>
            <w:r w:rsidRPr="00A40290">
              <w:rPr>
                <w:rFonts w:cs="B Mitra" w:hint="cs"/>
                <w:rtl/>
                <w:cs/>
              </w:rPr>
              <w:t xml:space="preserve">‎ای را که ایجاد کرده‎اند به‎عنوان  «مالیات بر ارزش افزوده» به دولت بپردازند. میزان این مالیات را می‎توان یا با محاسبۀ 9% از هر ارزش افزوده و یا 9% از کل </w:t>
            </w:r>
            <w:r w:rsidRPr="00A40290">
              <w:rPr>
                <w:rFonts w:cs="B Mitra" w:hint="cs"/>
                <w:rtl/>
              </w:rPr>
              <w:t>ارزش</w:t>
            </w:r>
            <w:r w:rsidRPr="00A40290">
              <w:rPr>
                <w:rFonts w:cs="B Mitra" w:hint="cs"/>
                <w:rtl/>
                <w:cs/>
              </w:rPr>
              <w:t>‎های افزوده حساب کرد و جواب هر دو یکسان است.</w:t>
            </w:r>
          </w:p>
          <w:p w14:paraId="67831421" w14:textId="77777777" w:rsidR="00E879D7" w:rsidRPr="00A40290" w:rsidRDefault="00E879D7" w:rsidP="00790D99">
            <w:pPr>
              <w:tabs>
                <w:tab w:val="left" w:pos="142"/>
                <w:tab w:val="left" w:pos="425"/>
              </w:tabs>
              <w:bidi/>
              <w:rPr>
                <w:rFonts w:cs="B Mitra"/>
                <w:rtl/>
              </w:rPr>
            </w:pPr>
            <m:oMathPara>
              <m:oMathParaPr>
                <m:jc m:val="left"/>
              </m:oMathParaPr>
              <m:oMath>
                <m:r>
                  <w:rPr>
                    <w:rFonts w:ascii="Cambria Math" w:hAnsi="Cambria Math" w:cs="B Mitra"/>
                  </w:rPr>
                  <m:t>1,000×</m:t>
                </m:r>
                <m:f>
                  <m:fPr>
                    <m:ctrlPr>
                      <w:rPr>
                        <w:rFonts w:ascii="Cambria Math" w:hAnsi="Cambria Math" w:cs="B Mitra"/>
                        <w:i/>
                      </w:rPr>
                    </m:ctrlPr>
                  </m:fPr>
                  <m:num>
                    <m:r>
                      <w:rPr>
                        <w:rFonts w:ascii="Cambria Math" w:hAnsi="Cambria Math" w:cs="B Mitra"/>
                      </w:rPr>
                      <m:t>9</m:t>
                    </m:r>
                  </m:num>
                  <m:den>
                    <m:r>
                      <w:rPr>
                        <w:rFonts w:ascii="Cambria Math" w:hAnsi="Cambria Math" w:cs="B Mitra"/>
                      </w:rPr>
                      <m:t>100</m:t>
                    </m:r>
                  </m:den>
                </m:f>
                <m:r>
                  <w:rPr>
                    <w:rFonts w:ascii="Cambria Math" w:hAnsi="Cambria Math" w:cs="B Mitra"/>
                  </w:rPr>
                  <m:t>=90</m:t>
                </m:r>
                <m:r>
                  <m:rPr>
                    <m:sty m:val="p"/>
                  </m:rPr>
                  <w:rPr>
                    <w:rFonts w:ascii="Cambria Math" w:hAnsi="Cambria Math" w:cs="B Mitra"/>
                  </w:rPr>
                  <m:t xml:space="preserve"> </m:t>
                </m:r>
                <m:r>
                  <m:rPr>
                    <m:sty m:val="p"/>
                  </m:rPr>
                  <w:rPr>
                    <w:rFonts w:ascii="Cambria Math" w:hAnsi="Cambria Math" w:cs="B Mitra" w:hint="cs"/>
                    <w:rtl/>
                  </w:rPr>
                  <m:t>تومان</m:t>
                </m:r>
              </m:oMath>
            </m:oMathPara>
          </w:p>
          <w:p w14:paraId="2AA81CB7" w14:textId="77777777" w:rsidR="00E879D7" w:rsidRPr="00A40290" w:rsidRDefault="00E879D7" w:rsidP="00790D99">
            <w:pPr>
              <w:tabs>
                <w:tab w:val="left" w:pos="142"/>
                <w:tab w:val="left" w:pos="425"/>
              </w:tabs>
              <w:rPr>
                <w:rFonts w:cs="B Mitra"/>
                <w:rtl/>
              </w:rPr>
            </w:pPr>
            <m:oMathPara>
              <m:oMathParaPr>
                <m:jc m:val="left"/>
              </m:oMathParaPr>
              <m:oMath>
                <m:r>
                  <w:rPr>
                    <w:rFonts w:ascii="Cambria Math" w:hAnsi="Cambria Math" w:cs="B Mitra"/>
                  </w:rPr>
                  <m:t>200×</m:t>
                </m:r>
                <m:f>
                  <m:fPr>
                    <m:ctrlPr>
                      <w:rPr>
                        <w:rFonts w:ascii="Cambria Math" w:hAnsi="Cambria Math" w:cs="B Mitra"/>
                        <w:i/>
                      </w:rPr>
                    </m:ctrlPr>
                  </m:fPr>
                  <m:num>
                    <m:r>
                      <w:rPr>
                        <w:rFonts w:ascii="Cambria Math" w:hAnsi="Cambria Math" w:cs="B Mitra"/>
                      </w:rPr>
                      <m:t>9</m:t>
                    </m:r>
                  </m:num>
                  <m:den>
                    <m:r>
                      <w:rPr>
                        <w:rFonts w:ascii="Cambria Math" w:hAnsi="Cambria Math" w:cs="B Mitra"/>
                      </w:rPr>
                      <m:t>100</m:t>
                    </m:r>
                  </m:den>
                </m:f>
                <m:r>
                  <w:rPr>
                    <w:rFonts w:ascii="Cambria Math" w:hAnsi="Cambria Math" w:cs="B Mitra"/>
                  </w:rPr>
                  <m:t xml:space="preserve">=18 </m:t>
                </m:r>
                <m:r>
                  <m:rPr>
                    <m:sty m:val="p"/>
                  </m:rPr>
                  <w:rPr>
                    <w:rFonts w:ascii="Cambria Math" w:hAnsi="Cambria Math" w:cs="B Mitra" w:hint="cs"/>
                    <w:rtl/>
                  </w:rPr>
                  <m:t>تومان</m:t>
                </m:r>
              </m:oMath>
            </m:oMathPara>
          </w:p>
          <w:p w14:paraId="0E627372" w14:textId="77777777" w:rsidR="00E879D7" w:rsidRPr="00A40290" w:rsidRDefault="00E879D7" w:rsidP="00790D99">
            <w:pPr>
              <w:tabs>
                <w:tab w:val="left" w:pos="142"/>
                <w:tab w:val="left" w:pos="425"/>
              </w:tabs>
              <w:rPr>
                <w:rFonts w:cs="B Mitra"/>
                <w:rtl/>
              </w:rPr>
            </w:pPr>
            <m:oMathPara>
              <m:oMathParaPr>
                <m:jc m:val="left"/>
              </m:oMathParaPr>
              <m:oMath>
                <m:r>
                  <w:rPr>
                    <w:rFonts w:ascii="Cambria Math" w:hAnsi="Cambria Math" w:cs="B Mitra"/>
                  </w:rPr>
                  <m:t>200×</m:t>
                </m:r>
                <m:f>
                  <m:fPr>
                    <m:ctrlPr>
                      <w:rPr>
                        <w:rFonts w:ascii="Cambria Math" w:hAnsi="Cambria Math" w:cs="B Mitra"/>
                        <w:i/>
                      </w:rPr>
                    </m:ctrlPr>
                  </m:fPr>
                  <m:num>
                    <m:r>
                      <w:rPr>
                        <w:rFonts w:ascii="Cambria Math" w:hAnsi="Cambria Math" w:cs="B Mitra"/>
                      </w:rPr>
                      <m:t>9</m:t>
                    </m:r>
                  </m:num>
                  <m:den>
                    <m:r>
                      <w:rPr>
                        <w:rFonts w:ascii="Cambria Math" w:hAnsi="Cambria Math" w:cs="B Mitra"/>
                      </w:rPr>
                      <m:t>100</m:t>
                    </m:r>
                  </m:den>
                </m:f>
                <m:r>
                  <w:rPr>
                    <w:rFonts w:ascii="Cambria Math" w:hAnsi="Cambria Math" w:cs="B Mitra"/>
                  </w:rPr>
                  <m:t xml:space="preserve">=27 </m:t>
                </m:r>
                <m:r>
                  <m:rPr>
                    <m:sty m:val="p"/>
                  </m:rPr>
                  <w:rPr>
                    <w:rFonts w:ascii="Cambria Math" w:hAnsi="Cambria Math" w:cs="B Mitra" w:hint="cs"/>
                    <w:rtl/>
                  </w:rPr>
                  <m:t>ـومان</m:t>
                </m:r>
              </m:oMath>
            </m:oMathPara>
          </w:p>
          <w:p w14:paraId="71F3A385" w14:textId="77777777" w:rsidR="00E879D7" w:rsidRPr="00A40290" w:rsidRDefault="00E879D7" w:rsidP="00790D99">
            <w:pPr>
              <w:tabs>
                <w:tab w:val="left" w:pos="142"/>
                <w:tab w:val="left" w:pos="425"/>
              </w:tabs>
              <w:rPr>
                <w:rFonts w:cs="B Mitra"/>
                <w:rtl/>
              </w:rPr>
            </w:pPr>
            <m:oMathPara>
              <m:oMathParaPr>
                <m:jc m:val="left"/>
              </m:oMathParaPr>
              <m:oMath>
                <m:r>
                  <w:rPr>
                    <w:rFonts w:ascii="Cambria Math" w:hAnsi="Cambria Math" w:cs="B Mitra"/>
                  </w:rPr>
                  <m:t>500×</m:t>
                </m:r>
                <m:f>
                  <m:fPr>
                    <m:ctrlPr>
                      <w:rPr>
                        <w:rFonts w:ascii="Cambria Math" w:hAnsi="Cambria Math" w:cs="B Mitra"/>
                        <w:i/>
                      </w:rPr>
                    </m:ctrlPr>
                  </m:fPr>
                  <m:num>
                    <m:r>
                      <w:rPr>
                        <w:rFonts w:ascii="Cambria Math" w:hAnsi="Cambria Math" w:cs="B Mitra"/>
                      </w:rPr>
                      <m:t>9</m:t>
                    </m:r>
                  </m:num>
                  <m:den>
                    <m:r>
                      <w:rPr>
                        <w:rFonts w:ascii="Cambria Math" w:hAnsi="Cambria Math" w:cs="B Mitra"/>
                      </w:rPr>
                      <m:t>100</m:t>
                    </m:r>
                  </m:den>
                </m:f>
                <m:r>
                  <w:rPr>
                    <w:rFonts w:ascii="Cambria Math" w:hAnsi="Cambria Math" w:cs="B Mitra"/>
                  </w:rPr>
                  <m:t xml:space="preserve">=45 </m:t>
                </m:r>
                <m:r>
                  <m:rPr>
                    <m:sty m:val="p"/>
                  </m:rPr>
                  <w:rPr>
                    <w:rFonts w:ascii="Cambria Math" w:hAnsi="Cambria Math" w:cs="B Mitra" w:hint="cs"/>
                    <w:rtl/>
                  </w:rPr>
                  <m:t>تومان</m:t>
                </m:r>
              </m:oMath>
            </m:oMathPara>
          </w:p>
          <w:p w14:paraId="2AD50D9E" w14:textId="77777777" w:rsidR="00E879D7" w:rsidRPr="00A40290" w:rsidRDefault="00E879D7" w:rsidP="00790D99">
            <w:pPr>
              <w:tabs>
                <w:tab w:val="left" w:pos="142"/>
                <w:tab w:val="left" w:pos="425"/>
              </w:tabs>
              <w:jc w:val="center"/>
              <w:rPr>
                <w:rFonts w:cs="B Mitra"/>
                <w:rtl/>
              </w:rPr>
            </w:pPr>
            <w:r w:rsidRPr="00A40290">
              <w:rPr>
                <w:rFonts w:cs="B Mitra" w:hint="cs"/>
                <w:rtl/>
              </w:rPr>
              <w:t>کل مالیاتی که به دولت پرداخته می</w:t>
            </w:r>
            <w:r w:rsidRPr="00A40290">
              <w:rPr>
                <w:rFonts w:cs="B Mitra" w:hint="cs"/>
                <w:rtl/>
                <w:cs/>
              </w:rPr>
              <w:t>‎شو</w:t>
            </w:r>
            <w:r>
              <w:rPr>
                <w:rFonts w:cs="B Mitra" w:hint="cs"/>
                <w:rtl/>
                <w:cs/>
              </w:rPr>
              <w:t xml:space="preserve">د.                            </w:t>
            </w:r>
            <w:r w:rsidRPr="00A40290">
              <w:rPr>
                <w:rFonts w:cs="B Mitra" w:hint="cs"/>
                <w:rtl/>
                <w:cs/>
              </w:rPr>
              <w:tab/>
            </w:r>
            <w:r w:rsidRPr="00A40290">
              <w:rPr>
                <w:rFonts w:cs="B Mitra" w:hint="cs"/>
                <w:rtl/>
                <w:cs/>
              </w:rPr>
              <w:tab/>
            </w:r>
            <w:r w:rsidRPr="00A40290">
              <w:rPr>
                <w:rFonts w:cs="B Mitra"/>
                <w:rtl/>
              </w:rPr>
              <w:tab/>
            </w:r>
            <w:r w:rsidRPr="00A40290">
              <w:rPr>
                <w:rFonts w:cs="B Mitra"/>
                <w:rtl/>
              </w:rPr>
              <w:tab/>
            </w:r>
            <w:r w:rsidRPr="00A40290">
              <w:rPr>
                <w:rFonts w:cs="B Mitra"/>
                <w:rtl/>
              </w:rPr>
              <w:tab/>
            </w:r>
            <w:r w:rsidRPr="00A40290">
              <w:rPr>
                <w:rFonts w:cs="B Mitra" w:hint="cs"/>
                <w:rtl/>
              </w:rPr>
              <w:t xml:space="preserve">  </w:t>
            </w:r>
            <m:oMath>
              <m:r>
                <m:rPr>
                  <m:sty m:val="p"/>
                </m:rPr>
                <w:rPr>
                  <w:rFonts w:ascii="Cambria Math" w:hAnsi="Cambria Math" w:cs="B Mitra"/>
                </w:rPr>
                <m:t>90+18+</m:t>
              </m:r>
              <m:r>
                <w:rPr>
                  <w:rFonts w:ascii="Cambria Math" w:hAnsi="Cambria Math" w:cs="B Mitra"/>
                </w:rPr>
                <m:t>27+45=180</m:t>
              </m:r>
              <m:r>
                <m:rPr>
                  <m:sty m:val="p"/>
                </m:rPr>
                <w:rPr>
                  <w:rFonts w:ascii="Cambria Math" w:hAnsi="Cambria Math" w:cs="B Mitra"/>
                </w:rPr>
                <m:t xml:space="preserve"> </m:t>
              </m:r>
              <m:r>
                <m:rPr>
                  <m:sty m:val="p"/>
                </m:rPr>
                <w:rPr>
                  <w:rFonts w:ascii="Cambria Math" w:hAnsi="Cambria Math" w:cs="B Mitra" w:hint="cs"/>
                  <w:rtl/>
                </w:rPr>
                <m:t>تومان</m:t>
              </m:r>
            </m:oMath>
          </w:p>
          <w:p w14:paraId="4A783A3E" w14:textId="77777777" w:rsidR="00E879D7" w:rsidRPr="00A40290" w:rsidRDefault="00E879D7" w:rsidP="00790D99">
            <w:pPr>
              <w:tabs>
                <w:tab w:val="left" w:pos="142"/>
                <w:tab w:val="left" w:pos="425"/>
              </w:tabs>
              <w:bidi/>
              <w:rPr>
                <w:rFonts w:cs="B Mitra"/>
                <w:rtl/>
              </w:rPr>
            </w:pPr>
            <w:r w:rsidRPr="00A40290">
              <w:rPr>
                <w:rFonts w:cs="B Mitra" w:hint="cs"/>
                <w:rtl/>
              </w:rPr>
              <w:t>در طبقه</w:t>
            </w:r>
            <w:r w:rsidRPr="00A40290">
              <w:rPr>
                <w:rFonts w:cs="B Mitra" w:hint="cs"/>
                <w:rtl/>
                <w:cs/>
              </w:rPr>
              <w:t xml:space="preserve">‎بندی مالیات‎ها، مالیات بر ارزش افزوده نوعی مالیات غیرمستقیم بر </w:t>
            </w:r>
            <w:r w:rsidRPr="00A40290">
              <w:rPr>
                <w:rFonts w:cs="B Mitra" w:hint="cs"/>
                <w:rtl/>
              </w:rPr>
              <w:t>مصرف کالاها و خدمات است. این نوع مالیات، چند مرحله</w:t>
            </w:r>
            <w:r w:rsidRPr="00A40290">
              <w:rPr>
                <w:rFonts w:cs="B Mitra" w:hint="cs"/>
                <w:rtl/>
                <w:cs/>
              </w:rPr>
              <w:t>‎ای و در هر یک از مراحل تولید و تکم</w:t>
            </w:r>
            <w:r>
              <w:rPr>
                <w:rFonts w:cs="B Mitra" w:hint="cs"/>
                <w:rtl/>
                <w:cs/>
              </w:rPr>
              <w:t>یل</w:t>
            </w:r>
            <w:r w:rsidRPr="00A40290">
              <w:rPr>
                <w:rFonts w:cs="B Mitra" w:hint="cs"/>
                <w:rtl/>
              </w:rPr>
              <w:t xml:space="preserve"> تا مصرف نهایی برحسب ارزش افزوده گرفته می</w:t>
            </w:r>
            <w:r w:rsidRPr="00A40290">
              <w:rPr>
                <w:rFonts w:cs="B Mitra" w:hint="cs"/>
                <w:rtl/>
                <w:cs/>
              </w:rPr>
              <w:t xml:space="preserve">‎شود. در نتیجه، شفافیت مالیاتی را افزایش می‎دهد، انگیزۀ فرار مالیاتی را کاهش می‎دهد و از مالیات‎گیری چندگانه پرهیز می‎شود؛ چرا که مالیات پرداخت‎ شدۀ تولیدکنندگان قبلی از مالیات بر فروش تولیدکنندۀ بعدی کسر می‎گردد. </w:t>
            </w:r>
            <w:r w:rsidRPr="00A40290">
              <w:rPr>
                <w:rFonts w:cs="B Mitra" w:hint="cs"/>
                <w:rtl/>
              </w:rPr>
              <w:t>به عبارت دیگر، مالیات بر ارزش افزوده، نوعی مالیات بر فروش چند مرحله</w:t>
            </w:r>
            <w:r w:rsidRPr="00A40290">
              <w:rPr>
                <w:rFonts w:cs="B Mitra" w:hint="cs"/>
                <w:rtl/>
                <w:cs/>
              </w:rPr>
              <w:t>‎ای است که کالاها و خدمات واسطه‎ای را از پرداخت مالیات معاف می‎کند.</w:t>
            </w:r>
          </w:p>
        </w:tc>
      </w:tr>
      <w:tr w:rsidR="00E879D7" w:rsidRPr="00517D94" w14:paraId="03241493" w14:textId="77777777" w:rsidTr="00790D99">
        <w:trPr>
          <w:jc w:val="center"/>
        </w:trPr>
        <w:tc>
          <w:tcPr>
            <w:tcW w:w="4619" w:type="dxa"/>
          </w:tcPr>
          <w:p w14:paraId="3E2DEE84"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E879D7" w:rsidRPr="00517D94" w14:paraId="7B4B2F6F" w14:textId="77777777" w:rsidTr="00790D99">
        <w:trPr>
          <w:jc w:val="center"/>
        </w:trPr>
        <w:tc>
          <w:tcPr>
            <w:tcW w:w="4619" w:type="dxa"/>
          </w:tcPr>
          <w:p w14:paraId="1A360972"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26151D2E"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بررسی سایر گزینه</w:t>
            </w:r>
            <w:r w:rsidRPr="000273EA">
              <w:rPr>
                <w:rFonts w:asciiTheme="majorBidi" w:hAnsiTheme="majorBidi" w:cs="B Mitra"/>
                <w:rtl/>
                <w:lang w:bidi="fa-IR"/>
              </w:rPr>
              <w:softHyphen/>
            </w:r>
            <w:r w:rsidRPr="000273EA">
              <w:rPr>
                <w:rFonts w:asciiTheme="majorBidi" w:hAnsiTheme="majorBidi" w:cs="B Mitra" w:hint="cs"/>
                <w:rtl/>
                <w:lang w:bidi="fa-IR"/>
              </w:rPr>
              <w:t>ها:</w:t>
            </w:r>
          </w:p>
          <w:p w14:paraId="130D3220"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گزینة </w:t>
            </w:r>
            <w:r>
              <w:rPr>
                <w:rFonts w:asciiTheme="majorBidi" w:hAnsiTheme="majorBidi" w:cs="B Mitra" w:hint="cs"/>
                <w:rtl/>
                <w:lang w:bidi="fa-IR"/>
              </w:rPr>
              <w:t xml:space="preserve"> </w:t>
            </w:r>
            <w:r w:rsidRPr="000273EA">
              <w:rPr>
                <w:rFonts w:asciiTheme="majorBidi" w:hAnsiTheme="majorBidi" w:cs="B Mitra" w:hint="cs"/>
                <w:rtl/>
                <w:lang w:bidi="fa-IR"/>
              </w:rPr>
              <w:t>2</w:t>
            </w:r>
            <w:r>
              <w:rPr>
                <w:rFonts w:asciiTheme="majorBidi" w:hAnsiTheme="majorBidi" w:cs="B Mitra" w:hint="cs"/>
                <w:rtl/>
                <w:lang w:bidi="fa-IR"/>
              </w:rPr>
              <w:t xml:space="preserve"> </w:t>
            </w:r>
            <w:r w:rsidRPr="000273EA">
              <w:rPr>
                <w:rFonts w:asciiTheme="majorBidi" w:hAnsiTheme="majorBidi" w:cs="B Mitra" w:hint="cs"/>
                <w:rtl/>
                <w:lang w:bidi="fa-IR"/>
              </w:rPr>
              <w:t>: مالیات بر دارایی از انواع مالیات</w:t>
            </w:r>
            <w:r w:rsidRPr="000273EA">
              <w:rPr>
                <w:rFonts w:asciiTheme="majorBidi" w:hAnsiTheme="majorBidi" w:cs="B Mitra"/>
                <w:rtl/>
                <w:lang w:bidi="fa-IR"/>
              </w:rPr>
              <w:softHyphen/>
            </w:r>
            <w:r w:rsidRPr="000273EA">
              <w:rPr>
                <w:rFonts w:asciiTheme="majorBidi" w:hAnsiTheme="majorBidi" w:cs="B Mitra" w:hint="cs"/>
                <w:rtl/>
                <w:lang w:bidi="fa-IR"/>
              </w:rPr>
              <w:t>های مستقیم است.</w:t>
            </w:r>
          </w:p>
          <w:p w14:paraId="7C48A2E1"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گزینة </w:t>
            </w:r>
            <w:r>
              <w:rPr>
                <w:rFonts w:asciiTheme="majorBidi" w:hAnsiTheme="majorBidi" w:cs="B Mitra" w:hint="cs"/>
                <w:rtl/>
                <w:lang w:bidi="fa-IR"/>
              </w:rPr>
              <w:t xml:space="preserve"> </w:t>
            </w:r>
            <w:r w:rsidRPr="000273EA">
              <w:rPr>
                <w:rFonts w:asciiTheme="majorBidi" w:hAnsiTheme="majorBidi" w:cs="B Mitra" w:hint="cs"/>
                <w:rtl/>
                <w:lang w:bidi="fa-IR"/>
              </w:rPr>
              <w:t>3</w:t>
            </w:r>
            <w:r>
              <w:rPr>
                <w:rFonts w:asciiTheme="majorBidi" w:hAnsiTheme="majorBidi" w:cs="B Mitra" w:hint="cs"/>
                <w:rtl/>
                <w:lang w:bidi="fa-IR"/>
              </w:rPr>
              <w:t xml:space="preserve"> </w:t>
            </w:r>
            <w:r w:rsidRPr="000273EA">
              <w:rPr>
                <w:rFonts w:asciiTheme="majorBidi" w:hAnsiTheme="majorBidi" w:cs="B Mitra" w:hint="cs"/>
                <w:rtl/>
                <w:lang w:bidi="fa-IR"/>
              </w:rPr>
              <w:t>: مالیات بر ارث جزء مالیات بر دارایی است و مستقیم است.</w:t>
            </w:r>
          </w:p>
          <w:p w14:paraId="099D86DB" w14:textId="77777777" w:rsidR="00E879D7" w:rsidRPr="00A40290" w:rsidRDefault="00E879D7" w:rsidP="00790D99">
            <w:pPr>
              <w:tabs>
                <w:tab w:val="right" w:pos="209"/>
              </w:tabs>
              <w:bidi/>
              <w:rPr>
                <w:rFonts w:asciiTheme="majorBidi" w:hAnsiTheme="majorBidi" w:cs="B Mitra"/>
                <w:b/>
                <w:bCs/>
                <w:i/>
                <w:iCs/>
                <w:u w:val="single"/>
                <w:rtl/>
                <w:lang w:bidi="fa-IR"/>
              </w:rPr>
            </w:pPr>
            <w:r w:rsidRPr="000273EA">
              <w:rPr>
                <w:rFonts w:asciiTheme="majorBidi" w:hAnsiTheme="majorBidi" w:cs="B Mitra" w:hint="cs"/>
                <w:rtl/>
                <w:lang w:bidi="fa-IR"/>
              </w:rPr>
              <w:t xml:space="preserve">گزینة </w:t>
            </w:r>
            <w:r>
              <w:rPr>
                <w:rFonts w:asciiTheme="majorBidi" w:hAnsiTheme="majorBidi" w:cs="B Mitra" w:hint="cs"/>
                <w:rtl/>
                <w:lang w:bidi="fa-IR"/>
              </w:rPr>
              <w:t xml:space="preserve"> </w:t>
            </w:r>
            <w:r w:rsidRPr="000273EA">
              <w:rPr>
                <w:rFonts w:asciiTheme="majorBidi" w:hAnsiTheme="majorBidi" w:cs="B Mitra" w:hint="cs"/>
                <w:rtl/>
                <w:lang w:bidi="fa-IR"/>
              </w:rPr>
              <w:t>4</w:t>
            </w:r>
            <w:r>
              <w:rPr>
                <w:rFonts w:asciiTheme="majorBidi" w:hAnsiTheme="majorBidi" w:cs="B Mitra" w:hint="cs"/>
                <w:rtl/>
                <w:lang w:bidi="fa-IR"/>
              </w:rPr>
              <w:t xml:space="preserve"> </w:t>
            </w:r>
            <w:r w:rsidRPr="000273EA">
              <w:rPr>
                <w:rFonts w:asciiTheme="majorBidi" w:hAnsiTheme="majorBidi" w:cs="B Mitra" w:hint="cs"/>
                <w:rtl/>
                <w:lang w:bidi="fa-IR"/>
              </w:rPr>
              <w:t>: مالیات بر درآمد، مالیاتی مستقیم است.</w:t>
            </w:r>
          </w:p>
        </w:tc>
      </w:tr>
      <w:tr w:rsidR="00E879D7" w:rsidRPr="00517D94" w14:paraId="78ACFB72" w14:textId="77777777" w:rsidTr="00790D99">
        <w:trPr>
          <w:jc w:val="center"/>
        </w:trPr>
        <w:tc>
          <w:tcPr>
            <w:tcW w:w="4619" w:type="dxa"/>
          </w:tcPr>
          <w:p w14:paraId="0E67B827"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3C106957"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بررسی گزینه</w:t>
            </w:r>
            <w:r w:rsidRPr="000273EA">
              <w:rPr>
                <w:rFonts w:asciiTheme="majorBidi" w:hAnsiTheme="majorBidi" w:cs="B Mitra"/>
                <w:rtl/>
                <w:lang w:bidi="fa-IR"/>
              </w:rPr>
              <w:softHyphen/>
            </w:r>
            <w:r w:rsidRPr="000273EA">
              <w:rPr>
                <w:rFonts w:asciiTheme="majorBidi" w:hAnsiTheme="majorBidi" w:cs="B Mitra" w:hint="cs"/>
                <w:rtl/>
                <w:lang w:bidi="fa-IR"/>
              </w:rPr>
              <w:t>ه</w:t>
            </w:r>
            <w:r>
              <w:rPr>
                <w:rFonts w:asciiTheme="majorBidi" w:hAnsiTheme="majorBidi" w:cs="B Mitra" w:hint="cs"/>
                <w:rtl/>
                <w:lang w:bidi="fa-IR"/>
              </w:rPr>
              <w:t>ا</w:t>
            </w:r>
            <w:r w:rsidRPr="000273EA">
              <w:rPr>
                <w:rFonts w:asciiTheme="majorBidi" w:hAnsiTheme="majorBidi" w:cs="B Mitra" w:hint="cs"/>
                <w:rtl/>
                <w:lang w:bidi="fa-IR"/>
              </w:rPr>
              <w:t>ی نادرست:</w:t>
            </w:r>
          </w:p>
          <w:p w14:paraId="5CA5F8C8" w14:textId="77777777" w:rsidR="00E879D7" w:rsidRPr="000273EA" w:rsidRDefault="00E879D7" w:rsidP="00790D99">
            <w:pPr>
              <w:tabs>
                <w:tab w:val="right" w:pos="209"/>
              </w:tabs>
              <w:bidi/>
              <w:rPr>
                <w:rFonts w:asciiTheme="majorBidi" w:hAnsiTheme="majorBidi" w:cs="B Mitra"/>
                <w:rtl/>
                <w:lang w:bidi="fa-IR"/>
              </w:rPr>
            </w:pPr>
            <w:r>
              <w:rPr>
                <w:rFonts w:asciiTheme="majorBidi" w:hAnsiTheme="majorBidi" w:cs="B Mitra" w:hint="cs"/>
                <w:rtl/>
                <w:lang w:bidi="fa-IR"/>
              </w:rPr>
              <w:t xml:space="preserve">گزینة 1 : عوارض گمرکی </w:t>
            </w:r>
            <w:r w:rsidRPr="000273EA">
              <w:rPr>
                <w:rFonts w:asciiTheme="majorBidi" w:hAnsiTheme="majorBidi" w:cs="B Mitra" w:hint="cs"/>
                <w:rtl/>
                <w:lang w:bidi="fa-IR"/>
              </w:rPr>
              <w:t>از انواع مالیات</w:t>
            </w:r>
            <w:r w:rsidRPr="000273EA">
              <w:rPr>
                <w:rFonts w:asciiTheme="majorBidi" w:hAnsiTheme="majorBidi" w:cs="B Mitra"/>
                <w:rtl/>
                <w:lang w:bidi="fa-IR"/>
              </w:rPr>
              <w:softHyphen/>
            </w:r>
            <w:r w:rsidRPr="000273EA">
              <w:rPr>
                <w:rFonts w:asciiTheme="majorBidi" w:hAnsiTheme="majorBidi" w:cs="B Mitra" w:hint="cs"/>
                <w:rtl/>
                <w:lang w:bidi="fa-IR"/>
              </w:rPr>
              <w:t>های غیرمستقیم است.</w:t>
            </w:r>
          </w:p>
          <w:p w14:paraId="66460A1D"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گزینة </w:t>
            </w:r>
            <w:r>
              <w:rPr>
                <w:rFonts w:asciiTheme="majorBidi" w:hAnsiTheme="majorBidi" w:cs="B Mitra" w:hint="cs"/>
                <w:rtl/>
                <w:lang w:bidi="fa-IR"/>
              </w:rPr>
              <w:t xml:space="preserve"> </w:t>
            </w:r>
            <w:r w:rsidRPr="000273EA">
              <w:rPr>
                <w:rFonts w:asciiTheme="majorBidi" w:hAnsiTheme="majorBidi" w:cs="B Mitra" w:hint="cs"/>
                <w:rtl/>
                <w:lang w:bidi="fa-IR"/>
              </w:rPr>
              <w:t>2</w:t>
            </w:r>
            <w:r>
              <w:rPr>
                <w:rFonts w:asciiTheme="majorBidi" w:hAnsiTheme="majorBidi" w:cs="B Mitra" w:hint="cs"/>
                <w:rtl/>
                <w:lang w:bidi="fa-IR"/>
              </w:rPr>
              <w:t xml:space="preserve"> </w:t>
            </w:r>
            <w:r w:rsidRPr="000273EA">
              <w:rPr>
                <w:rFonts w:asciiTheme="majorBidi" w:hAnsiTheme="majorBidi" w:cs="B Mitra" w:hint="cs"/>
                <w:rtl/>
                <w:lang w:bidi="fa-IR"/>
              </w:rPr>
              <w:t xml:space="preserve">: حقوق و عوارض گمرکی و </w:t>
            </w:r>
            <w:r>
              <w:rPr>
                <w:rFonts w:asciiTheme="majorBidi" w:hAnsiTheme="majorBidi" w:cs="B Mitra" w:hint="cs"/>
                <w:rtl/>
                <w:lang w:bidi="fa-IR"/>
              </w:rPr>
              <w:t>خدماتی در واقع مالیات هر کشور بر</w:t>
            </w:r>
            <w:r w:rsidRPr="000273EA">
              <w:rPr>
                <w:rFonts w:asciiTheme="majorBidi" w:hAnsiTheme="majorBidi" w:cs="B Mitra" w:hint="cs"/>
                <w:rtl/>
                <w:lang w:bidi="fa-IR"/>
              </w:rPr>
              <w:t xml:space="preserve"> صادرات و واردات کالاهای مختلف است.</w:t>
            </w:r>
          </w:p>
          <w:p w14:paraId="27FEE53C" w14:textId="77777777" w:rsidR="00E879D7" w:rsidRPr="00A40290" w:rsidRDefault="00E879D7" w:rsidP="00790D99">
            <w:pPr>
              <w:tabs>
                <w:tab w:val="right" w:pos="209"/>
              </w:tabs>
              <w:bidi/>
              <w:rPr>
                <w:rFonts w:asciiTheme="majorBidi" w:hAnsiTheme="majorBidi" w:cs="B Mitra"/>
                <w:b/>
                <w:bCs/>
                <w:i/>
                <w:iCs/>
                <w:u w:val="single"/>
                <w:rtl/>
                <w:lang w:bidi="fa-IR"/>
              </w:rPr>
            </w:pPr>
            <w:r w:rsidRPr="000273EA">
              <w:rPr>
                <w:rFonts w:asciiTheme="majorBidi" w:hAnsiTheme="majorBidi" w:cs="B Mitra" w:hint="cs"/>
                <w:rtl/>
                <w:lang w:bidi="fa-IR"/>
              </w:rPr>
              <w:t xml:space="preserve">گزینة </w:t>
            </w:r>
            <w:r>
              <w:rPr>
                <w:rFonts w:asciiTheme="majorBidi" w:hAnsiTheme="majorBidi" w:cs="B Mitra" w:hint="cs"/>
                <w:rtl/>
                <w:lang w:bidi="fa-IR"/>
              </w:rPr>
              <w:t xml:space="preserve"> </w:t>
            </w:r>
            <w:r w:rsidRPr="000273EA">
              <w:rPr>
                <w:rFonts w:asciiTheme="majorBidi" w:hAnsiTheme="majorBidi" w:cs="B Mitra" w:hint="cs"/>
                <w:rtl/>
                <w:lang w:bidi="fa-IR"/>
              </w:rPr>
              <w:t>4</w:t>
            </w:r>
            <w:r>
              <w:rPr>
                <w:rFonts w:asciiTheme="majorBidi" w:hAnsiTheme="majorBidi" w:cs="B Mitra" w:hint="cs"/>
                <w:rtl/>
                <w:lang w:bidi="fa-IR"/>
              </w:rPr>
              <w:t xml:space="preserve"> </w:t>
            </w:r>
            <w:r w:rsidRPr="000273EA">
              <w:rPr>
                <w:rFonts w:asciiTheme="majorBidi" w:hAnsiTheme="majorBidi" w:cs="B Mitra" w:hint="cs"/>
                <w:rtl/>
                <w:lang w:bidi="fa-IR"/>
              </w:rPr>
              <w:t>: مالیات بر صادرات و واردات از جمله مالیات</w:t>
            </w:r>
            <w:r w:rsidRPr="000273EA">
              <w:rPr>
                <w:rFonts w:asciiTheme="majorBidi" w:hAnsiTheme="majorBidi" w:cs="B Mitra"/>
                <w:rtl/>
                <w:lang w:bidi="fa-IR"/>
              </w:rPr>
              <w:softHyphen/>
            </w:r>
            <w:r w:rsidRPr="000273EA">
              <w:rPr>
                <w:rFonts w:asciiTheme="majorBidi" w:hAnsiTheme="majorBidi" w:cs="B Mitra" w:hint="cs"/>
                <w:rtl/>
                <w:lang w:bidi="fa-IR"/>
              </w:rPr>
              <w:t>های غیرمستقیم است.</w:t>
            </w:r>
          </w:p>
        </w:tc>
      </w:tr>
      <w:tr w:rsidR="00E879D7" w:rsidRPr="00517D94" w14:paraId="5E355AD6" w14:textId="77777777" w:rsidTr="00790D99">
        <w:trPr>
          <w:jc w:val="center"/>
        </w:trPr>
        <w:tc>
          <w:tcPr>
            <w:tcW w:w="4619" w:type="dxa"/>
          </w:tcPr>
          <w:p w14:paraId="1F373DA6"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2544DF40" w14:textId="77777777" w:rsidR="00E879D7" w:rsidRPr="00CB4A30" w:rsidRDefault="00E879D7" w:rsidP="00790D99">
            <w:pPr>
              <w:tabs>
                <w:tab w:val="right" w:pos="209"/>
              </w:tabs>
              <w:bidi/>
              <w:rPr>
                <w:rFonts w:asciiTheme="majorBidi" w:hAnsiTheme="majorBidi" w:cs="B Mitra"/>
                <w:b/>
                <w:bCs/>
                <w:i/>
                <w:iCs/>
                <w:u w:val="single"/>
                <w:rtl/>
                <w:lang w:bidi="fa-IR"/>
              </w:rPr>
            </w:pPr>
            <w:r>
              <w:rPr>
                <w:rFonts w:asciiTheme="majorBidi" w:hAnsiTheme="majorBidi" w:cs="B Mitra" w:hint="cs"/>
                <w:rtl/>
                <w:lang w:bidi="fa-IR"/>
              </w:rPr>
              <w:t xml:space="preserve">عوارض گمرکی </w:t>
            </w:r>
            <w:r w:rsidRPr="000273EA">
              <w:rPr>
                <w:rFonts w:asciiTheme="majorBidi" w:hAnsiTheme="majorBidi" w:cs="B Mitra" w:hint="cs"/>
                <w:rtl/>
                <w:lang w:bidi="fa-IR"/>
              </w:rPr>
              <w:t xml:space="preserve"> به</w:t>
            </w:r>
            <w:r w:rsidRPr="000273EA">
              <w:rPr>
                <w:rFonts w:asciiTheme="majorBidi" w:hAnsiTheme="majorBidi" w:cs="B Mitra"/>
                <w:rtl/>
                <w:lang w:bidi="fa-IR"/>
              </w:rPr>
              <w:softHyphen/>
            </w:r>
            <w:r w:rsidRPr="000273EA">
              <w:rPr>
                <w:rFonts w:asciiTheme="majorBidi" w:hAnsiTheme="majorBidi" w:cs="B Mitra" w:hint="cs"/>
                <w:rtl/>
                <w:lang w:bidi="fa-IR"/>
              </w:rPr>
              <w:t>جز این</w:t>
            </w:r>
            <w:r w:rsidRPr="000273EA">
              <w:rPr>
                <w:rFonts w:asciiTheme="majorBidi" w:hAnsiTheme="majorBidi" w:cs="B Mitra"/>
                <w:rtl/>
                <w:lang w:bidi="fa-IR"/>
              </w:rPr>
              <w:softHyphen/>
            </w:r>
            <w:r w:rsidRPr="000273EA">
              <w:rPr>
                <w:rFonts w:asciiTheme="majorBidi" w:hAnsiTheme="majorBidi" w:cs="B Mitra" w:hint="cs"/>
                <w:rtl/>
                <w:lang w:bidi="fa-IR"/>
              </w:rPr>
              <w:t>که یکی از راه</w:t>
            </w:r>
            <w:r w:rsidRPr="000273EA">
              <w:rPr>
                <w:rFonts w:asciiTheme="majorBidi" w:hAnsiTheme="majorBidi" w:cs="B Mitra"/>
                <w:rtl/>
                <w:lang w:bidi="fa-IR"/>
              </w:rPr>
              <w:softHyphen/>
            </w:r>
            <w:r w:rsidRPr="000273EA">
              <w:rPr>
                <w:rFonts w:asciiTheme="majorBidi" w:hAnsiTheme="majorBidi" w:cs="B Mitra" w:hint="cs"/>
                <w:rtl/>
                <w:lang w:bidi="fa-IR"/>
              </w:rPr>
              <w:t>های درآمدزایی دولت</w:t>
            </w:r>
            <w:r w:rsidRPr="000273EA">
              <w:rPr>
                <w:rFonts w:asciiTheme="majorBidi" w:hAnsiTheme="majorBidi" w:cs="B Mitra"/>
                <w:rtl/>
                <w:lang w:bidi="fa-IR"/>
              </w:rPr>
              <w:softHyphen/>
            </w:r>
            <w:r w:rsidRPr="000273EA">
              <w:rPr>
                <w:rFonts w:asciiTheme="majorBidi" w:hAnsiTheme="majorBidi" w:cs="B Mitra" w:hint="cs"/>
                <w:rtl/>
                <w:lang w:bidi="fa-IR"/>
              </w:rPr>
              <w:t>ها هستند، معمولاً برای حمایت از صنایع داخلی نیز به کار گرفته می</w:t>
            </w:r>
            <w:r w:rsidRPr="000273EA">
              <w:rPr>
                <w:rFonts w:asciiTheme="majorBidi" w:hAnsiTheme="majorBidi" w:cs="B Mitra"/>
                <w:rtl/>
                <w:lang w:bidi="fa-IR"/>
              </w:rPr>
              <w:softHyphen/>
            </w:r>
            <w:r w:rsidRPr="000273EA">
              <w:rPr>
                <w:rFonts w:asciiTheme="majorBidi" w:hAnsiTheme="majorBidi" w:cs="B Mitra" w:hint="cs"/>
                <w:rtl/>
                <w:lang w:bidi="fa-IR"/>
              </w:rPr>
              <w:t>شو</w:t>
            </w:r>
            <w:r>
              <w:rPr>
                <w:rFonts w:asciiTheme="majorBidi" w:hAnsiTheme="majorBidi" w:cs="B Mitra" w:hint="cs"/>
                <w:rtl/>
                <w:lang w:bidi="fa-IR"/>
              </w:rPr>
              <w:t>ن</w:t>
            </w:r>
            <w:r w:rsidRPr="000273EA">
              <w:rPr>
                <w:rFonts w:asciiTheme="majorBidi" w:hAnsiTheme="majorBidi" w:cs="B Mitra" w:hint="cs"/>
                <w:rtl/>
                <w:lang w:bidi="fa-IR"/>
              </w:rPr>
              <w:t>د.</w:t>
            </w:r>
          </w:p>
        </w:tc>
      </w:tr>
      <w:tr w:rsidR="00E879D7" w:rsidRPr="00517D94" w14:paraId="29F948C8" w14:textId="77777777" w:rsidTr="00790D99">
        <w:trPr>
          <w:jc w:val="center"/>
        </w:trPr>
        <w:tc>
          <w:tcPr>
            <w:tcW w:w="4619" w:type="dxa"/>
          </w:tcPr>
          <w:p w14:paraId="3FEAB39C" w14:textId="77777777" w:rsidR="00E879D7" w:rsidRPr="00AC2900"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4</w:t>
            </w:r>
          </w:p>
        </w:tc>
      </w:tr>
      <w:tr w:rsidR="00E879D7" w:rsidRPr="00517D94" w14:paraId="0851D321" w14:textId="77777777" w:rsidTr="00790D99">
        <w:trPr>
          <w:jc w:val="center"/>
        </w:trPr>
        <w:tc>
          <w:tcPr>
            <w:tcW w:w="4619" w:type="dxa"/>
          </w:tcPr>
          <w:p w14:paraId="5B69E3B7" w14:textId="77777777" w:rsidR="00E879D7" w:rsidRPr="004C2A2D"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4C2A2D">
              <w:rPr>
                <w:rFonts w:asciiTheme="majorBidi" w:hAnsiTheme="majorBidi" w:cs="B Mitra" w:hint="cs"/>
                <w:b/>
                <w:bCs/>
                <w:i/>
                <w:iCs/>
                <w:u w:val="single"/>
                <w:rtl/>
                <w:lang w:bidi="fa-IR"/>
              </w:rPr>
              <w:t>1</w:t>
            </w:r>
          </w:p>
        </w:tc>
      </w:tr>
      <w:tr w:rsidR="00E879D7" w:rsidRPr="00517D94" w14:paraId="5A50AD18" w14:textId="77777777" w:rsidTr="00790D99">
        <w:trPr>
          <w:jc w:val="center"/>
        </w:trPr>
        <w:tc>
          <w:tcPr>
            <w:tcW w:w="4619" w:type="dxa"/>
          </w:tcPr>
          <w:p w14:paraId="461D3ED4"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6B001A70" w14:textId="77777777" w:rsidR="00E879D7"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مالیات بر مصرف، نهایتاً به وسیلة مصرف</w:t>
            </w:r>
            <w:r w:rsidRPr="000273EA">
              <w:rPr>
                <w:rFonts w:asciiTheme="majorBidi" w:hAnsiTheme="majorBidi" w:cs="B Mitra"/>
                <w:rtl/>
                <w:lang w:bidi="fa-IR"/>
              </w:rPr>
              <w:softHyphen/>
            </w:r>
            <w:r w:rsidRPr="000273EA">
              <w:rPr>
                <w:rFonts w:asciiTheme="majorBidi" w:hAnsiTheme="majorBidi" w:cs="B Mitra" w:hint="cs"/>
                <w:rtl/>
                <w:lang w:bidi="fa-IR"/>
              </w:rPr>
              <w:t>کنندة نهایی پرداخت می</w:t>
            </w:r>
            <w:r w:rsidRPr="000273EA">
              <w:rPr>
                <w:rFonts w:asciiTheme="majorBidi" w:hAnsiTheme="majorBidi" w:cs="B Mitra"/>
                <w:rtl/>
                <w:lang w:bidi="fa-IR"/>
              </w:rPr>
              <w:softHyphen/>
            </w:r>
            <w:r w:rsidRPr="000273EA">
              <w:rPr>
                <w:rFonts w:asciiTheme="majorBidi" w:hAnsiTheme="majorBidi" w:cs="B Mitra" w:hint="cs"/>
                <w:rtl/>
                <w:lang w:bidi="fa-IR"/>
              </w:rPr>
              <w:t>شود، اما وظیفة قانونی پرداخت آن به</w:t>
            </w:r>
            <w:r w:rsidRPr="000273EA">
              <w:rPr>
                <w:rFonts w:asciiTheme="majorBidi" w:hAnsiTheme="majorBidi" w:cs="B Mitra"/>
                <w:rtl/>
                <w:lang w:bidi="fa-IR"/>
              </w:rPr>
              <w:softHyphen/>
            </w:r>
            <w:r w:rsidRPr="000273EA">
              <w:rPr>
                <w:rFonts w:asciiTheme="majorBidi" w:hAnsiTheme="majorBidi" w:cs="B Mitra" w:hint="cs"/>
                <w:rtl/>
                <w:lang w:bidi="fa-IR"/>
              </w:rPr>
              <w:t>عهدة تولیدکنندگان و فروشندگان است.</w:t>
            </w:r>
          </w:p>
          <w:p w14:paraId="7E032934" w14:textId="77777777" w:rsidR="00E879D7" w:rsidRPr="004C2A2D" w:rsidRDefault="00E879D7" w:rsidP="00790D99">
            <w:pPr>
              <w:tabs>
                <w:tab w:val="right" w:pos="209"/>
              </w:tabs>
              <w:bidi/>
              <w:rPr>
                <w:rFonts w:asciiTheme="majorBidi" w:hAnsiTheme="majorBidi" w:cs="B Mitra"/>
                <w:b/>
                <w:bCs/>
                <w:i/>
                <w:iCs/>
                <w:u w:val="single"/>
                <w:rtl/>
                <w:lang w:bidi="fa-IR"/>
              </w:rPr>
            </w:pPr>
          </w:p>
        </w:tc>
      </w:tr>
      <w:tr w:rsidR="00E879D7" w:rsidRPr="00517D94" w14:paraId="701ADBF6" w14:textId="77777777" w:rsidTr="00790D99">
        <w:trPr>
          <w:jc w:val="center"/>
        </w:trPr>
        <w:tc>
          <w:tcPr>
            <w:tcW w:w="4619" w:type="dxa"/>
          </w:tcPr>
          <w:p w14:paraId="640D5FA3"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2</w:t>
            </w:r>
          </w:p>
        </w:tc>
      </w:tr>
      <w:tr w:rsidR="00E879D7" w:rsidRPr="00517D94" w14:paraId="1C3863D0" w14:textId="77777777" w:rsidTr="00790D99">
        <w:trPr>
          <w:jc w:val="center"/>
        </w:trPr>
        <w:tc>
          <w:tcPr>
            <w:tcW w:w="4619" w:type="dxa"/>
          </w:tcPr>
          <w:p w14:paraId="51754DD9" w14:textId="77777777" w:rsidR="00E879D7" w:rsidRPr="004C2A2D"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4</w:t>
            </w:r>
            <w:r w:rsidRPr="006E2D56">
              <w:rPr>
                <w:rFonts w:asciiTheme="majorBidi" w:hAnsiTheme="majorBidi" w:cs="B Mitra" w:hint="cs"/>
                <w:b/>
                <w:bCs/>
                <w:i/>
                <w:iCs/>
                <w:u w:val="single"/>
                <w:rtl/>
                <w:lang w:bidi="fa-IR"/>
              </w:rPr>
              <w:t xml:space="preserve"> </w:t>
            </w:r>
          </w:p>
        </w:tc>
      </w:tr>
      <w:tr w:rsidR="00E879D7" w:rsidRPr="00517D94" w14:paraId="50D412CF" w14:textId="77777777" w:rsidTr="00790D99">
        <w:trPr>
          <w:jc w:val="center"/>
        </w:trPr>
        <w:tc>
          <w:tcPr>
            <w:tcW w:w="4619" w:type="dxa"/>
          </w:tcPr>
          <w:p w14:paraId="3A59DE35"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6E2D56">
              <w:rPr>
                <w:rFonts w:asciiTheme="majorBidi" w:hAnsiTheme="majorBidi" w:cs="B Mitra" w:hint="cs"/>
                <w:b/>
                <w:bCs/>
                <w:i/>
                <w:iCs/>
                <w:u w:val="single"/>
                <w:rtl/>
                <w:lang w:bidi="fa-IR"/>
              </w:rPr>
              <w:t>3</w:t>
            </w:r>
          </w:p>
          <w:p w14:paraId="24AE6136"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در مالیات بر ارزش افزوده در هر مرحله میزان مالیات باتوجه به قیمت کالا مشخص می</w:t>
            </w:r>
            <w:r w:rsidRPr="000273EA">
              <w:rPr>
                <w:rFonts w:asciiTheme="majorBidi" w:hAnsiTheme="majorBidi" w:cs="B Mitra"/>
                <w:rtl/>
                <w:lang w:bidi="fa-IR"/>
              </w:rPr>
              <w:softHyphen/>
            </w:r>
            <w:r w:rsidRPr="000273EA">
              <w:rPr>
                <w:rFonts w:asciiTheme="majorBidi" w:hAnsiTheme="majorBidi" w:cs="B Mitra" w:hint="cs"/>
                <w:rtl/>
                <w:lang w:bidi="fa-IR"/>
              </w:rPr>
              <w:t>شود.</w:t>
            </w:r>
          </w:p>
        </w:tc>
      </w:tr>
      <w:tr w:rsidR="00E879D7" w:rsidRPr="00517D94" w14:paraId="7185C614" w14:textId="77777777" w:rsidTr="00790D99">
        <w:trPr>
          <w:jc w:val="center"/>
        </w:trPr>
        <w:tc>
          <w:tcPr>
            <w:tcW w:w="4619" w:type="dxa"/>
          </w:tcPr>
          <w:p w14:paraId="72E25FE5" w14:textId="77777777" w:rsidR="00E879D7" w:rsidRPr="004C2A2D"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4</w:t>
            </w:r>
          </w:p>
        </w:tc>
      </w:tr>
      <w:tr w:rsidR="00E879D7" w:rsidRPr="00517D94" w14:paraId="2EDADBA8" w14:textId="77777777" w:rsidTr="00790D99">
        <w:trPr>
          <w:jc w:val="center"/>
        </w:trPr>
        <w:tc>
          <w:tcPr>
            <w:tcW w:w="4619" w:type="dxa"/>
          </w:tcPr>
          <w:p w14:paraId="340CF111"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lastRenderedPageBreak/>
              <w:t xml:space="preserve"> </w:t>
            </w:r>
            <w:r>
              <w:rPr>
                <w:rFonts w:asciiTheme="majorBidi" w:hAnsiTheme="majorBidi" w:cs="B Mitra" w:hint="cs"/>
                <w:b/>
                <w:bCs/>
                <w:i/>
                <w:iCs/>
                <w:u w:val="single"/>
                <w:rtl/>
                <w:lang w:bidi="fa-IR"/>
              </w:rPr>
              <w:t>1</w:t>
            </w:r>
          </w:p>
          <w:p w14:paraId="6F88E021" w14:textId="77777777" w:rsidR="00E879D7" w:rsidRPr="000273EA" w:rsidRDefault="00E879D7" w:rsidP="00790D99">
            <w:pPr>
              <w:tabs>
                <w:tab w:val="right" w:pos="209"/>
              </w:tabs>
              <w:bidi/>
              <w:rPr>
                <w:rFonts w:asciiTheme="majorBidi" w:hAnsiTheme="majorBidi" w:cs="B Mitra"/>
                <w:rtl/>
                <w:lang w:bidi="fa-IR"/>
              </w:rPr>
            </w:pPr>
            <w:r w:rsidRPr="002A4D31">
              <w:rPr>
                <w:rFonts w:asciiTheme="majorBidi" w:hAnsiTheme="majorBidi" w:cs="B Mitra" w:hint="cs"/>
                <w:b/>
                <w:bCs/>
                <w:i/>
                <w:iCs/>
                <w:u w:val="single"/>
                <w:rtl/>
                <w:lang w:bidi="fa-IR"/>
              </w:rPr>
              <w:t xml:space="preserve"> </w:t>
            </w:r>
            <w:r w:rsidRPr="000273EA">
              <w:rPr>
                <w:rFonts w:asciiTheme="majorBidi" w:hAnsiTheme="majorBidi" w:cs="B Mitra" w:hint="cs"/>
                <w:rtl/>
                <w:lang w:bidi="fa-IR"/>
              </w:rPr>
              <w:t xml:space="preserve">الف) </w:t>
            </w:r>
            <w:r w:rsidRPr="006C182F">
              <w:rPr>
                <w:rFonts w:asciiTheme="majorBidi" w:hAnsiTheme="majorBidi" w:cs="B Mitra" w:hint="cs"/>
                <w:sz w:val="19"/>
                <w:szCs w:val="19"/>
                <w:rtl/>
                <w:lang w:bidi="fa-IR"/>
              </w:rPr>
              <w:t>برای به</w:t>
            </w:r>
            <w:r w:rsidRPr="006C182F">
              <w:rPr>
                <w:rFonts w:asciiTheme="majorBidi" w:hAnsiTheme="majorBidi" w:cs="B Mitra"/>
                <w:sz w:val="19"/>
                <w:szCs w:val="19"/>
                <w:rtl/>
                <w:lang w:bidi="fa-IR"/>
              </w:rPr>
              <w:softHyphen/>
            </w:r>
            <w:r w:rsidRPr="006C182F">
              <w:rPr>
                <w:rFonts w:asciiTheme="majorBidi" w:hAnsiTheme="majorBidi" w:cs="B Mitra" w:hint="cs"/>
                <w:sz w:val="19"/>
                <w:szCs w:val="19"/>
                <w:rtl/>
                <w:lang w:bidi="fa-IR"/>
              </w:rPr>
              <w:t>دست آوردن کل مالیات، قیمت کالا ضرب در نرخ مالیات می</w:t>
            </w:r>
            <w:r w:rsidRPr="006C182F">
              <w:rPr>
                <w:rFonts w:asciiTheme="majorBidi" w:hAnsiTheme="majorBidi" w:cs="B Mitra"/>
                <w:sz w:val="19"/>
                <w:szCs w:val="19"/>
                <w:rtl/>
                <w:lang w:bidi="fa-IR"/>
              </w:rPr>
              <w:softHyphen/>
            </w:r>
            <w:r w:rsidRPr="006C182F">
              <w:rPr>
                <w:rFonts w:asciiTheme="majorBidi" w:hAnsiTheme="majorBidi" w:cs="B Mitra" w:hint="cs"/>
                <w:sz w:val="19"/>
                <w:szCs w:val="19"/>
                <w:rtl/>
                <w:lang w:bidi="fa-IR"/>
              </w:rPr>
              <w:t>شود.</w:t>
            </w:r>
          </w:p>
          <w:p w14:paraId="710B52B6"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6000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15</m:t>
                  </m:r>
                </m:num>
                <m:den>
                  <m:r>
                    <w:rPr>
                      <w:rFonts w:ascii="Cambria Math" w:hAnsi="Cambria Math" w:cs="B Mitra"/>
                      <w:lang w:bidi="fa-IR"/>
                    </w:rPr>
                    <m:t>100</m:t>
                  </m:r>
                </m:den>
              </m:f>
            </m:oMath>
            <w:r w:rsidRPr="000273EA">
              <w:rPr>
                <w:rFonts w:asciiTheme="majorBidi" w:hAnsiTheme="majorBidi" w:cs="B Mitra" w:hint="cs"/>
                <w:rtl/>
                <w:lang w:bidi="fa-IR"/>
              </w:rPr>
              <w:t>40.000</w:t>
            </w:r>
          </w:p>
          <w:p w14:paraId="5A7112B7"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ب) ابتدا افزایش بهای این کالا در مرحلة دوم (تولید آرد) را به</w:t>
            </w:r>
            <w:r w:rsidRPr="000273EA">
              <w:rPr>
                <w:rFonts w:asciiTheme="majorBidi" w:hAnsiTheme="majorBidi" w:cs="B Mitra"/>
                <w:rtl/>
                <w:lang w:bidi="fa-IR"/>
              </w:rPr>
              <w:softHyphen/>
            </w:r>
            <w:r w:rsidRPr="000273EA">
              <w:rPr>
                <w:rFonts w:asciiTheme="majorBidi" w:hAnsiTheme="majorBidi" w:cs="B Mitra" w:hint="cs"/>
                <w:rtl/>
                <w:lang w:bidi="fa-IR"/>
              </w:rPr>
              <w:t>دست می</w:t>
            </w:r>
            <w:r w:rsidRPr="000273EA">
              <w:rPr>
                <w:rFonts w:asciiTheme="majorBidi" w:hAnsiTheme="majorBidi" w:cs="B Mitra"/>
                <w:rtl/>
                <w:lang w:bidi="fa-IR"/>
              </w:rPr>
              <w:softHyphen/>
            </w:r>
            <w:r w:rsidRPr="000273EA">
              <w:rPr>
                <w:rFonts w:asciiTheme="majorBidi" w:hAnsiTheme="majorBidi" w:cs="B Mitra" w:hint="cs"/>
                <w:rtl/>
                <w:lang w:bidi="fa-IR"/>
              </w:rPr>
              <w:t>آوریم و بعد مالیات آن را محاسبه می</w:t>
            </w:r>
            <w:r w:rsidRPr="000273EA">
              <w:rPr>
                <w:rFonts w:asciiTheme="majorBidi" w:hAnsiTheme="majorBidi" w:cs="B Mitra"/>
                <w:rtl/>
                <w:lang w:bidi="fa-IR"/>
              </w:rPr>
              <w:softHyphen/>
            </w:r>
            <w:r w:rsidRPr="000273EA">
              <w:rPr>
                <w:rFonts w:asciiTheme="majorBidi" w:hAnsiTheme="majorBidi" w:cs="B Mitra" w:hint="cs"/>
                <w:rtl/>
                <w:lang w:bidi="fa-IR"/>
              </w:rPr>
              <w:t>کنیم.</w:t>
            </w:r>
          </w:p>
          <w:p w14:paraId="3EE7E766"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افزایش بها در مرحلة دوم                 10.000 = 30.000 </w:t>
            </w:r>
            <w:r w:rsidRPr="000273EA">
              <w:rPr>
                <w:rFonts w:ascii="Times New Roman" w:hAnsi="Times New Roman" w:cs="Times New Roman" w:hint="cs"/>
                <w:rtl/>
                <w:lang w:bidi="fa-IR"/>
              </w:rPr>
              <w:t>–</w:t>
            </w:r>
            <w:r w:rsidRPr="000273EA">
              <w:rPr>
                <w:rFonts w:asciiTheme="majorBidi" w:hAnsiTheme="majorBidi" w:cs="B Mitra" w:hint="cs"/>
                <w:rtl/>
                <w:lang w:bidi="fa-IR"/>
              </w:rPr>
              <w:t xml:space="preserve"> 40.000</w:t>
            </w:r>
          </w:p>
          <w:p w14:paraId="61A503A0" w14:textId="77777777" w:rsidR="00E879D7"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مالیات بر ارزش افزودة مرحلة دوم           1500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15</m:t>
                  </m:r>
                </m:num>
                <m:den>
                  <m:r>
                    <w:rPr>
                      <w:rFonts w:ascii="Cambria Math" w:hAnsi="Cambria Math" w:cs="B Mitra"/>
                      <w:lang w:bidi="fa-IR"/>
                    </w:rPr>
                    <m:t>100</m:t>
                  </m:r>
                </m:den>
              </m:f>
            </m:oMath>
            <w:r w:rsidRPr="000273EA">
              <w:rPr>
                <w:rFonts w:asciiTheme="majorBidi" w:hAnsiTheme="majorBidi" w:cs="B Mitra" w:hint="cs"/>
                <w:rtl/>
                <w:lang w:bidi="fa-IR"/>
              </w:rPr>
              <w:t>10.000</w:t>
            </w:r>
          </w:p>
          <w:p w14:paraId="12890D96" w14:textId="77777777" w:rsidR="00E879D7" w:rsidRPr="002A4D31" w:rsidRDefault="00E879D7" w:rsidP="00790D99">
            <w:pPr>
              <w:tabs>
                <w:tab w:val="right" w:pos="209"/>
              </w:tabs>
              <w:bidi/>
              <w:rPr>
                <w:rFonts w:asciiTheme="majorBidi" w:hAnsiTheme="majorBidi" w:cs="B Mitra"/>
                <w:b/>
                <w:bCs/>
                <w:i/>
                <w:iCs/>
                <w:u w:val="single"/>
                <w:rtl/>
                <w:lang w:bidi="fa-IR"/>
              </w:rPr>
            </w:pPr>
          </w:p>
        </w:tc>
      </w:tr>
      <w:tr w:rsidR="00E879D7" w:rsidRPr="00517D94" w14:paraId="5F151212" w14:textId="77777777" w:rsidTr="00790D99">
        <w:trPr>
          <w:jc w:val="center"/>
        </w:trPr>
        <w:tc>
          <w:tcPr>
            <w:tcW w:w="4619" w:type="dxa"/>
          </w:tcPr>
          <w:p w14:paraId="1D297D4C" w14:textId="77777777" w:rsidR="00E879D7" w:rsidRPr="002A4D31"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2A4D31">
              <w:rPr>
                <w:rFonts w:asciiTheme="majorBidi" w:hAnsiTheme="majorBidi" w:cs="B Mitra" w:hint="cs"/>
                <w:b/>
                <w:bCs/>
                <w:i/>
                <w:iCs/>
                <w:u w:val="single"/>
                <w:rtl/>
                <w:lang w:bidi="fa-IR"/>
              </w:rPr>
              <w:t>4</w:t>
            </w:r>
          </w:p>
          <w:p w14:paraId="5BB8881A" w14:textId="77777777" w:rsidR="00E879D7" w:rsidRPr="002A4D31" w:rsidRDefault="00E879D7" w:rsidP="00790D99">
            <w:pPr>
              <w:tabs>
                <w:tab w:val="left" w:pos="142"/>
                <w:tab w:val="left" w:pos="425"/>
              </w:tabs>
              <w:bidi/>
              <w:rPr>
                <w:rFonts w:cs="B Mitra"/>
                <w:rtl/>
              </w:rPr>
            </w:pPr>
            <w:r w:rsidRPr="002A4D31">
              <w:rPr>
                <w:rFonts w:cs="B Mitra" w:hint="cs"/>
                <w:rtl/>
              </w:rPr>
              <w:t>این نوع مالیات، بر درآمد مشاغل است که در این نوع مالیات، درآمد شخص حقیقی از اشتغال به مشاغل تجاری، خدماتی و پزشکی به</w:t>
            </w:r>
            <w:r w:rsidRPr="002A4D31">
              <w:rPr>
                <w:rFonts w:cs="B Mitra" w:hint="cs"/>
                <w:rtl/>
                <w:cs/>
              </w:rPr>
              <w:t xml:space="preserve">‎صورت کل فروش کالا و خدمات </w:t>
            </w:r>
            <w:r w:rsidRPr="002A4D31">
              <w:rPr>
                <w:rFonts w:cs="B Mitra" w:hint="cs"/>
                <w:rtl/>
              </w:rPr>
              <w:t>پس از کسر هزینه</w:t>
            </w:r>
            <w:r w:rsidRPr="002A4D31">
              <w:rPr>
                <w:rFonts w:cs="B Mitra" w:hint="cs"/>
                <w:rtl/>
                <w:cs/>
              </w:rPr>
              <w:t>‎ها</w:t>
            </w:r>
            <w:r w:rsidRPr="002A4D31">
              <w:rPr>
                <w:rFonts w:cs="B Mitra" w:hint="cs"/>
                <w:rtl/>
              </w:rPr>
              <w:t xml:space="preserve"> محاسبه می</w:t>
            </w:r>
            <w:r w:rsidRPr="002A4D31">
              <w:rPr>
                <w:rFonts w:cs="B Mitra" w:hint="cs"/>
                <w:rtl/>
                <w:cs/>
              </w:rPr>
              <w:t>‎شود. ابتدا دقیقاً مثل درس 3 باید سود ایشان را محاسبه کنید.</w:t>
            </w:r>
          </w:p>
          <w:p w14:paraId="514A2FD3" w14:textId="77777777" w:rsidR="00E879D7" w:rsidRPr="002A4D31" w:rsidRDefault="00E879D7" w:rsidP="00790D99">
            <w:pPr>
              <w:tabs>
                <w:tab w:val="left" w:pos="142"/>
                <w:tab w:val="left" w:pos="425"/>
              </w:tabs>
              <w:bidi/>
              <w:jc w:val="right"/>
              <w:rPr>
                <w:rFonts w:cs="B Mitra"/>
                <w:i/>
                <w:rtl/>
              </w:rPr>
            </w:pPr>
            <w:r w:rsidRPr="002A4D31">
              <w:rPr>
                <w:rFonts w:cs="B Mitra" w:hint="cs"/>
                <w:rtl/>
              </w:rPr>
              <w:t>درآمد آقای محمدی نسب:</w:t>
            </w:r>
            <w:r w:rsidRPr="002A4D31">
              <w:rPr>
                <w:rFonts w:cs="B Mitra" w:hint="cs"/>
                <w:rtl/>
              </w:rPr>
              <w:tab/>
            </w:r>
            <w:r w:rsidRPr="002A4D31">
              <w:rPr>
                <w:rFonts w:cs="B Mitra" w:hint="cs"/>
                <w:rtl/>
              </w:rPr>
              <w:tab/>
            </w:r>
            <w:r w:rsidRPr="002A4D31">
              <w:rPr>
                <w:rFonts w:cs="B Mitra" w:hint="cs"/>
                <w:rtl/>
              </w:rPr>
              <w:tab/>
            </w:r>
            <w:r w:rsidRPr="002A4D31">
              <w:rPr>
                <w:rFonts w:cs="B Mitra" w:hint="cs"/>
                <w:rtl/>
              </w:rPr>
              <w:tab/>
            </w:r>
            <w:r w:rsidRPr="002A4D31">
              <w:rPr>
                <w:rFonts w:cs="B Mitra"/>
                <w:rtl/>
              </w:rPr>
              <w:tab/>
            </w:r>
            <w:r w:rsidRPr="002A4D31">
              <w:rPr>
                <w:rFonts w:cs="B Mitra"/>
                <w:rtl/>
              </w:rPr>
              <w:tab/>
            </w:r>
            <w:r w:rsidRPr="002A4D31">
              <w:rPr>
                <w:rFonts w:cs="B Mitra"/>
                <w:rtl/>
              </w:rPr>
              <w:tab/>
            </w:r>
            <w:r w:rsidRPr="002A4D31">
              <w:rPr>
                <w:rFonts w:cs="B Mitra"/>
                <w:rtl/>
              </w:rPr>
              <w:tab/>
            </w:r>
            <w:r w:rsidRPr="002A4D31">
              <w:rPr>
                <w:rFonts w:cs="B Mitra"/>
                <w:rtl/>
              </w:rPr>
              <w:tab/>
            </w:r>
            <w:r w:rsidRPr="002A4D31">
              <w:rPr>
                <w:rFonts w:cs="B Mitra"/>
                <w:rtl/>
              </w:rPr>
              <w:tab/>
            </w:r>
            <w:r w:rsidRPr="002A4D31">
              <w:rPr>
                <w:rFonts w:cs="B Mitra" w:hint="cs"/>
                <w:rtl/>
              </w:rPr>
              <w:t xml:space="preserve">       </w:t>
            </w:r>
            <m:oMath>
              <m:r>
                <m:rPr>
                  <m:sty m:val="p"/>
                </m:rPr>
                <w:rPr>
                  <w:rFonts w:ascii="Cambria Math" w:hAnsi="Cambria Math" w:cs="B Mitra" w:hint="cs"/>
                  <w:rtl/>
                </w:rPr>
                <m:t xml:space="preserve">تومان </m:t>
              </m:r>
              <m:r>
                <m:rPr>
                  <m:sty m:val="p"/>
                </m:rPr>
                <w:rPr>
                  <w:rFonts w:ascii="Cambria Math" w:hAnsi="Cambria Math" w:cs="B Mitra"/>
                </w:rPr>
                <m:t>15</m:t>
              </m:r>
              <m:r>
                <w:rPr>
                  <w:rFonts w:ascii="Cambria Math" w:hAnsi="Cambria Math" w:cs="B Mitra"/>
                </w:rPr>
                <m:t>,000,000,000</m:t>
              </m:r>
            </m:oMath>
          </w:p>
          <w:p w14:paraId="26199E73" w14:textId="77777777" w:rsidR="00E879D7" w:rsidRPr="002A4D31" w:rsidRDefault="00E879D7" w:rsidP="00790D99">
            <w:pPr>
              <w:tabs>
                <w:tab w:val="left" w:pos="142"/>
                <w:tab w:val="left" w:pos="425"/>
              </w:tabs>
              <w:bidi/>
              <w:jc w:val="right"/>
              <w:rPr>
                <w:rFonts w:cs="B Mitra"/>
                <w:i/>
                <w:rtl/>
              </w:rPr>
            </w:pPr>
            <w:r w:rsidRPr="002A4D31">
              <w:rPr>
                <w:rFonts w:cs="B Mitra" w:hint="cs"/>
                <w:rtl/>
              </w:rPr>
              <w:t>هزینه</w:t>
            </w:r>
            <w:r w:rsidRPr="002A4D31">
              <w:rPr>
                <w:rFonts w:cs="B Mitra" w:hint="cs"/>
                <w:rtl/>
                <w:cs/>
              </w:rPr>
              <w:t>‎های ایشان</w:t>
            </w:r>
            <w:r w:rsidRPr="002A4D31">
              <w:rPr>
                <w:rFonts w:cs="B Mitra" w:hint="cs"/>
                <w:rtl/>
                <w:cs/>
              </w:rPr>
              <w:tab/>
            </w:r>
            <w:r w:rsidRPr="002A4D31">
              <w:rPr>
                <w:rFonts w:cs="B Mitra" w:hint="cs"/>
                <w:rtl/>
                <w:cs/>
              </w:rPr>
              <w:tab/>
            </w:r>
            <w:r w:rsidRPr="002A4D31">
              <w:rPr>
                <w:rFonts w:cs="B Mitra" w:hint="cs"/>
                <w:rtl/>
                <w:cs/>
              </w:rPr>
              <w:tab/>
            </w:r>
            <w:r w:rsidRPr="002A4D31">
              <w:rPr>
                <w:rFonts w:cs="B Mitra" w:hint="cs"/>
                <w:rtl/>
                <w:cs/>
              </w:rPr>
              <w:tab/>
            </w:r>
            <w:r w:rsidRPr="002A4D31">
              <w:rPr>
                <w:rFonts w:cs="B Mitra"/>
                <w:rtl/>
                <w:cs/>
              </w:rPr>
              <w:tab/>
            </w:r>
            <w:r w:rsidRPr="002A4D31">
              <w:rPr>
                <w:rFonts w:cs="B Mitra"/>
                <w:rtl/>
                <w:cs/>
              </w:rPr>
              <w:tab/>
            </w:r>
            <w:r w:rsidRPr="002A4D31">
              <w:rPr>
                <w:rFonts w:cs="B Mitra" w:hint="cs"/>
                <w:rtl/>
                <w:cs/>
              </w:rPr>
              <w:tab/>
            </w:r>
            <w:r w:rsidRPr="002A4D31">
              <w:rPr>
                <w:rFonts w:cs="B Mitra" w:hint="cs"/>
                <w:rtl/>
                <w:cs/>
              </w:rPr>
              <w:tab/>
              <w:t xml:space="preserve">          </w:t>
            </w:r>
            <m:oMath>
              <m:r>
                <m:rPr>
                  <m:sty m:val="p"/>
                </m:rPr>
                <w:rPr>
                  <w:rFonts w:ascii="Cambria Math" w:hAnsi="Cambria Math" w:cs="B Mitra" w:hint="cs"/>
                  <w:rtl/>
                </w:rPr>
                <m:t>آلات</m:t>
              </m:r>
              <m:r>
                <m:rPr>
                  <m:sty m:val="p"/>
                </m:rPr>
                <w:rPr>
                  <w:rFonts w:ascii="Cambria Math" w:hAnsi="Cambria Math" w:cs="B Mitra"/>
                </w:rPr>
                <m:t xml:space="preserve"> </m:t>
              </m:r>
              <m:r>
                <m:rPr>
                  <m:sty m:val="p"/>
                </m:rPr>
                <w:rPr>
                  <w:rFonts w:ascii="Cambria Math" w:hAnsi="Cambria Math" w:cs="B Mitra" w:hint="cs"/>
                  <w:rtl/>
                </w:rPr>
                <m:t>ماشین</m:t>
              </m:r>
              <m:r>
                <m:rPr>
                  <m:sty m:val="p"/>
                </m:rPr>
                <w:rPr>
                  <w:rFonts w:ascii="Cambria Math" w:hAnsi="Cambria Math" w:cs="B Mitra" w:hint="cs"/>
                  <w:rtl/>
                  <w:cs/>
                </w:rPr>
                <m:t>‎ استهلاک هزینۀ</m:t>
              </m:r>
              <m:r>
                <m:rPr>
                  <m:sty m:val="p"/>
                </m:rPr>
                <w:rPr>
                  <w:rFonts w:ascii="Cambria Math" w:hAnsi="Cambria Math" w:cs="B Mitra"/>
                </w:rPr>
                <m:t xml:space="preserve"> 600,000,000</m:t>
              </m:r>
            </m:oMath>
          </w:p>
          <w:p w14:paraId="3FE071BA" w14:textId="77777777" w:rsidR="00E879D7" w:rsidRPr="002A4D31" w:rsidRDefault="00E879D7" w:rsidP="00790D99">
            <w:pPr>
              <w:tabs>
                <w:tab w:val="left" w:pos="142"/>
                <w:tab w:val="left" w:pos="425"/>
              </w:tabs>
              <w:bidi/>
              <w:rPr>
                <w:rFonts w:cs="B Mitra"/>
                <w:i/>
                <w:rtl/>
              </w:rPr>
            </w:pPr>
            <m:oMathPara>
              <m:oMathParaPr>
                <m:jc m:val="left"/>
              </m:oMathParaPr>
              <m:oMath>
                <m:r>
                  <m:rPr>
                    <m:sty m:val="p"/>
                  </m:rPr>
                  <w:rPr>
                    <w:rFonts w:ascii="Cambria Math" w:hAnsi="Cambria Math" w:cs="B Mitra" w:hint="cs"/>
                    <w:rtl/>
                  </w:rPr>
                  <m:t xml:space="preserve">اولیه مواد هزینۀ </m:t>
                </m:r>
                <m:r>
                  <m:rPr>
                    <m:sty m:val="p"/>
                  </m:rPr>
                  <w:rPr>
                    <w:rFonts w:ascii="Cambria Math" w:hAnsi="Cambria Math" w:cs="B Mitra"/>
                  </w:rPr>
                  <m:t>2</m:t>
                </m:r>
                <m:r>
                  <w:rPr>
                    <w:rFonts w:ascii="Cambria Math" w:hAnsi="Cambria Math" w:cs="B Mitra"/>
                  </w:rPr>
                  <m:t>,000,000,000</m:t>
                </m:r>
              </m:oMath>
            </m:oMathPara>
          </w:p>
          <w:p w14:paraId="2077BF25" w14:textId="77777777" w:rsidR="00E879D7" w:rsidRPr="002A4D31" w:rsidRDefault="00E879D7" w:rsidP="00790D99">
            <w:pPr>
              <w:tabs>
                <w:tab w:val="left" w:pos="142"/>
                <w:tab w:val="left" w:pos="425"/>
              </w:tabs>
              <w:bidi/>
              <w:rPr>
                <w:rFonts w:cs="B Mitra"/>
                <w:i/>
                <w:rtl/>
              </w:rPr>
            </w:pPr>
            <m:oMathPara>
              <m:oMathParaPr>
                <m:jc m:val="left"/>
              </m:oMathParaPr>
              <m:oMath>
                <m:r>
                  <m:rPr>
                    <m:sty m:val="p"/>
                  </m:rPr>
                  <w:rPr>
                    <w:rFonts w:ascii="Cambria Math" w:hAnsi="Cambria Math" w:cs="B Mitra" w:hint="cs"/>
                    <w:rtl/>
                  </w:rPr>
                  <m:t>جاری</m:t>
                </m:r>
                <m:r>
                  <m:rPr>
                    <m:sty m:val="p"/>
                  </m:rPr>
                  <w:rPr>
                    <w:rFonts w:ascii="Cambria Math" w:hAnsi="Cambria Math" w:cs="B Mitra"/>
                  </w:rPr>
                  <m:t xml:space="preserve"> </m:t>
                </m:r>
                <m:r>
                  <m:rPr>
                    <m:sty m:val="p"/>
                  </m:rPr>
                  <w:rPr>
                    <w:rFonts w:ascii="Cambria Math" w:hAnsi="Cambria Math" w:cs="B Mitra" w:hint="cs"/>
                    <w:rtl/>
                  </w:rPr>
                  <m:t>های</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hint="cs"/>
                    <w:rtl/>
                    <w:cs/>
                  </w:rPr>
                  <m:t xml:space="preserve"> </m:t>
                </m:r>
                <m:r>
                  <m:rPr>
                    <m:sty m:val="p"/>
                  </m:rPr>
                  <w:rPr>
                    <w:rFonts w:ascii="Cambria Math" w:hAnsi="Cambria Math" w:cs="B Mitra"/>
                  </w:rPr>
                  <m:t>400</m:t>
                </m:r>
                <m:r>
                  <w:rPr>
                    <w:rFonts w:ascii="Cambria Math" w:hAnsi="Cambria Math" w:cs="B Mitra"/>
                  </w:rPr>
                  <m:t>,000,000</m:t>
                </m:r>
              </m:oMath>
            </m:oMathPara>
          </w:p>
          <w:p w14:paraId="2CECA85D" w14:textId="77777777" w:rsidR="00E879D7" w:rsidRPr="002A4D31" w:rsidRDefault="00E879D7" w:rsidP="00790D99">
            <w:pPr>
              <w:tabs>
                <w:tab w:val="left" w:pos="142"/>
                <w:tab w:val="left" w:pos="425"/>
              </w:tabs>
              <w:bidi/>
              <w:rPr>
                <w:rFonts w:cs="B Mitra"/>
                <w:i/>
                <w:rtl/>
              </w:rPr>
            </w:pPr>
            <m:oMathPara>
              <m:oMathParaPr>
                <m:jc m:val="left"/>
              </m:oMathParaPr>
              <m:oMath>
                <m:r>
                  <m:rPr>
                    <m:sty m:val="p"/>
                  </m:rPr>
                  <w:rPr>
                    <w:rFonts w:ascii="Cambria Math" w:hAnsi="Cambria Math" w:cs="B Mitra" w:hint="cs"/>
                    <w:rtl/>
                  </w:rPr>
                  <m:t xml:space="preserve">برق و آب هزینۀ </m:t>
                </m:r>
                <m:r>
                  <m:rPr>
                    <m:sty m:val="p"/>
                  </m:rPr>
                  <w:rPr>
                    <w:rFonts w:ascii="Cambria Math" w:hAnsi="Cambria Math" w:cs="B Mitra"/>
                  </w:rPr>
                  <m:t>1</m:t>
                </m:r>
                <m:r>
                  <w:rPr>
                    <w:rFonts w:ascii="Cambria Math" w:hAnsi="Cambria Math" w:cs="B Mitra"/>
                  </w:rPr>
                  <m:t>,500,000,000</m:t>
                </m:r>
              </m:oMath>
            </m:oMathPara>
          </w:p>
          <w:p w14:paraId="0E03BAED" w14:textId="77777777" w:rsidR="00E879D7" w:rsidRPr="002A4D31" w:rsidRDefault="00E879D7" w:rsidP="00790D99">
            <w:pPr>
              <w:tabs>
                <w:tab w:val="left" w:pos="142"/>
                <w:tab w:val="left" w:pos="425"/>
              </w:tabs>
              <w:bidi/>
              <w:rPr>
                <w:rFonts w:cs="B Mitra"/>
                <w:i/>
                <w:rtl/>
              </w:rPr>
            </w:pPr>
            <m:oMathPara>
              <m:oMathParaPr>
                <m:jc m:val="left"/>
              </m:oMathParaPr>
              <m:oMath>
                <m:r>
                  <m:rPr>
                    <m:sty m:val="p"/>
                  </m:rPr>
                  <w:rPr>
                    <w:rFonts w:ascii="Cambria Math" w:hAnsi="Cambria Math" w:cs="B Mitra" w:hint="cs"/>
                    <w:rtl/>
                  </w:rPr>
                  <m:t xml:space="preserve">حقوق یا دستمزد </m:t>
                </m:r>
                <m:bar>
                  <m:barPr>
                    <m:ctrlPr>
                      <w:rPr>
                        <w:rFonts w:ascii="Cambria Math" w:hAnsi="Cambria Math" w:cs="B Mitra"/>
                      </w:rPr>
                    </m:ctrlPr>
                  </m:barPr>
                  <m:e>
                    <m:r>
                      <m:rPr>
                        <m:sty m:val="p"/>
                      </m:rPr>
                      <w:rPr>
                        <w:rFonts w:ascii="Cambria Math" w:hAnsi="Cambria Math" w:cs="B Mitra"/>
                      </w:rPr>
                      <m:t>1</m:t>
                    </m:r>
                    <m:r>
                      <w:rPr>
                        <w:rFonts w:ascii="Cambria Math" w:hAnsi="Cambria Math" w:cs="B Mitra"/>
                      </w:rPr>
                      <m:t>,500,000,000</m:t>
                    </m:r>
                  </m:e>
                </m:bar>
              </m:oMath>
            </m:oMathPara>
          </w:p>
          <w:p w14:paraId="4026BFFC" w14:textId="77777777" w:rsidR="00E879D7" w:rsidRPr="002A4D31" w:rsidRDefault="00E879D7" w:rsidP="00790D99">
            <w:pPr>
              <w:tabs>
                <w:tab w:val="left" w:pos="142"/>
                <w:tab w:val="left" w:pos="425"/>
              </w:tabs>
              <w:bidi/>
              <w:rPr>
                <w:rFonts w:cs="B Mitra"/>
                <w:rtl/>
              </w:rPr>
            </w:pPr>
            <w:r w:rsidRPr="002A4D31">
              <w:rPr>
                <w:rFonts w:cs="B Mitra"/>
              </w:rPr>
              <w:tab/>
            </w:r>
            <w:r w:rsidRPr="002A4D31">
              <w:rPr>
                <w:rFonts w:cs="B Mitra"/>
              </w:rPr>
              <w:tab/>
            </w:r>
            <w:r w:rsidRPr="002A4D31">
              <w:rPr>
                <w:rFonts w:cs="B Mitra"/>
              </w:rPr>
              <w:tab/>
            </w:r>
            <m:oMath>
              <m:r>
                <w:rPr>
                  <w:rFonts w:ascii="Cambria Math" w:hAnsi="Cambria Math" w:cs="B Mitra"/>
                </w:rPr>
                <m:t>6,000,000,000→</m:t>
              </m:r>
              <m:r>
                <m:rPr>
                  <m:sty m:val="p"/>
                </m:rPr>
                <w:rPr>
                  <w:rFonts w:ascii="Cambria Math" w:hAnsi="Cambria Math" w:cs="B Mitra" w:hint="cs"/>
                  <w:rtl/>
                </w:rPr>
                <m:t>ها</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hint="cs"/>
                  <w:rtl/>
                  <w:cs/>
                </w:rPr>
                <m:t xml:space="preserve"> مجموع</m:t>
              </m:r>
            </m:oMath>
          </w:p>
          <w:p w14:paraId="299FEEA1" w14:textId="77777777" w:rsidR="00E879D7" w:rsidRDefault="00E879D7" w:rsidP="00790D99">
            <w:pPr>
              <w:tabs>
                <w:tab w:val="left" w:pos="142"/>
                <w:tab w:val="left" w:pos="425"/>
              </w:tabs>
              <w:bidi/>
              <w:rPr>
                <w:rFonts w:cs="B Mitra"/>
                <w:rtl/>
              </w:rPr>
            </w:pPr>
            <w:r w:rsidRPr="002A4D31">
              <w:rPr>
                <w:rFonts w:cs="B Mitra" w:hint="cs"/>
                <w:rtl/>
              </w:rPr>
              <w:t>یادآوری:</w:t>
            </w:r>
          </w:p>
          <w:p w14:paraId="77926649" w14:textId="77777777" w:rsidR="00E879D7" w:rsidRPr="002A4D31" w:rsidRDefault="00E879D7" w:rsidP="00790D99">
            <w:pPr>
              <w:tabs>
                <w:tab w:val="left" w:pos="142"/>
                <w:tab w:val="left" w:pos="425"/>
              </w:tabs>
              <w:bidi/>
              <w:jc w:val="center"/>
              <w:rPr>
                <w:rFonts w:cs="B Mitra"/>
                <w:rtl/>
              </w:rPr>
            </w:pPr>
            <m:oMathPara>
              <m:oMath>
                <m:r>
                  <m:rPr>
                    <m:sty m:val="p"/>
                  </m:rPr>
                  <w:rPr>
                    <w:rFonts w:ascii="Cambria Math" w:hAnsi="Cambria Math" w:cs="B Mitra" w:hint="cs"/>
                    <w:rtl/>
                  </w:rPr>
                  <m:t>سود=درآمد</m:t>
                </m:r>
                <m:r>
                  <m:rPr>
                    <m:sty m:val="p"/>
                  </m:rPr>
                  <w:rPr>
                    <w:rFonts w:ascii="Cambria Math" w:hAnsi="Cambria Math" w:cs="B Mitra"/>
                  </w:rPr>
                  <m:t>-(</m:t>
                </m:r>
                <m:r>
                  <m:rPr>
                    <m:sty m:val="p"/>
                  </m:rPr>
                  <w:rPr>
                    <w:rFonts w:ascii="Cambria Math" w:hAnsi="Cambria Math" w:cs="B Mitra" w:hint="cs"/>
                    <w:rtl/>
                  </w:rPr>
                  <m:t>آشکار های</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hint="cs"/>
                    <w:rtl/>
                    <w:cs/>
                  </w:rPr>
                  <m:t>+پنهان های</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hint="cs"/>
                    <w:rtl/>
                    <w:cs/>
                  </w:rPr>
                  <m:t>)</m:t>
                </m:r>
              </m:oMath>
            </m:oMathPara>
          </w:p>
          <w:p w14:paraId="466AE984" w14:textId="77777777" w:rsidR="00E879D7" w:rsidRPr="002A4D31" w:rsidRDefault="00AD7FC8" w:rsidP="00790D99">
            <w:pPr>
              <w:tabs>
                <w:tab w:val="left" w:pos="142"/>
                <w:tab w:val="left" w:pos="425"/>
              </w:tabs>
              <w:bidi/>
              <w:rPr>
                <w:rFonts w:cs="B Mitra"/>
              </w:rPr>
            </w:pPr>
            <m:oMathPara>
              <m:oMathParaPr>
                <m:jc m:val="left"/>
              </m:oMathParaPr>
              <m:oMath>
                <m:m>
                  <m:mPr>
                    <m:mcs>
                      <m:mc>
                        <m:mcPr>
                          <m:count m:val="1"/>
                          <m:mcJc m:val="center"/>
                        </m:mcPr>
                      </m:mc>
                    </m:mcs>
                    <m:ctrlPr>
                      <w:rPr>
                        <w:rFonts w:ascii="Cambria Math" w:hAnsi="Cambria Math" w:cs="B Mitra"/>
                        <w:i/>
                      </w:rPr>
                    </m:ctrlPr>
                  </m:mPr>
                  <m:mr>
                    <m:e>
                      <m:r>
                        <w:rPr>
                          <w:rFonts w:ascii="Cambria Math" w:hAnsi="Cambria Math" w:cs="B Mitra"/>
                        </w:rPr>
                        <m:t xml:space="preserve">       15,000,000,000     </m:t>
                      </m:r>
                      <m:r>
                        <m:rPr>
                          <m:sty m:val="p"/>
                        </m:rPr>
                        <w:rPr>
                          <w:rFonts w:ascii="Cambria Math" w:hAnsi="Cambria Math" w:cs="B Mitra" w:hint="cs"/>
                          <w:rtl/>
                        </w:rPr>
                        <m:t>درآمد</m:t>
                      </m:r>
                    </m:e>
                  </m:mr>
                  <m:mr>
                    <m:e>
                      <m:r>
                        <w:rPr>
                          <w:rFonts w:ascii="Cambria Math" w:hAnsi="Cambria Math" w:cs="B Mitra"/>
                        </w:rPr>
                        <m:t xml:space="preserve">-    </m:t>
                      </m:r>
                      <m:bar>
                        <m:barPr>
                          <m:ctrlPr>
                            <w:rPr>
                              <w:rFonts w:ascii="Cambria Math" w:hAnsi="Cambria Math" w:cs="B Mitra"/>
                              <w:i/>
                            </w:rPr>
                          </m:ctrlPr>
                        </m:barPr>
                        <m:e>
                          <m:r>
                            <w:rPr>
                              <w:rFonts w:ascii="Cambria Math" w:hAnsi="Cambria Math" w:cs="B Mitra"/>
                            </w:rPr>
                            <m:t xml:space="preserve">6,000,000,000   </m:t>
                          </m:r>
                        </m:e>
                      </m:bar>
                      <m:r>
                        <w:rPr>
                          <w:rFonts w:ascii="Cambria Math" w:hAnsi="Cambria Math" w:cs="B Mitra"/>
                        </w:rPr>
                        <m:t xml:space="preserve">    </m:t>
                      </m:r>
                      <m:r>
                        <m:rPr>
                          <m:sty m:val="p"/>
                        </m:rPr>
                        <w:rPr>
                          <w:rFonts w:ascii="Cambria Math" w:hAnsi="Cambria Math" w:cs="B Mitra" w:hint="cs"/>
                          <w:rtl/>
                        </w:rPr>
                        <m:t>هزینه</m:t>
                      </m:r>
                    </m:e>
                  </m:mr>
                  <m:mr>
                    <m:e>
                      <m:r>
                        <w:rPr>
                          <w:rFonts w:ascii="Cambria Math" w:hAnsi="Cambria Math" w:cs="B Mitra"/>
                        </w:rPr>
                        <m:t xml:space="preserve">     9,000,000,000       </m:t>
                      </m:r>
                      <m:r>
                        <m:rPr>
                          <m:sty m:val="p"/>
                        </m:rPr>
                        <w:rPr>
                          <w:rFonts w:ascii="Cambria Math" w:hAnsi="Cambria Math" w:cs="B Mitra" w:hint="cs"/>
                          <w:rtl/>
                        </w:rPr>
                        <m:t>سود</m:t>
                      </m:r>
                    </m:e>
                  </m:mr>
                </m:m>
              </m:oMath>
            </m:oMathPara>
          </w:p>
          <w:p w14:paraId="0E8D557B" w14:textId="77777777" w:rsidR="00E879D7" w:rsidRPr="002A4D31" w:rsidRDefault="00AD7FC8" w:rsidP="00790D99">
            <w:pPr>
              <w:tabs>
                <w:tab w:val="left" w:pos="142"/>
                <w:tab w:val="left" w:pos="425"/>
              </w:tabs>
              <w:bidi/>
              <w:rPr>
                <w:rFonts w:cs="B Mitra"/>
                <w:rtl/>
              </w:rPr>
            </w:pPr>
            <m:oMathPara>
              <m:oMath>
                <m:m>
                  <m:mPr>
                    <m:mcs>
                      <m:mc>
                        <m:mcPr>
                          <m:count m:val="1"/>
                          <m:mcJc m:val="center"/>
                        </m:mcPr>
                      </m:mc>
                    </m:mcs>
                    <m:ctrlPr>
                      <w:rPr>
                        <w:rFonts w:ascii="Cambria Math" w:hAnsi="Cambria Math" w:cs="B Mitra"/>
                        <w:i/>
                      </w:rPr>
                    </m:ctrlPr>
                  </m:mPr>
                  <m:mr>
                    <m:e>
                      <m:r>
                        <m:rPr>
                          <m:sty m:val="p"/>
                        </m:rPr>
                        <w:rPr>
                          <w:rFonts w:ascii="Cambria Math" w:hAnsi="Cambria Math" w:cs="B Mitra" w:hint="cs"/>
                          <w:rtl/>
                        </w:rPr>
                        <m:t>مالیات</m:t>
                      </m:r>
                      <m:r>
                        <m:rPr>
                          <m:sty m:val="p"/>
                        </m:rPr>
                        <w:rPr>
                          <w:rFonts w:ascii="Cambria Math" w:hAnsi="Cambria Math" w:cs="B Mitra"/>
                        </w:rPr>
                        <m:t xml:space="preserve"> </m:t>
                      </m:r>
                      <m:r>
                        <m:rPr>
                          <m:sty m:val="p"/>
                        </m:rPr>
                        <w:rPr>
                          <w:rFonts w:ascii="Cambria Math" w:hAnsi="Cambria Math" w:cs="B Mitra" w:hint="cs"/>
                          <w:rtl/>
                        </w:rPr>
                        <m:t>نرخ</m:t>
                      </m:r>
                      <m:r>
                        <m:rPr>
                          <m:sty m:val="p"/>
                        </m:rPr>
                        <w:rPr>
                          <w:rFonts w:ascii="Cambria Math" w:hAnsi="Cambria Math" w:cs="B Mitra"/>
                        </w:rPr>
                        <m:t xml:space="preserve">       </m:t>
                      </m:r>
                      <m:r>
                        <w:rPr>
                          <w:rFonts w:ascii="Cambria Math" w:hAnsi="Cambria Math" w:cs="B Mitra"/>
                        </w:rPr>
                        <m:t xml:space="preserve">   </m:t>
                      </m:r>
                      <m:r>
                        <m:rPr>
                          <m:sty m:val="p"/>
                        </m:rPr>
                        <w:rPr>
                          <w:rFonts w:ascii="Cambria Math" w:hAnsi="Cambria Math" w:cs="B Mitra"/>
                        </w:rPr>
                        <m:t xml:space="preserve">                                                                 </m:t>
                      </m:r>
                      <m:r>
                        <m:rPr>
                          <m:sty m:val="p"/>
                        </m:rPr>
                        <w:rPr>
                          <w:rFonts w:ascii="Cambria Math" w:hAnsi="Cambria Math" w:cs="B Mitra" w:hint="cs"/>
                          <w:rtl/>
                        </w:rPr>
                        <m:t xml:space="preserve"> </m:t>
                      </m:r>
                    </m:e>
                  </m:mr>
                  <m:mr>
                    <m:e>
                      <m:f>
                        <m:fPr>
                          <m:ctrlPr>
                            <w:rPr>
                              <w:rFonts w:ascii="Cambria Math" w:hAnsi="Cambria Math" w:cs="B Mitra"/>
                              <w:i/>
                            </w:rPr>
                          </m:ctrlPr>
                        </m:fPr>
                        <m:num>
                          <m:r>
                            <w:rPr>
                              <w:rFonts w:ascii="Cambria Math" w:hAnsi="Cambria Math" w:cs="B Mitra"/>
                            </w:rPr>
                            <m:t>1</m:t>
                          </m:r>
                          <m:r>
                            <w:rPr>
                              <w:rFonts w:ascii="Cambria Math" w:hAnsi="Cambria Math" w:cs="B Mitra"/>
                              <w:strike/>
                            </w:rPr>
                            <m:t>0</m:t>
                          </m:r>
                        </m:num>
                        <m:den>
                          <m:r>
                            <w:rPr>
                              <w:rFonts w:ascii="Cambria Math" w:hAnsi="Cambria Math" w:cs="B Mitra"/>
                            </w:rPr>
                            <m:t>10</m:t>
                          </m:r>
                          <m:r>
                            <w:rPr>
                              <w:rFonts w:ascii="Cambria Math" w:hAnsi="Cambria Math" w:cs="B Mitra"/>
                              <w:strike/>
                            </w:rPr>
                            <m:t>0</m:t>
                          </m:r>
                        </m:den>
                      </m:f>
                      <m:r>
                        <w:rPr>
                          <w:rFonts w:ascii="Cambria Math" w:hAnsi="Cambria Math" w:cs="B Mitra"/>
                        </w:rPr>
                        <m:t>×9,000,000,000=900,000,000→</m:t>
                      </m:r>
                      <m:r>
                        <w:rPr>
                          <w:rFonts w:ascii="Cambria Math" w:hAnsi="Cambria Math" w:cs="B Mitra" w:hint="cs"/>
                          <w:rtl/>
                        </w:rPr>
                        <m:t>پرداختنی مالیات</m:t>
                      </m:r>
                    </m:e>
                  </m:mr>
                </m:m>
              </m:oMath>
            </m:oMathPara>
          </w:p>
        </w:tc>
      </w:tr>
      <w:tr w:rsidR="00E879D7" w:rsidRPr="00517D94" w14:paraId="17A02A4E" w14:textId="77777777" w:rsidTr="00790D99">
        <w:trPr>
          <w:jc w:val="center"/>
        </w:trPr>
        <w:tc>
          <w:tcPr>
            <w:tcW w:w="4619" w:type="dxa"/>
          </w:tcPr>
          <w:p w14:paraId="466313D5"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61FC9D4E" w14:textId="77777777" w:rsidR="00E879D7" w:rsidRPr="00AC1E44" w:rsidRDefault="00E879D7" w:rsidP="00790D99">
            <w:pPr>
              <w:tabs>
                <w:tab w:val="left" w:pos="142"/>
                <w:tab w:val="left" w:pos="425"/>
              </w:tabs>
              <w:bidi/>
              <w:rPr>
                <w:rFonts w:cs="B Mitra"/>
                <w:sz w:val="18"/>
                <w:szCs w:val="18"/>
                <w:rtl/>
              </w:rPr>
            </w:pPr>
            <w:r w:rsidRPr="00AC1E44">
              <w:rPr>
                <w:rFonts w:cs="B Mitra" w:hint="cs"/>
                <w:b/>
                <w:bCs/>
                <w:sz w:val="18"/>
                <w:szCs w:val="18"/>
                <w:rtl/>
              </w:rPr>
              <w:t>نکته:</w:t>
            </w:r>
            <w:r w:rsidRPr="00AC1E44">
              <w:rPr>
                <w:rFonts w:cs="B Mitra" w:hint="cs"/>
                <w:sz w:val="18"/>
                <w:szCs w:val="18"/>
                <w:rtl/>
              </w:rPr>
              <w:t xml:space="preserve"> نقل و انتقال املاک هم مشمول مالیات است، پس:</w:t>
            </w:r>
          </w:p>
          <w:p w14:paraId="332BABC1" w14:textId="77777777" w:rsidR="00E879D7" w:rsidRPr="00AC1E44" w:rsidRDefault="00AD7FC8" w:rsidP="00790D99">
            <w:pPr>
              <w:tabs>
                <w:tab w:val="left" w:pos="142"/>
                <w:tab w:val="left" w:pos="425"/>
              </w:tabs>
              <w:bidi/>
              <w:rPr>
                <w:rFonts w:cs="B Mitra"/>
                <w:sz w:val="18"/>
                <w:szCs w:val="18"/>
              </w:rPr>
            </w:pPr>
            <m:oMathPara>
              <m:oMathParaPr>
                <m:jc m:val="left"/>
              </m:oMathParaPr>
              <m:oMath>
                <m:f>
                  <m:fPr>
                    <m:ctrlPr>
                      <w:rPr>
                        <w:rFonts w:ascii="Cambria Math" w:hAnsi="Cambria Math" w:cs="B Mitra"/>
                        <w:i/>
                        <w:sz w:val="18"/>
                        <w:szCs w:val="18"/>
                      </w:rPr>
                    </m:ctrlPr>
                  </m:fPr>
                  <m:num>
                    <m:r>
                      <w:rPr>
                        <w:rFonts w:ascii="Cambria Math" w:hAnsi="Cambria Math" w:cs="B Mitra"/>
                        <w:sz w:val="18"/>
                        <w:szCs w:val="18"/>
                      </w:rPr>
                      <m:t>3</m:t>
                    </m:r>
                  </m:num>
                  <m:den>
                    <m:r>
                      <w:rPr>
                        <w:rFonts w:ascii="Cambria Math" w:hAnsi="Cambria Math" w:cs="B Mitra"/>
                        <w:sz w:val="18"/>
                        <w:szCs w:val="18"/>
                      </w:rPr>
                      <m:t>100</m:t>
                    </m:r>
                  </m:den>
                </m:f>
                <m:r>
                  <w:rPr>
                    <w:rFonts w:ascii="Cambria Math" w:hAnsi="Cambria Math" w:cs="B Mitra"/>
                    <w:sz w:val="18"/>
                    <w:szCs w:val="18"/>
                  </w:rPr>
                  <m:t>×7,000,000,000=210,000,000</m:t>
                </m:r>
              </m:oMath>
            </m:oMathPara>
          </w:p>
          <w:p w14:paraId="2D68CC9A" w14:textId="77777777" w:rsidR="00E879D7" w:rsidRPr="00AC1E44" w:rsidRDefault="00E879D7" w:rsidP="00790D99">
            <w:pPr>
              <w:tabs>
                <w:tab w:val="left" w:pos="142"/>
                <w:tab w:val="left" w:pos="425"/>
              </w:tabs>
              <w:bidi/>
              <w:rPr>
                <w:rFonts w:cs="B Mitra"/>
                <w:sz w:val="18"/>
                <w:szCs w:val="18"/>
                <w:rtl/>
              </w:rPr>
            </w:pPr>
            <w:r w:rsidRPr="00AC1E44">
              <w:rPr>
                <w:rFonts w:cs="B Mitra" w:hint="cs"/>
                <w:b/>
                <w:bCs/>
                <w:sz w:val="18"/>
                <w:szCs w:val="18"/>
                <w:rtl/>
              </w:rPr>
              <w:t>نکته:</w:t>
            </w:r>
            <w:r w:rsidRPr="00AC1E44">
              <w:rPr>
                <w:rFonts w:cs="B Mitra" w:hint="cs"/>
                <w:sz w:val="18"/>
                <w:szCs w:val="18"/>
                <w:rtl/>
              </w:rPr>
              <w:t xml:space="preserve"> پرداخت مالیات بر عهدۀ فروشنده است.</w:t>
            </w:r>
          </w:p>
          <w:p w14:paraId="287E0058" w14:textId="77777777" w:rsidR="00E879D7" w:rsidRPr="00AC1E44" w:rsidRDefault="00E879D7" w:rsidP="00790D99">
            <w:pPr>
              <w:tabs>
                <w:tab w:val="left" w:pos="142"/>
                <w:tab w:val="left" w:pos="425"/>
              </w:tabs>
              <w:bidi/>
              <w:rPr>
                <w:rFonts w:cs="B Mitra"/>
                <w:sz w:val="18"/>
                <w:szCs w:val="18"/>
                <w:rtl/>
              </w:rPr>
            </w:pPr>
            <w:r w:rsidRPr="00AC1E44">
              <w:rPr>
                <w:rFonts w:cs="B Mitra" w:hint="cs"/>
                <w:b/>
                <w:bCs/>
                <w:sz w:val="18"/>
                <w:szCs w:val="18"/>
                <w:rtl/>
              </w:rPr>
              <w:t>نکته:</w:t>
            </w:r>
            <w:r w:rsidRPr="00AC1E44">
              <w:rPr>
                <w:rFonts w:cs="B Mitra" w:hint="cs"/>
                <w:sz w:val="18"/>
                <w:szCs w:val="18"/>
                <w:rtl/>
              </w:rPr>
              <w:t xml:space="preserve"> پس از کسر 25 درصد از مبلغ کل اجاره به</w:t>
            </w:r>
            <w:r w:rsidRPr="00AC1E44">
              <w:rPr>
                <w:rFonts w:cs="B Mitra" w:hint="cs"/>
                <w:sz w:val="18"/>
                <w:szCs w:val="18"/>
                <w:rtl/>
                <w:cs/>
              </w:rPr>
              <w:t>‎عنوان هزینه‎ها و استهلاکات مشمول پرداخت مالیات خواهد شد.</w:t>
            </w:r>
          </w:p>
          <w:p w14:paraId="04E005FE" w14:textId="77777777" w:rsidR="00E879D7" w:rsidRPr="00AC1E44" w:rsidRDefault="00AD7FC8" w:rsidP="00790D99">
            <w:pPr>
              <w:tabs>
                <w:tab w:val="left" w:pos="142"/>
                <w:tab w:val="left" w:pos="425"/>
              </w:tabs>
              <w:bidi/>
              <w:rPr>
                <w:rFonts w:cs="B Mitra"/>
                <w:sz w:val="18"/>
                <w:szCs w:val="18"/>
                <w:rtl/>
              </w:rPr>
            </w:pPr>
            <m:oMathPara>
              <m:oMathParaPr>
                <m:jc m:val="left"/>
              </m:oMathParaPr>
              <m:oMath>
                <m:f>
                  <m:fPr>
                    <m:ctrlPr>
                      <w:rPr>
                        <w:rFonts w:ascii="Cambria Math" w:hAnsi="Cambria Math" w:cs="B Mitra"/>
                        <w:i/>
                        <w:sz w:val="18"/>
                        <w:szCs w:val="18"/>
                      </w:rPr>
                    </m:ctrlPr>
                  </m:fPr>
                  <m:num>
                    <m:r>
                      <w:rPr>
                        <w:rFonts w:ascii="Cambria Math" w:hAnsi="Cambria Math" w:cs="B Mitra"/>
                        <w:sz w:val="18"/>
                        <w:szCs w:val="18"/>
                      </w:rPr>
                      <m:t>25</m:t>
                    </m:r>
                  </m:num>
                  <m:den>
                    <m:r>
                      <w:rPr>
                        <w:rFonts w:ascii="Cambria Math" w:hAnsi="Cambria Math" w:cs="B Mitra"/>
                        <w:sz w:val="18"/>
                        <w:szCs w:val="18"/>
                      </w:rPr>
                      <m:t>100</m:t>
                    </m:r>
                  </m:den>
                </m:f>
                <m:r>
                  <w:rPr>
                    <w:rFonts w:ascii="Cambria Math" w:hAnsi="Cambria Math" w:cs="B Mitra"/>
                    <w:sz w:val="18"/>
                    <w:szCs w:val="18"/>
                  </w:rPr>
                  <m:t>×1,000,000,000=250,000,000</m:t>
                </m:r>
              </m:oMath>
            </m:oMathPara>
          </w:p>
          <w:p w14:paraId="21528278" w14:textId="77777777" w:rsidR="00E879D7" w:rsidRPr="00AC1E44" w:rsidRDefault="00AD7FC8" w:rsidP="00790D99">
            <w:pPr>
              <w:tabs>
                <w:tab w:val="left" w:pos="142"/>
                <w:tab w:val="left" w:pos="425"/>
              </w:tabs>
              <w:bidi/>
              <w:rPr>
                <w:rFonts w:cs="B Mitra"/>
                <w:sz w:val="18"/>
                <w:szCs w:val="18"/>
                <w:rtl/>
              </w:rPr>
            </w:pPr>
            <m:oMathPara>
              <m:oMathParaPr>
                <m:jc m:val="left"/>
              </m:oMathParaPr>
              <m:oMath>
                <m:d>
                  <m:dPr>
                    <m:ctrlPr>
                      <w:rPr>
                        <w:rFonts w:ascii="Cambria Math" w:hAnsi="Cambria Math" w:cs="B Mitra"/>
                        <w:i/>
                        <w:sz w:val="18"/>
                        <w:szCs w:val="18"/>
                      </w:rPr>
                    </m:ctrlPr>
                  </m:dPr>
                  <m:e>
                    <m:r>
                      <w:rPr>
                        <w:rFonts w:ascii="Cambria Math" w:hAnsi="Cambria Math" w:cs="B Mitra"/>
                        <w:sz w:val="18"/>
                        <w:szCs w:val="18"/>
                      </w:rPr>
                      <m:t>1,000,000,000-250,000,000</m:t>
                    </m:r>
                  </m:e>
                </m:d>
                <m:r>
                  <w:rPr>
                    <w:rFonts w:ascii="Cambria Math" w:hAnsi="Cambria Math" w:cs="B Mitra"/>
                    <w:sz w:val="18"/>
                    <w:szCs w:val="18"/>
                  </w:rPr>
                  <m:t>×</m:t>
                </m:r>
                <m:f>
                  <m:fPr>
                    <m:ctrlPr>
                      <w:rPr>
                        <w:rFonts w:ascii="Cambria Math" w:hAnsi="Cambria Math" w:cs="B Mitra"/>
                        <w:i/>
                        <w:sz w:val="18"/>
                        <w:szCs w:val="18"/>
                      </w:rPr>
                    </m:ctrlPr>
                  </m:fPr>
                  <m:num>
                    <m:r>
                      <w:rPr>
                        <w:rFonts w:ascii="Cambria Math" w:hAnsi="Cambria Math" w:cs="B Mitra"/>
                        <w:sz w:val="18"/>
                        <w:szCs w:val="18"/>
                      </w:rPr>
                      <m:t>3</m:t>
                    </m:r>
                  </m:num>
                  <m:den>
                    <m:r>
                      <w:rPr>
                        <w:rFonts w:ascii="Cambria Math" w:hAnsi="Cambria Math" w:cs="B Mitra"/>
                        <w:sz w:val="18"/>
                        <w:szCs w:val="18"/>
                      </w:rPr>
                      <m:t>100</m:t>
                    </m:r>
                  </m:den>
                </m:f>
                <m:r>
                  <w:rPr>
                    <w:rFonts w:ascii="Cambria Math" w:hAnsi="Cambria Math" w:cs="B Mitra"/>
                    <w:sz w:val="18"/>
                    <w:szCs w:val="18"/>
                  </w:rPr>
                  <m:t>=22,500,000</m:t>
                </m:r>
              </m:oMath>
            </m:oMathPara>
          </w:p>
          <w:p w14:paraId="7563FAF9" w14:textId="77777777" w:rsidR="00E879D7" w:rsidRPr="00AC1E44" w:rsidRDefault="00AD7FC8" w:rsidP="00790D99">
            <w:pPr>
              <w:tabs>
                <w:tab w:val="left" w:pos="142"/>
                <w:tab w:val="left" w:pos="425"/>
                <w:tab w:val="right" w:pos="1666"/>
              </w:tabs>
              <w:bidi/>
              <w:rPr>
                <w:rFonts w:cs="B Mitra"/>
                <w:sz w:val="18"/>
                <w:szCs w:val="18"/>
                <w:rtl/>
              </w:rPr>
            </w:pPr>
            <m:oMathPara>
              <m:oMath>
                <m:m>
                  <m:mPr>
                    <m:mcs>
                      <m:mc>
                        <m:mcPr>
                          <m:count m:val="1"/>
                          <m:mcJc m:val="center"/>
                        </m:mcPr>
                      </m:mc>
                    </m:mcs>
                    <m:ctrlPr>
                      <w:rPr>
                        <w:rFonts w:ascii="Cambria Math" w:hAnsi="Cambria Math" w:cs="B Mitra"/>
                        <w:i/>
                        <w:sz w:val="18"/>
                        <w:szCs w:val="18"/>
                      </w:rPr>
                    </m:ctrlPr>
                  </m:mPr>
                  <m:mr>
                    <m:e>
                      <m:r>
                        <w:rPr>
                          <w:rFonts w:ascii="Cambria Math" w:hAnsi="Cambria Math" w:cs="B Mitra"/>
                          <w:sz w:val="18"/>
                          <w:szCs w:val="18"/>
                        </w:rPr>
                        <m:t xml:space="preserve">210,000,000+22,500,000=232,500,000 </m:t>
                      </m:r>
                      <m:r>
                        <m:rPr>
                          <m:sty m:val="p"/>
                        </m:rPr>
                        <w:rPr>
                          <w:rFonts w:ascii="Cambria Math" w:hAnsi="Cambria Math" w:cs="B Mitra" w:hint="cs"/>
                          <w:sz w:val="18"/>
                          <w:szCs w:val="18"/>
                          <w:rtl/>
                        </w:rPr>
                        <m:t>پرداختنی مالیات جمع</m:t>
                      </m:r>
                    </m:e>
                  </m:mr>
                  <m:mr>
                    <m:e>
                      <m:m>
                        <m:mPr>
                          <m:mcs>
                            <m:mc>
                              <m:mcPr>
                                <m:count m:val="2"/>
                                <m:mcJc m:val="center"/>
                              </m:mcPr>
                            </m:mc>
                          </m:mcs>
                          <m:ctrlPr>
                            <w:rPr>
                              <w:rFonts w:ascii="Cambria Math" w:hAnsi="Cambria Math" w:cs="B Mitra"/>
                              <w:i/>
                              <w:sz w:val="18"/>
                              <w:szCs w:val="18"/>
                            </w:rPr>
                          </m:ctrlPr>
                        </m:mPr>
                        <m:mr>
                          <m:e>
                            <m:r>
                              <w:rPr>
                                <w:rFonts w:ascii="Cambria Math" w:hAnsi="Cambria Math" w:cs="B Mitra"/>
                                <w:sz w:val="18"/>
                                <w:szCs w:val="18"/>
                              </w:rPr>
                              <m:t xml:space="preserve">     ↓</m:t>
                            </m:r>
                          </m:e>
                          <m:e>
                            <m:r>
                              <w:rPr>
                                <w:rFonts w:ascii="Cambria Math" w:hAnsi="Cambria Math" w:cs="B Mitra"/>
                                <w:sz w:val="18"/>
                                <w:szCs w:val="18"/>
                              </w:rPr>
                              <m:t xml:space="preserve">↓        </m:t>
                            </m:r>
                          </m:e>
                        </m:mr>
                        <m:mr>
                          <m:e>
                            <m:r>
                              <m:rPr>
                                <m:sty m:val="p"/>
                              </m:rPr>
                              <w:rPr>
                                <w:rFonts w:ascii="Cambria Math" w:hAnsi="Cambria Math" w:cs="B Mitra"/>
                                <w:sz w:val="18"/>
                                <w:szCs w:val="18"/>
                              </w:rPr>
                              <m:t xml:space="preserve"> </m:t>
                            </m:r>
                            <m:r>
                              <m:rPr>
                                <m:sty m:val="p"/>
                              </m:rPr>
                              <w:rPr>
                                <w:rFonts w:ascii="Cambria Math" w:hAnsi="Cambria Math" w:cs="B Mitra" w:hint="cs"/>
                                <w:sz w:val="18"/>
                                <w:szCs w:val="18"/>
                                <w:rtl/>
                              </w:rPr>
                              <m:t xml:space="preserve">املاک انتقال و </m:t>
                            </m:r>
                            <m:r>
                              <m:rPr>
                                <m:sty m:val="p"/>
                              </m:rPr>
                              <w:rPr>
                                <w:rFonts w:ascii="Cambria Math" w:hAnsi="Cambria Math" w:cs="B Mitra"/>
                                <w:sz w:val="18"/>
                                <w:szCs w:val="18"/>
                              </w:rPr>
                              <m:t xml:space="preserve"> </m:t>
                            </m:r>
                            <m:r>
                              <m:rPr>
                                <m:sty m:val="p"/>
                              </m:rPr>
                              <w:rPr>
                                <w:rFonts w:ascii="Cambria Math" w:hAnsi="Cambria Math" w:cs="B Mitra" w:hint="cs"/>
                                <w:sz w:val="18"/>
                                <w:szCs w:val="18"/>
                                <w:rtl/>
                              </w:rPr>
                              <m:t>نقل</m:t>
                            </m:r>
                          </m:e>
                          <m:e>
                            <m:r>
                              <m:rPr>
                                <m:sty m:val="p"/>
                              </m:rPr>
                              <w:rPr>
                                <w:rFonts w:ascii="Cambria Math" w:hAnsi="Cambria Math" w:cs="B Mitra" w:hint="cs"/>
                                <w:sz w:val="18"/>
                                <w:szCs w:val="18"/>
                                <w:rtl/>
                              </w:rPr>
                              <m:t>منزل اجارۀ بر مالیات</m:t>
                            </m:r>
                          </m:e>
                        </m:mr>
                      </m:m>
                      <m:r>
                        <w:rPr>
                          <w:rFonts w:ascii="Cambria Math" w:hAnsi="Cambria Math" w:cs="B Mitra"/>
                          <w:sz w:val="18"/>
                          <w:szCs w:val="18"/>
                        </w:rPr>
                        <m:t xml:space="preserve">                                                       </m:t>
                      </m:r>
                    </m:e>
                  </m:mr>
                </m:m>
              </m:oMath>
            </m:oMathPara>
          </w:p>
        </w:tc>
      </w:tr>
      <w:tr w:rsidR="00E879D7" w:rsidRPr="00517D94" w14:paraId="059054B1" w14:textId="77777777" w:rsidTr="00790D99">
        <w:trPr>
          <w:jc w:val="center"/>
        </w:trPr>
        <w:tc>
          <w:tcPr>
            <w:tcW w:w="4619" w:type="dxa"/>
          </w:tcPr>
          <w:p w14:paraId="7683B1F2"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354E9949" w14:textId="77777777" w:rsidR="00E879D7" w:rsidRPr="00393F8A" w:rsidRDefault="00E879D7" w:rsidP="00790D99">
            <w:pPr>
              <w:tabs>
                <w:tab w:val="left" w:pos="142"/>
                <w:tab w:val="left" w:pos="425"/>
              </w:tabs>
              <w:bidi/>
              <w:rPr>
                <w:rFonts w:cs="B Mitra"/>
                <w:sz w:val="18"/>
                <w:szCs w:val="18"/>
                <w:rtl/>
              </w:rPr>
            </w:pPr>
            <m:oMathPara>
              <m:oMathParaPr>
                <m:jc m:val="left"/>
              </m:oMathParaPr>
              <m:oMath>
                <m:r>
                  <m:rPr>
                    <m:sty m:val="p"/>
                  </m:rPr>
                  <w:rPr>
                    <w:rFonts w:ascii="Cambria Math" w:hAnsi="Cambria Math" w:cs="B Mitra" w:hint="cs"/>
                    <w:sz w:val="18"/>
                    <w:szCs w:val="18"/>
                    <w:rtl/>
                  </w:rPr>
                  <m:t>درآمد</m:t>
                </m:r>
                <m:r>
                  <m:rPr>
                    <m:sty m:val="p"/>
                  </m:rPr>
                  <w:rPr>
                    <w:rFonts w:ascii="Times New Roman" w:hAnsi="Times New Roman" w:cs="Times New Roman" w:hint="cs"/>
                    <w:sz w:val="18"/>
                    <w:szCs w:val="18"/>
                    <w:rtl/>
                  </w:rPr>
                  <m:t>-</m:t>
                </m:r>
                <m:r>
                  <m:rPr>
                    <m:sty m:val="p"/>
                  </m:rPr>
                  <w:rPr>
                    <w:rFonts w:ascii="Cambria Math" w:hAnsi="Cambria Math" w:cs="B Mitra" w:hint="cs"/>
                    <w:sz w:val="18"/>
                    <w:szCs w:val="18"/>
                    <w:rtl/>
                  </w:rPr>
                  <m:t>هزینه=</m:t>
                </m:r>
                <m:d>
                  <m:dPr>
                    <m:ctrlPr>
                      <w:rPr>
                        <w:rFonts w:ascii="Cambria Math" w:hAnsi="Cambria Math" w:cs="B Mitra"/>
                        <w:sz w:val="18"/>
                        <w:szCs w:val="18"/>
                      </w:rPr>
                    </m:ctrlPr>
                  </m:dPr>
                  <m:e>
                    <m:r>
                      <m:rPr>
                        <m:sty m:val="p"/>
                      </m:rPr>
                      <w:rPr>
                        <w:rFonts w:ascii="Cambria Math" w:hAnsi="Cambria Math" w:cs="B Mitra" w:hint="cs"/>
                        <w:sz w:val="18"/>
                        <w:szCs w:val="18"/>
                        <w:rtl/>
                      </w:rPr>
                      <m:t>زیان</m:t>
                    </m:r>
                  </m:e>
                </m:d>
                <m:r>
                  <m:rPr>
                    <m:sty m:val="p"/>
                  </m:rPr>
                  <w:rPr>
                    <w:rFonts w:ascii="Cambria Math" w:hAnsi="Cambria Math" w:cs="B Mitra" w:hint="cs"/>
                    <w:sz w:val="18"/>
                    <w:szCs w:val="18"/>
                    <w:rtl/>
                  </w:rPr>
                  <m:t>سود</m:t>
                </m:r>
              </m:oMath>
            </m:oMathPara>
          </w:p>
          <w:p w14:paraId="235B4F7A" w14:textId="77777777" w:rsidR="00E879D7" w:rsidRPr="00393F8A" w:rsidRDefault="00E879D7" w:rsidP="00790D99">
            <w:pPr>
              <w:tabs>
                <w:tab w:val="left" w:pos="142"/>
                <w:tab w:val="left" w:pos="425"/>
              </w:tabs>
              <w:bidi/>
              <w:jc w:val="right"/>
              <w:rPr>
                <w:rFonts w:cs="B Mitra"/>
                <w:i/>
                <w:sz w:val="18"/>
                <w:szCs w:val="18"/>
                <w:rtl/>
              </w:rPr>
            </w:pPr>
            <w:r w:rsidRPr="00393F8A">
              <w:rPr>
                <w:rFonts w:cs="B Mitra" w:hint="cs"/>
                <w:sz w:val="18"/>
                <w:szCs w:val="18"/>
                <w:rtl/>
              </w:rPr>
              <w:t>الفـ سود</w:t>
            </w:r>
            <w:r w:rsidRPr="00393F8A">
              <w:rPr>
                <w:rFonts w:cs="B Mitra" w:hint="cs"/>
                <w:sz w:val="18"/>
                <w:szCs w:val="18"/>
                <w:rtl/>
              </w:rPr>
              <w:tab/>
            </w:r>
            <w:r w:rsidRPr="00393F8A">
              <w:rPr>
                <w:rFonts w:cs="B Mitra" w:hint="cs"/>
                <w:sz w:val="18"/>
                <w:szCs w:val="18"/>
                <w:rtl/>
              </w:rPr>
              <w:tab/>
            </w:r>
            <w:r w:rsidRPr="00393F8A">
              <w:rPr>
                <w:rFonts w:cs="B Mitra" w:hint="cs"/>
                <w:sz w:val="18"/>
                <w:szCs w:val="18"/>
                <w:rtl/>
              </w:rPr>
              <w:tab/>
            </w:r>
            <w:r w:rsidRPr="00393F8A">
              <w:rPr>
                <w:rFonts w:cs="B Mitra"/>
                <w:sz w:val="18"/>
                <w:szCs w:val="18"/>
                <w:rtl/>
              </w:rPr>
              <w:tab/>
            </w:r>
            <w:r w:rsidRPr="00393F8A">
              <w:rPr>
                <w:rFonts w:cs="B Mitra"/>
                <w:sz w:val="18"/>
                <w:szCs w:val="18"/>
                <w:rtl/>
              </w:rPr>
              <w:tab/>
            </w:r>
            <w:r w:rsidRPr="00393F8A">
              <w:rPr>
                <w:rFonts w:cs="B Mitra"/>
                <w:sz w:val="18"/>
                <w:szCs w:val="18"/>
                <w:rtl/>
              </w:rPr>
              <w:tab/>
            </w:r>
            <w:r w:rsidRPr="00393F8A">
              <w:rPr>
                <w:rFonts w:cs="B Mitra" w:hint="cs"/>
                <w:sz w:val="18"/>
                <w:szCs w:val="18"/>
                <w:rtl/>
              </w:rPr>
              <w:tab/>
            </w:r>
            <w:r w:rsidRPr="00393F8A">
              <w:rPr>
                <w:rFonts w:cs="B Mitra"/>
                <w:sz w:val="18"/>
                <w:szCs w:val="18"/>
                <w:rtl/>
              </w:rPr>
              <w:tab/>
            </w:r>
            <w:r w:rsidRPr="00393F8A">
              <w:rPr>
                <w:rFonts w:cs="B Mitra" w:hint="cs"/>
                <w:sz w:val="18"/>
                <w:szCs w:val="18"/>
                <w:rtl/>
              </w:rPr>
              <w:t xml:space="preserve">      </w:t>
            </w:r>
            <m:oMath>
              <m:r>
                <m:rPr>
                  <m:sty m:val="p"/>
                </m:rPr>
                <w:rPr>
                  <w:rFonts w:ascii="Cambria Math" w:hAnsi="Cambria Math" w:cs="B Mitra"/>
                  <w:sz w:val="18"/>
                  <w:szCs w:val="18"/>
                </w:rPr>
                <m:t>1</m:t>
              </m:r>
              <m:r>
                <w:rPr>
                  <w:rFonts w:ascii="Cambria Math" w:hAnsi="Cambria Math" w:cs="B Mitra"/>
                  <w:sz w:val="18"/>
                  <w:szCs w:val="18"/>
                </w:rPr>
                <m:t>,000,000,000-200,000,000=800,000,000</m:t>
              </m:r>
            </m:oMath>
          </w:p>
          <w:p w14:paraId="0104B984" w14:textId="77777777" w:rsidR="00E879D7" w:rsidRPr="00393F8A" w:rsidRDefault="00E879D7" w:rsidP="00790D99">
            <w:pPr>
              <w:tabs>
                <w:tab w:val="left" w:pos="142"/>
                <w:tab w:val="left" w:pos="425"/>
              </w:tabs>
              <w:bidi/>
              <w:rPr>
                <w:rFonts w:cs="B Mitra"/>
                <w:sz w:val="18"/>
                <w:szCs w:val="18"/>
                <w:rtl/>
              </w:rPr>
            </w:pPr>
            <m:oMathPara>
              <m:oMathParaPr>
                <m:jc m:val="left"/>
              </m:oMathParaPr>
              <m:oMath>
                <m:r>
                  <m:rPr>
                    <m:sty m:val="p"/>
                  </m:rPr>
                  <w:rPr>
                    <w:rFonts w:ascii="Cambria Math" w:hAnsi="Cambria Math" w:cs="B Mitra" w:hint="cs"/>
                    <w:sz w:val="18"/>
                    <w:szCs w:val="18"/>
                    <w:rtl/>
                  </w:rPr>
                  <m:t>درآمد</m:t>
                </m:r>
                <m:r>
                  <m:rPr>
                    <m:sty m:val="p"/>
                  </m:rPr>
                  <w:rPr>
                    <w:rFonts w:ascii="Cambria Math" w:hAnsi="Cambria Math" w:cs="B Mitra"/>
                    <w:sz w:val="18"/>
                    <w:szCs w:val="18"/>
                    <w:rtl/>
                  </w:rPr>
                  <m:t>&gt;</m:t>
                </m:r>
                <m:r>
                  <m:rPr>
                    <m:sty m:val="p"/>
                  </m:rPr>
                  <w:rPr>
                    <w:rFonts w:ascii="Cambria Math" w:hAnsi="Cambria Math" w:cs="B Mitra" w:hint="cs"/>
                    <w:sz w:val="18"/>
                    <w:szCs w:val="18"/>
                    <w:rtl/>
                  </w:rPr>
                  <m:t>هزینه</m:t>
                </m:r>
                <m:r>
                  <m:rPr>
                    <m:sty m:val="p"/>
                  </m:rPr>
                  <w:rPr>
                    <w:rFonts w:ascii="Times New Roman" w:hAnsi="Times New Roman" w:cs="Times New Roman" w:hint="cs"/>
                    <w:sz w:val="18"/>
                    <w:szCs w:val="18"/>
                    <w:rtl/>
                  </w:rPr>
                  <m:t>→</m:t>
                </m:r>
                <m:r>
                  <m:rPr>
                    <m:sty m:val="p"/>
                  </m:rPr>
                  <w:rPr>
                    <w:rFonts w:ascii="Cambria Math" w:hAnsi="Cambria Math" w:cs="B Mitra" w:hint="cs"/>
                    <w:sz w:val="18"/>
                    <w:szCs w:val="18"/>
                    <w:rtl/>
                  </w:rPr>
                  <m:t>سود</m:t>
                </m:r>
              </m:oMath>
            </m:oMathPara>
          </w:p>
          <w:p w14:paraId="2D4DA74A" w14:textId="77777777" w:rsidR="00E879D7" w:rsidRPr="00393F8A" w:rsidRDefault="00AD7FC8" w:rsidP="00790D99">
            <w:pPr>
              <w:tabs>
                <w:tab w:val="left" w:pos="142"/>
                <w:tab w:val="left" w:pos="425"/>
              </w:tabs>
              <w:bidi/>
              <w:rPr>
                <w:rFonts w:cs="B Mitra"/>
                <w:sz w:val="18"/>
                <w:szCs w:val="18"/>
              </w:rPr>
            </w:pPr>
            <m:oMathPara>
              <m:oMathParaPr>
                <m:jc m:val="left"/>
              </m:oMathParaPr>
              <m:oMath>
                <m:m>
                  <m:mPr>
                    <m:mcs>
                      <m:mc>
                        <m:mcPr>
                          <m:count m:val="1"/>
                          <m:mcJc m:val="center"/>
                        </m:mcPr>
                      </m:mc>
                    </m:mcs>
                    <m:ctrlPr>
                      <w:rPr>
                        <w:rFonts w:ascii="Cambria Math" w:hAnsi="Cambria Math" w:cs="B Mitra"/>
                        <w:i/>
                        <w:sz w:val="18"/>
                        <w:szCs w:val="18"/>
                      </w:rPr>
                    </m:ctrlPr>
                  </m:mPr>
                  <m:mr>
                    <m:e>
                      <m:r>
                        <m:rPr>
                          <m:sty m:val="p"/>
                        </m:rPr>
                        <w:rPr>
                          <w:rFonts w:ascii="Cambria Math" w:hAnsi="Cambria Math" w:cs="B Mitra"/>
                          <w:sz w:val="18"/>
                          <w:szCs w:val="18"/>
                        </w:rPr>
                        <m:t xml:space="preserve"> </m:t>
                      </m:r>
                      <m:r>
                        <m:rPr>
                          <m:sty m:val="p"/>
                        </m:rPr>
                        <w:rPr>
                          <w:rFonts w:ascii="Cambria Math" w:hAnsi="Cambria Math" w:cs="B Mitra" w:hint="cs"/>
                          <w:sz w:val="18"/>
                          <w:szCs w:val="18"/>
                          <w:rtl/>
                        </w:rPr>
                        <m:t>مالیات نرخ</m:t>
                      </m:r>
                      <m:r>
                        <m:rPr>
                          <m:sty m:val="p"/>
                        </m:rPr>
                        <w:rPr>
                          <w:rFonts w:ascii="Cambria Math" w:hAnsi="Cambria Math" w:cs="B Mitra"/>
                          <w:sz w:val="18"/>
                          <w:szCs w:val="18"/>
                        </w:rPr>
                        <m:t xml:space="preserve">                                                      </m:t>
                      </m:r>
                    </m:e>
                  </m:mr>
                  <m:mr>
                    <m:e>
                      <m:f>
                        <m:fPr>
                          <m:ctrlPr>
                            <w:rPr>
                              <w:rFonts w:ascii="Cambria Math" w:hAnsi="Cambria Math" w:cs="B Mitra"/>
                              <w:i/>
                              <w:sz w:val="18"/>
                              <w:szCs w:val="18"/>
                            </w:rPr>
                          </m:ctrlPr>
                        </m:fPr>
                        <m:num>
                          <m:r>
                            <w:rPr>
                              <w:rFonts w:ascii="Cambria Math" w:hAnsi="Cambria Math" w:cs="B Mitra"/>
                              <w:sz w:val="18"/>
                              <w:szCs w:val="18"/>
                            </w:rPr>
                            <m:t>10</m:t>
                          </m:r>
                        </m:num>
                        <m:den>
                          <m:r>
                            <w:rPr>
                              <w:rFonts w:ascii="Cambria Math" w:hAnsi="Cambria Math" w:cs="B Mitra"/>
                              <w:sz w:val="18"/>
                              <w:szCs w:val="18"/>
                            </w:rPr>
                            <m:t>100</m:t>
                          </m:r>
                        </m:den>
                      </m:f>
                      <m:r>
                        <w:rPr>
                          <w:rFonts w:ascii="Cambria Math" w:hAnsi="Cambria Math" w:cs="B Mitra"/>
                          <w:sz w:val="18"/>
                          <w:szCs w:val="18"/>
                        </w:rPr>
                        <m:t xml:space="preserve">×800,000,000=80,000,000 </m:t>
                      </m:r>
                      <m:r>
                        <m:rPr>
                          <m:sty m:val="p"/>
                        </m:rPr>
                        <w:rPr>
                          <w:rFonts w:ascii="Cambria Math" w:hAnsi="Cambria Math" w:cs="B Mitra" w:hint="cs"/>
                          <w:sz w:val="18"/>
                          <w:szCs w:val="18"/>
                          <w:rtl/>
                        </w:rPr>
                        <m:t>مالیات</m:t>
                      </m:r>
                    </m:e>
                  </m:mr>
                </m:m>
              </m:oMath>
            </m:oMathPara>
          </w:p>
          <w:p w14:paraId="17178D6A" w14:textId="77777777" w:rsidR="00E879D7" w:rsidRPr="00393F8A" w:rsidRDefault="00E879D7" w:rsidP="00790D99">
            <w:pPr>
              <w:tabs>
                <w:tab w:val="left" w:pos="142"/>
                <w:tab w:val="left" w:pos="425"/>
              </w:tabs>
              <w:bidi/>
              <w:jc w:val="right"/>
              <w:rPr>
                <w:rFonts w:cs="B Mitra"/>
                <w:sz w:val="18"/>
                <w:szCs w:val="18"/>
                <w:rtl/>
              </w:rPr>
            </w:pPr>
            <w:r w:rsidRPr="00393F8A">
              <w:rPr>
                <w:rFonts w:cs="B Mitra" w:hint="cs"/>
                <w:sz w:val="18"/>
                <w:szCs w:val="18"/>
                <w:rtl/>
              </w:rPr>
              <w:t>بـ</w:t>
            </w:r>
            <w:r w:rsidRPr="00393F8A">
              <w:rPr>
                <w:rFonts w:cs="B Mitra" w:hint="cs"/>
                <w:sz w:val="18"/>
                <w:szCs w:val="18"/>
                <w:rtl/>
              </w:rPr>
              <w:tab/>
            </w:r>
            <w:r w:rsidRPr="00393F8A">
              <w:rPr>
                <w:rFonts w:cs="B Mitra" w:hint="cs"/>
                <w:sz w:val="18"/>
                <w:szCs w:val="18"/>
                <w:rtl/>
              </w:rPr>
              <w:tab/>
            </w:r>
            <w:r w:rsidRPr="00393F8A">
              <w:rPr>
                <w:rFonts w:cs="B Mitra" w:hint="cs"/>
                <w:sz w:val="18"/>
                <w:szCs w:val="18"/>
                <w:rtl/>
              </w:rPr>
              <w:tab/>
            </w:r>
            <w:r w:rsidRPr="00393F8A">
              <w:rPr>
                <w:rFonts w:cs="B Mitra" w:hint="cs"/>
                <w:sz w:val="18"/>
                <w:szCs w:val="18"/>
                <w:rtl/>
              </w:rPr>
              <w:tab/>
            </w:r>
            <w:r w:rsidRPr="00393F8A">
              <w:rPr>
                <w:rFonts w:cs="B Mitra"/>
                <w:sz w:val="18"/>
                <w:szCs w:val="18"/>
                <w:rtl/>
              </w:rPr>
              <w:tab/>
            </w:r>
            <w:r w:rsidRPr="00393F8A">
              <w:rPr>
                <w:rFonts w:cs="B Mitra"/>
                <w:sz w:val="18"/>
                <w:szCs w:val="18"/>
                <w:rtl/>
              </w:rPr>
              <w:tab/>
            </w:r>
            <w:r w:rsidRPr="00393F8A">
              <w:rPr>
                <w:rFonts w:cs="B Mitra" w:hint="cs"/>
                <w:sz w:val="18"/>
                <w:szCs w:val="18"/>
                <w:rtl/>
              </w:rPr>
              <w:t xml:space="preserve"> </w:t>
            </w:r>
            <w:r w:rsidRPr="00393F8A">
              <w:rPr>
                <w:rFonts w:cs="B Mitra"/>
                <w:sz w:val="18"/>
                <w:szCs w:val="18"/>
                <w:rtl/>
              </w:rPr>
              <w:tab/>
            </w:r>
            <w:r w:rsidRPr="00393F8A">
              <w:rPr>
                <w:rFonts w:cs="B Mitra"/>
                <w:sz w:val="18"/>
                <w:szCs w:val="18"/>
                <w:rtl/>
              </w:rPr>
              <w:tab/>
            </w:r>
            <w:r w:rsidRPr="00393F8A">
              <w:rPr>
                <w:rFonts w:cs="B Mitra"/>
                <w:sz w:val="18"/>
                <w:szCs w:val="18"/>
                <w:rtl/>
              </w:rPr>
              <w:tab/>
            </w:r>
            <w:r w:rsidRPr="00393F8A">
              <w:rPr>
                <w:rFonts w:cs="B Mitra"/>
                <w:sz w:val="18"/>
                <w:szCs w:val="18"/>
                <w:rtl/>
              </w:rPr>
              <w:tab/>
            </w:r>
            <w:r w:rsidRPr="00393F8A">
              <w:rPr>
                <w:rFonts w:cs="B Mitra" w:hint="cs"/>
                <w:sz w:val="18"/>
                <w:szCs w:val="18"/>
                <w:rtl/>
              </w:rPr>
              <w:t xml:space="preserve">      </w:t>
            </w:r>
            <m:oMath>
              <m:r>
                <m:rPr>
                  <m:sty m:val="p"/>
                </m:rPr>
                <w:rPr>
                  <w:rFonts w:ascii="Cambria Math" w:hAnsi="Cambria Math" w:cs="Cambria Math" w:hint="cs"/>
                  <w:sz w:val="18"/>
                  <w:szCs w:val="18"/>
                  <w:rtl/>
                </w:rPr>
                <m:t>⇒</m:t>
              </m:r>
              <m:m>
                <m:mPr>
                  <m:mcs>
                    <m:mc>
                      <m:mcPr>
                        <m:count m:val="1"/>
                        <m:mcJc m:val="center"/>
                      </m:mcPr>
                    </m:mc>
                  </m:mcs>
                  <m:ctrlPr>
                    <w:rPr>
                      <w:rFonts w:ascii="Cambria Math" w:hAnsi="Cambria Math" w:cs="B Mitra"/>
                      <w:sz w:val="18"/>
                      <w:szCs w:val="18"/>
                    </w:rPr>
                  </m:ctrlPr>
                </m:mPr>
                <m:mr>
                  <m:e>
                    <m:r>
                      <m:rPr>
                        <m:sty m:val="p"/>
                      </m:rPr>
                      <w:rPr>
                        <w:rFonts w:ascii="Cambria Math" w:hAnsi="Cambria Math" w:cs="B Mitra" w:hint="cs"/>
                        <w:sz w:val="18"/>
                        <w:szCs w:val="18"/>
                        <w:rtl/>
                      </w:rPr>
                      <m:t>سود</m:t>
                    </m:r>
                    <m:r>
                      <m:rPr>
                        <m:sty m:val="p"/>
                      </m:rPr>
                      <w:rPr>
                        <w:rFonts w:ascii="Cambria Math" w:hAnsi="Cambria Math" w:cs="B Mitra"/>
                        <w:sz w:val="18"/>
                        <w:szCs w:val="18"/>
                      </w:rPr>
                      <m:t xml:space="preserve">                   </m:t>
                    </m:r>
                    <m:r>
                      <m:rPr>
                        <m:sty m:val="p"/>
                      </m:rPr>
                      <w:rPr>
                        <w:rFonts w:ascii="Cambria Math" w:hAnsi="Cambria Math" w:cs="B Mitra" w:hint="cs"/>
                        <w:sz w:val="18"/>
                        <w:szCs w:val="18"/>
                        <w:rtl/>
                      </w:rPr>
                      <m:t>مالیات</m:t>
                    </m:r>
                    <m:r>
                      <m:rPr>
                        <m:sty m:val="p"/>
                      </m:rPr>
                      <w:rPr>
                        <w:rFonts w:ascii="Cambria Math" w:hAnsi="Cambria Math" w:cs="B Mitra"/>
                        <w:sz w:val="18"/>
                        <w:szCs w:val="18"/>
                      </w:rPr>
                      <m:t xml:space="preserve">                     </m:t>
                    </m:r>
                  </m:e>
                </m:mr>
                <m:mr>
                  <m:e>
                    <m:r>
                      <w:rPr>
                        <w:rFonts w:ascii="Cambria Math" w:hAnsi="Cambria Math" w:cs="B Mitra"/>
                        <w:sz w:val="18"/>
                        <w:szCs w:val="18"/>
                      </w:rPr>
                      <m:t>800,000,000-80,000,000=720,000,000</m:t>
                    </m:r>
                  </m:e>
                </m:mr>
              </m:m>
            </m:oMath>
          </w:p>
          <w:p w14:paraId="7D98DE14" w14:textId="77777777" w:rsidR="00E879D7" w:rsidRPr="00393F8A" w:rsidRDefault="00AD7FC8" w:rsidP="00790D99">
            <w:pPr>
              <w:tabs>
                <w:tab w:val="left" w:pos="142"/>
                <w:tab w:val="left" w:pos="425"/>
              </w:tabs>
              <w:bidi/>
              <w:rPr>
                <w:rFonts w:cs="B Mitra"/>
                <w:sz w:val="18"/>
                <w:szCs w:val="18"/>
              </w:rPr>
            </w:pPr>
            <m:oMathPara>
              <m:oMathParaPr>
                <m:jc m:val="left"/>
              </m:oMathParaPr>
              <m:oMath>
                <m:m>
                  <m:mPr>
                    <m:mcs>
                      <m:mc>
                        <m:mcPr>
                          <m:count m:val="1"/>
                          <m:mcJc m:val="center"/>
                        </m:mcPr>
                      </m:mc>
                    </m:mcs>
                    <m:ctrlPr>
                      <w:rPr>
                        <w:rFonts w:ascii="Cambria Math" w:hAnsi="Cambria Math" w:cs="B Mitra"/>
                        <w:i/>
                        <w:sz w:val="18"/>
                        <w:szCs w:val="18"/>
                      </w:rPr>
                    </m:ctrlPr>
                  </m:mPr>
                  <m:mr>
                    <m:e>
                      <m:r>
                        <m:rPr>
                          <m:sty m:val="p"/>
                        </m:rPr>
                        <w:rPr>
                          <w:rFonts w:ascii="Cambria Math" w:hAnsi="Cambria Math" w:cs="B Mitra" w:hint="cs"/>
                          <w:sz w:val="18"/>
                          <w:szCs w:val="18"/>
                          <w:rtl/>
                        </w:rPr>
                        <m:t>سازی</m:t>
                      </m:r>
                      <m:r>
                        <m:rPr>
                          <m:sty m:val="p"/>
                        </m:rPr>
                        <w:rPr>
                          <w:rFonts w:ascii="Cambria Math" w:hAnsi="Cambria Math" w:cs="B Mitra"/>
                          <w:sz w:val="18"/>
                          <w:szCs w:val="18"/>
                        </w:rPr>
                        <m:t xml:space="preserve"> </m:t>
                      </m:r>
                      <m:r>
                        <m:rPr>
                          <m:sty m:val="p"/>
                        </m:rPr>
                        <w:rPr>
                          <w:rFonts w:ascii="Cambria Math" w:hAnsi="Cambria Math" w:cs="B Mitra" w:hint="cs"/>
                          <w:sz w:val="18"/>
                          <w:szCs w:val="18"/>
                          <w:rtl/>
                        </w:rPr>
                        <m:t>جاده</m:t>
                      </m:r>
                      <m:r>
                        <m:rPr>
                          <m:sty m:val="p"/>
                        </m:rPr>
                        <w:rPr>
                          <w:rFonts w:ascii="Cambria Math" w:hAnsi="Cambria Math" w:cs="B Mitra" w:hint="cs"/>
                          <w:sz w:val="18"/>
                          <w:szCs w:val="18"/>
                          <w:rtl/>
                          <w:cs/>
                        </w:rPr>
                        <m:t xml:space="preserve"> </m:t>
                      </m:r>
                      <m:r>
                        <m:rPr>
                          <m:sty m:val="p"/>
                        </m:rPr>
                        <w:rPr>
                          <w:rFonts w:ascii="Cambria Math" w:hAnsi="Cambria Math" w:cs="B Mitra"/>
                          <w:sz w:val="18"/>
                          <w:szCs w:val="18"/>
                        </w:rPr>
                        <m:t xml:space="preserve">     </m:t>
                      </m:r>
                      <m:r>
                        <m:rPr>
                          <m:sty m:val="p"/>
                        </m:rPr>
                        <w:rPr>
                          <w:rFonts w:ascii="Cambria Math" w:hAnsi="Cambria Math" w:cs="B Mitra" w:hint="cs"/>
                          <w:sz w:val="18"/>
                          <w:szCs w:val="18"/>
                          <w:rtl/>
                        </w:rPr>
                        <m:t xml:space="preserve">روشنایی سامانۀ </m:t>
                      </m:r>
                      <m:r>
                        <m:rPr>
                          <m:sty m:val="p"/>
                        </m:rPr>
                        <w:rPr>
                          <w:rFonts w:ascii="Cambria Math" w:hAnsi="Cambria Math" w:cs="B Mitra"/>
                          <w:sz w:val="18"/>
                          <w:szCs w:val="18"/>
                        </w:rPr>
                        <m:t xml:space="preserve">      </m:t>
                      </m:r>
                      <m:r>
                        <m:rPr>
                          <m:sty m:val="p"/>
                        </m:rPr>
                        <w:rPr>
                          <w:rFonts w:ascii="Cambria Math" w:hAnsi="Cambria Math" w:cs="B Mitra" w:hint="cs"/>
                          <w:sz w:val="18"/>
                          <w:szCs w:val="18"/>
                          <w:rtl/>
                        </w:rPr>
                        <m:t>راه</m:t>
                      </m:r>
                      <m:r>
                        <m:rPr>
                          <m:sty m:val="p"/>
                        </m:rPr>
                        <w:rPr>
                          <w:rFonts w:ascii="Cambria Math" w:hAnsi="Cambria Math" w:cs="B Mitra"/>
                          <w:sz w:val="18"/>
                          <w:szCs w:val="18"/>
                        </w:rPr>
                        <m:t xml:space="preserve"> </m:t>
                      </m:r>
                      <m:r>
                        <m:rPr>
                          <m:sty m:val="p"/>
                        </m:rPr>
                        <w:rPr>
                          <w:rFonts w:ascii="Cambria Math" w:hAnsi="Cambria Math" w:cs="B Mitra" w:hint="cs"/>
                          <w:sz w:val="18"/>
                          <w:szCs w:val="18"/>
                          <w:rtl/>
                        </w:rPr>
                        <m:t>ها</m:t>
                      </m:r>
                      <m:r>
                        <m:rPr>
                          <m:sty m:val="p"/>
                        </m:rPr>
                        <w:rPr>
                          <w:rFonts w:ascii="Cambria Math" w:hAnsi="Cambria Math" w:cs="B Mitra"/>
                          <w:sz w:val="18"/>
                          <w:szCs w:val="18"/>
                        </w:rPr>
                        <m:t xml:space="preserve"> </m:t>
                      </m:r>
                      <m:r>
                        <m:rPr>
                          <m:sty m:val="p"/>
                        </m:rPr>
                        <w:rPr>
                          <w:rFonts w:ascii="Cambria Math" w:hAnsi="Cambria Math" w:cs="B Mitra" w:hint="cs"/>
                          <w:sz w:val="18"/>
                          <w:szCs w:val="18"/>
                          <w:rtl/>
                        </w:rPr>
                        <m:t>امنیت</m:t>
                      </m:r>
                      <m:r>
                        <m:rPr>
                          <m:sty m:val="p"/>
                        </m:rPr>
                        <w:rPr>
                          <w:rFonts w:ascii="Cambria Math" w:hAnsi="Cambria Math" w:cs="B Mitra"/>
                          <w:sz w:val="18"/>
                          <w:szCs w:val="18"/>
                        </w:rPr>
                        <m:t xml:space="preserve">                        </m:t>
                      </m:r>
                    </m:e>
                  </m:mr>
                  <m:mr>
                    <m:e>
                      <m:r>
                        <w:rPr>
                          <w:rFonts w:ascii="Cambria Math" w:hAnsi="Cambria Math" w:cs="B Mitra"/>
                          <w:sz w:val="18"/>
                          <w:szCs w:val="18"/>
                        </w:rPr>
                        <m:t>70,000,000+80,000,000+150,000,000=300,000,000</m:t>
                      </m:r>
                    </m:e>
                  </m:mr>
                </m:m>
              </m:oMath>
            </m:oMathPara>
          </w:p>
          <w:p w14:paraId="6C8CA128" w14:textId="77777777" w:rsidR="00E879D7" w:rsidRPr="00393F8A" w:rsidRDefault="00E879D7" w:rsidP="00790D99">
            <w:pPr>
              <w:tabs>
                <w:tab w:val="left" w:pos="142"/>
                <w:tab w:val="left" w:pos="425"/>
              </w:tabs>
              <w:bidi/>
              <w:rPr>
                <w:rFonts w:cs="B Mitra"/>
                <w:sz w:val="18"/>
                <w:szCs w:val="18"/>
                <w:rtl/>
              </w:rPr>
            </w:pPr>
            <w:r w:rsidRPr="00393F8A">
              <w:rPr>
                <w:rFonts w:cs="B Mitra" w:hint="cs"/>
                <w:sz w:val="18"/>
                <w:szCs w:val="18"/>
                <w:rtl/>
              </w:rPr>
              <w:t>هزینه</w:t>
            </w:r>
            <w:r w:rsidRPr="00393F8A">
              <w:rPr>
                <w:rFonts w:cs="B Mitra" w:hint="cs"/>
                <w:sz w:val="18"/>
                <w:szCs w:val="18"/>
                <w:rtl/>
                <w:cs/>
              </w:rPr>
              <w:t>‎های جانبی</w:t>
            </w:r>
          </w:p>
          <w:p w14:paraId="6A0F75BD" w14:textId="77777777" w:rsidR="00E879D7" w:rsidRPr="00393F8A" w:rsidRDefault="00AD7FC8" w:rsidP="00790D99">
            <w:pPr>
              <w:tabs>
                <w:tab w:val="left" w:pos="142"/>
                <w:tab w:val="left" w:pos="425"/>
              </w:tabs>
              <w:bidi/>
              <w:rPr>
                <w:rFonts w:cs="B Mitra"/>
                <w:sz w:val="18"/>
                <w:szCs w:val="18"/>
              </w:rPr>
            </w:pPr>
            <m:oMathPara>
              <m:oMathParaPr>
                <m:jc m:val="left"/>
              </m:oMathParaPr>
              <m:oMath>
                <m:f>
                  <m:fPr>
                    <m:ctrlPr>
                      <w:rPr>
                        <w:rFonts w:ascii="Cambria Math" w:hAnsi="Cambria Math" w:cs="B Mitra"/>
                        <w:i/>
                        <w:sz w:val="18"/>
                        <w:szCs w:val="18"/>
                      </w:rPr>
                    </m:ctrlPr>
                  </m:fPr>
                  <m:num>
                    <m:r>
                      <w:rPr>
                        <w:rFonts w:ascii="Cambria Math" w:hAnsi="Cambria Math" w:cs="B Mitra"/>
                        <w:sz w:val="18"/>
                        <w:szCs w:val="18"/>
                      </w:rPr>
                      <m:t>300,000,000</m:t>
                    </m:r>
                  </m:num>
                  <m:den>
                    <m:r>
                      <w:rPr>
                        <w:rFonts w:ascii="Cambria Math" w:hAnsi="Cambria Math" w:cs="B Mitra"/>
                        <w:sz w:val="18"/>
                        <w:szCs w:val="18"/>
                      </w:rPr>
                      <m:t>3</m:t>
                    </m:r>
                  </m:den>
                </m:f>
                <m:r>
                  <w:rPr>
                    <w:rFonts w:ascii="Cambria Math" w:hAnsi="Cambria Math" w:cs="B Mitra"/>
                    <w:sz w:val="18"/>
                    <w:szCs w:val="18"/>
                  </w:rPr>
                  <m:t>=100,000,000</m:t>
                </m:r>
              </m:oMath>
            </m:oMathPara>
          </w:p>
          <w:p w14:paraId="6E24B763" w14:textId="77777777" w:rsidR="00E879D7" w:rsidRPr="00393F8A" w:rsidRDefault="00E879D7" w:rsidP="00790D99">
            <w:pPr>
              <w:tabs>
                <w:tab w:val="left" w:pos="142"/>
                <w:tab w:val="left" w:pos="425"/>
              </w:tabs>
              <w:bidi/>
              <w:rPr>
                <w:rFonts w:cs="B Mitra"/>
                <w:sz w:val="18"/>
                <w:szCs w:val="18"/>
                <w:rtl/>
              </w:rPr>
            </w:pPr>
            <w:r w:rsidRPr="00393F8A">
              <w:rPr>
                <w:rFonts w:cs="B Mitra" w:hint="cs"/>
                <w:sz w:val="18"/>
                <w:szCs w:val="18"/>
                <w:rtl/>
              </w:rPr>
              <w:t>چون سه نفر هستند پس سهم هر یک معادل 100 میلیون تومان است.</w:t>
            </w:r>
          </w:p>
          <w:p w14:paraId="119C481B" w14:textId="77777777" w:rsidR="00E879D7" w:rsidRPr="00206F16" w:rsidRDefault="00E879D7" w:rsidP="00790D99">
            <w:pPr>
              <w:tabs>
                <w:tab w:val="left" w:pos="142"/>
                <w:tab w:val="left" w:pos="425"/>
              </w:tabs>
              <w:bidi/>
              <w:rPr>
                <w:rFonts w:cs="B Mitra"/>
                <w:sz w:val="16"/>
                <w:szCs w:val="16"/>
              </w:rPr>
            </w:pPr>
            <m:oMathPara>
              <m:oMathParaPr>
                <m:jc m:val="left"/>
              </m:oMathParaPr>
              <m:oMath>
                <m:r>
                  <w:rPr>
                    <w:rFonts w:ascii="Cambria Math" w:hAnsi="Cambria Math" w:cs="B Mitra"/>
                    <w:sz w:val="16"/>
                    <w:szCs w:val="16"/>
                  </w:rPr>
                  <m:t>800,000,000-100,000,000=700,000,000</m:t>
                </m:r>
              </m:oMath>
            </m:oMathPara>
          </w:p>
          <w:p w14:paraId="3386E018" w14:textId="77777777" w:rsidR="00E879D7" w:rsidRPr="00206F16" w:rsidRDefault="00E879D7" w:rsidP="00790D99">
            <w:pPr>
              <w:tabs>
                <w:tab w:val="left" w:pos="142"/>
                <w:tab w:val="left" w:pos="425"/>
              </w:tabs>
              <w:bidi/>
              <w:rPr>
                <w:rFonts w:cs="B Mitra"/>
                <w:sz w:val="16"/>
                <w:szCs w:val="16"/>
                <w:rtl/>
              </w:rPr>
            </w:pPr>
            <w:r w:rsidRPr="00206F16">
              <w:rPr>
                <w:rFonts w:cs="B Mitra" w:hint="cs"/>
                <w:sz w:val="16"/>
                <w:szCs w:val="16"/>
                <w:rtl/>
              </w:rPr>
              <w:t>سود این شخص بعد از کسر هزینه</w:t>
            </w:r>
            <w:r w:rsidRPr="00206F16">
              <w:rPr>
                <w:rFonts w:cs="B Mitra" w:hint="cs"/>
                <w:sz w:val="16"/>
                <w:szCs w:val="16"/>
                <w:rtl/>
                <w:cs/>
              </w:rPr>
              <w:t>‎های جانبی که قبلاً پرداخت می‎کرده است.</w:t>
            </w:r>
          </w:p>
          <w:p w14:paraId="584FB99B" w14:textId="77777777" w:rsidR="00E879D7" w:rsidRPr="00393F8A" w:rsidRDefault="00E879D7" w:rsidP="00790D99">
            <w:pPr>
              <w:tabs>
                <w:tab w:val="left" w:pos="142"/>
                <w:tab w:val="left" w:pos="425"/>
              </w:tabs>
              <w:bidi/>
              <w:rPr>
                <w:rFonts w:cs="B Mitra"/>
                <w:sz w:val="16"/>
                <w:szCs w:val="16"/>
                <w:rtl/>
              </w:rPr>
            </w:pPr>
            <w:r w:rsidRPr="00206F16">
              <w:rPr>
                <w:rFonts w:cs="B Mitra" w:hint="cs"/>
                <w:sz w:val="16"/>
                <w:szCs w:val="16"/>
                <w:rtl/>
              </w:rPr>
              <w:t>پـ گاهی دولت با منافعی که به تولیدکنندگان می</w:t>
            </w:r>
            <w:r w:rsidRPr="00206F16">
              <w:rPr>
                <w:rFonts w:cs="B Mitra" w:hint="cs"/>
                <w:sz w:val="16"/>
                <w:szCs w:val="16"/>
                <w:rtl/>
                <w:cs/>
              </w:rPr>
              <w:t>‎دهند از آن‎ها حمایت می‎کنند.</w:t>
            </w:r>
          </w:p>
        </w:tc>
      </w:tr>
      <w:tr w:rsidR="00E879D7" w:rsidRPr="00517D94" w14:paraId="137E9E5D" w14:textId="77777777" w:rsidTr="00790D99">
        <w:trPr>
          <w:jc w:val="center"/>
        </w:trPr>
        <w:tc>
          <w:tcPr>
            <w:tcW w:w="4619" w:type="dxa"/>
          </w:tcPr>
          <w:p w14:paraId="0D0DB490"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tbl>
            <w:tblPr>
              <w:tblStyle w:val="TableGrid"/>
              <w:bidiVisual/>
              <w:tblW w:w="414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16"/>
              <w:gridCol w:w="536"/>
              <w:gridCol w:w="536"/>
              <w:gridCol w:w="536"/>
              <w:gridCol w:w="616"/>
            </w:tblGrid>
            <w:tr w:rsidR="00E879D7" w:rsidRPr="00245EFD" w14:paraId="25C6EDAF" w14:textId="77777777" w:rsidTr="00790D99">
              <w:tc>
                <w:tcPr>
                  <w:tcW w:w="1916" w:type="dxa"/>
                  <w:tcBorders>
                    <w:bottom w:val="single" w:sz="4" w:space="0" w:color="auto"/>
                    <w:right w:val="single" w:sz="4" w:space="0" w:color="auto"/>
                  </w:tcBorders>
                  <w:vAlign w:val="center"/>
                </w:tcPr>
                <w:p w14:paraId="61D4BCDF" w14:textId="77777777" w:rsidR="00E879D7" w:rsidRPr="00245EFD" w:rsidRDefault="00E879D7" w:rsidP="00790D99">
                  <w:pPr>
                    <w:tabs>
                      <w:tab w:val="right" w:pos="209"/>
                    </w:tabs>
                    <w:bidi/>
                    <w:jc w:val="center"/>
                    <w:rPr>
                      <w:rFonts w:asciiTheme="majorBidi" w:hAnsiTheme="majorBidi" w:cs="B Mitra"/>
                      <w:rtl/>
                      <w:lang w:bidi="fa-IR"/>
                    </w:rPr>
                  </w:pPr>
                </w:p>
              </w:tc>
              <w:tc>
                <w:tcPr>
                  <w:tcW w:w="536" w:type="dxa"/>
                  <w:tcBorders>
                    <w:top w:val="nil"/>
                    <w:left w:val="single" w:sz="4" w:space="0" w:color="auto"/>
                    <w:bottom w:val="nil"/>
                    <w:right w:val="nil"/>
                  </w:tcBorders>
                  <w:vAlign w:val="center"/>
                </w:tcPr>
                <w:p w14:paraId="395E9892"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پنبه</w:t>
                  </w:r>
                </w:p>
              </w:tc>
              <w:tc>
                <w:tcPr>
                  <w:tcW w:w="536" w:type="dxa"/>
                  <w:tcBorders>
                    <w:top w:val="nil"/>
                    <w:left w:val="nil"/>
                    <w:bottom w:val="nil"/>
                    <w:right w:val="nil"/>
                  </w:tcBorders>
                  <w:vAlign w:val="center"/>
                </w:tcPr>
                <w:p w14:paraId="7D0FDF8B"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نخ</w:t>
                  </w:r>
                </w:p>
              </w:tc>
              <w:tc>
                <w:tcPr>
                  <w:tcW w:w="536" w:type="dxa"/>
                  <w:tcBorders>
                    <w:top w:val="nil"/>
                    <w:left w:val="nil"/>
                    <w:bottom w:val="nil"/>
                    <w:right w:val="nil"/>
                  </w:tcBorders>
                  <w:vAlign w:val="center"/>
                </w:tcPr>
                <w:p w14:paraId="64FFD4C6"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پارچه</w:t>
                  </w:r>
                </w:p>
              </w:tc>
              <w:tc>
                <w:tcPr>
                  <w:tcW w:w="616" w:type="dxa"/>
                  <w:tcBorders>
                    <w:top w:val="nil"/>
                    <w:left w:val="nil"/>
                    <w:bottom w:val="nil"/>
                  </w:tcBorders>
                  <w:vAlign w:val="center"/>
                </w:tcPr>
                <w:p w14:paraId="4592A4BE"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لباس</w:t>
                  </w:r>
                </w:p>
              </w:tc>
            </w:tr>
            <w:tr w:rsidR="00E879D7" w:rsidRPr="00245EFD" w14:paraId="5691C889" w14:textId="77777777" w:rsidTr="00790D99">
              <w:tc>
                <w:tcPr>
                  <w:tcW w:w="1916" w:type="dxa"/>
                  <w:tcBorders>
                    <w:top w:val="single" w:sz="4" w:space="0" w:color="auto"/>
                    <w:bottom w:val="nil"/>
                    <w:right w:val="single" w:sz="4" w:space="0" w:color="auto"/>
                  </w:tcBorders>
                  <w:vAlign w:val="center"/>
                </w:tcPr>
                <w:p w14:paraId="5B991230" w14:textId="77777777" w:rsidR="00E879D7"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قیمت فروش با مالیات بر </w:t>
                  </w:r>
                </w:p>
                <w:p w14:paraId="1A5B9D72"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lastRenderedPageBreak/>
                    <w:t>ارزش افزوده</w:t>
                  </w:r>
                </w:p>
              </w:tc>
              <w:tc>
                <w:tcPr>
                  <w:tcW w:w="536" w:type="dxa"/>
                  <w:tcBorders>
                    <w:top w:val="nil"/>
                    <w:left w:val="single" w:sz="4" w:space="0" w:color="auto"/>
                    <w:bottom w:val="nil"/>
                    <w:right w:val="nil"/>
                  </w:tcBorders>
                  <w:vAlign w:val="center"/>
                </w:tcPr>
                <w:p w14:paraId="47B3E85E"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lastRenderedPageBreak/>
                    <w:t>6695</w:t>
                  </w:r>
                </w:p>
              </w:tc>
              <w:tc>
                <w:tcPr>
                  <w:tcW w:w="536" w:type="dxa"/>
                  <w:tcBorders>
                    <w:top w:val="nil"/>
                    <w:left w:val="nil"/>
                    <w:bottom w:val="nil"/>
                    <w:right w:val="nil"/>
                  </w:tcBorders>
                  <w:vAlign w:val="center"/>
                </w:tcPr>
                <w:p w14:paraId="5BE642B3"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7725</w:t>
                  </w:r>
                </w:p>
              </w:tc>
              <w:tc>
                <w:tcPr>
                  <w:tcW w:w="536" w:type="dxa"/>
                  <w:tcBorders>
                    <w:top w:val="nil"/>
                    <w:left w:val="nil"/>
                    <w:bottom w:val="nil"/>
                    <w:right w:val="nil"/>
                  </w:tcBorders>
                  <w:vAlign w:val="center"/>
                </w:tcPr>
                <w:p w14:paraId="2B99C417"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9000</w:t>
                  </w:r>
                </w:p>
              </w:tc>
              <w:tc>
                <w:tcPr>
                  <w:tcW w:w="616" w:type="dxa"/>
                  <w:tcBorders>
                    <w:top w:val="nil"/>
                    <w:left w:val="nil"/>
                    <w:bottom w:val="nil"/>
                  </w:tcBorders>
                  <w:vAlign w:val="center"/>
                </w:tcPr>
                <w:p w14:paraId="450471E2"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16480</w:t>
                  </w:r>
                </w:p>
              </w:tc>
            </w:tr>
            <w:tr w:rsidR="00E879D7" w:rsidRPr="00245EFD" w14:paraId="141C207D" w14:textId="77777777" w:rsidTr="00790D99">
              <w:tc>
                <w:tcPr>
                  <w:tcW w:w="1916" w:type="dxa"/>
                  <w:tcBorders>
                    <w:top w:val="nil"/>
                    <w:bottom w:val="nil"/>
                    <w:right w:val="single" w:sz="4" w:space="0" w:color="auto"/>
                  </w:tcBorders>
                  <w:vAlign w:val="center"/>
                </w:tcPr>
                <w:p w14:paraId="31C71D04"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مالیات بر ارزش افزودة </w:t>
                  </w:r>
                </w:p>
                <w:p w14:paraId="3EB0F5D9"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 توسط فروشنده</w:t>
                  </w:r>
                </w:p>
              </w:tc>
              <w:tc>
                <w:tcPr>
                  <w:tcW w:w="536" w:type="dxa"/>
                  <w:tcBorders>
                    <w:top w:val="nil"/>
                    <w:left w:val="single" w:sz="4" w:space="0" w:color="auto"/>
                    <w:bottom w:val="nil"/>
                    <w:right w:val="nil"/>
                  </w:tcBorders>
                  <w:vAlign w:val="center"/>
                </w:tcPr>
                <w:p w14:paraId="25D4660B"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195</w:t>
                  </w:r>
                </w:p>
              </w:tc>
              <w:tc>
                <w:tcPr>
                  <w:tcW w:w="536" w:type="dxa"/>
                  <w:tcBorders>
                    <w:top w:val="nil"/>
                    <w:left w:val="nil"/>
                    <w:bottom w:val="nil"/>
                    <w:right w:val="nil"/>
                  </w:tcBorders>
                  <w:vAlign w:val="center"/>
                </w:tcPr>
                <w:p w14:paraId="605B7029"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225</w:t>
                  </w:r>
                </w:p>
              </w:tc>
              <w:tc>
                <w:tcPr>
                  <w:tcW w:w="536" w:type="dxa"/>
                  <w:tcBorders>
                    <w:top w:val="nil"/>
                    <w:left w:val="nil"/>
                    <w:bottom w:val="nil"/>
                    <w:right w:val="nil"/>
                  </w:tcBorders>
                  <w:vAlign w:val="center"/>
                </w:tcPr>
                <w:p w14:paraId="2EEACFA1"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270</w:t>
                  </w:r>
                </w:p>
              </w:tc>
              <w:tc>
                <w:tcPr>
                  <w:tcW w:w="616" w:type="dxa"/>
                  <w:tcBorders>
                    <w:top w:val="nil"/>
                    <w:left w:val="nil"/>
                    <w:bottom w:val="nil"/>
                  </w:tcBorders>
                  <w:vAlign w:val="center"/>
                </w:tcPr>
                <w:p w14:paraId="012C1B33"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480</w:t>
                  </w:r>
                </w:p>
              </w:tc>
            </w:tr>
            <w:tr w:rsidR="00E879D7" w:rsidRPr="00245EFD" w14:paraId="372B0D1D" w14:textId="77777777" w:rsidTr="00790D99">
              <w:tc>
                <w:tcPr>
                  <w:tcW w:w="1916" w:type="dxa"/>
                  <w:tcBorders>
                    <w:top w:val="nil"/>
                    <w:bottom w:val="single" w:sz="4" w:space="0" w:color="auto"/>
                    <w:right w:val="single" w:sz="4" w:space="0" w:color="auto"/>
                  </w:tcBorders>
                  <w:vAlign w:val="center"/>
                </w:tcPr>
                <w:p w14:paraId="16170E4A"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اعتبار مالیات بر ارزش افزوده</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هایی که در مرحلة قبل پرداخت شده</w:t>
                  </w:r>
                </w:p>
              </w:tc>
              <w:tc>
                <w:tcPr>
                  <w:tcW w:w="536" w:type="dxa"/>
                  <w:tcBorders>
                    <w:top w:val="nil"/>
                    <w:left w:val="single" w:sz="4" w:space="0" w:color="auto"/>
                    <w:bottom w:val="nil"/>
                    <w:right w:val="nil"/>
                  </w:tcBorders>
                  <w:vAlign w:val="center"/>
                </w:tcPr>
                <w:p w14:paraId="0D8BF8AD"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ـــ</w:t>
                  </w:r>
                </w:p>
              </w:tc>
              <w:tc>
                <w:tcPr>
                  <w:tcW w:w="536" w:type="dxa"/>
                  <w:tcBorders>
                    <w:top w:val="nil"/>
                    <w:left w:val="nil"/>
                    <w:bottom w:val="nil"/>
                    <w:right w:val="nil"/>
                  </w:tcBorders>
                  <w:vAlign w:val="center"/>
                </w:tcPr>
                <w:p w14:paraId="4DCFC121"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195</w:t>
                  </w:r>
                </w:p>
              </w:tc>
              <w:tc>
                <w:tcPr>
                  <w:tcW w:w="536" w:type="dxa"/>
                  <w:tcBorders>
                    <w:top w:val="nil"/>
                    <w:left w:val="nil"/>
                    <w:bottom w:val="nil"/>
                    <w:right w:val="nil"/>
                  </w:tcBorders>
                  <w:vAlign w:val="center"/>
                </w:tcPr>
                <w:p w14:paraId="3630DAA1"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225</w:t>
                  </w:r>
                </w:p>
              </w:tc>
              <w:tc>
                <w:tcPr>
                  <w:tcW w:w="616" w:type="dxa"/>
                  <w:tcBorders>
                    <w:top w:val="nil"/>
                    <w:left w:val="nil"/>
                    <w:bottom w:val="nil"/>
                  </w:tcBorders>
                  <w:vAlign w:val="center"/>
                </w:tcPr>
                <w:p w14:paraId="0B402729"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270</w:t>
                  </w:r>
                </w:p>
              </w:tc>
            </w:tr>
            <w:tr w:rsidR="00E879D7" w:rsidRPr="00245EFD" w14:paraId="193DFF18" w14:textId="77777777" w:rsidTr="00790D99">
              <w:tc>
                <w:tcPr>
                  <w:tcW w:w="1916" w:type="dxa"/>
                  <w:tcBorders>
                    <w:top w:val="single" w:sz="4" w:space="0" w:color="auto"/>
                    <w:bottom w:val="single" w:sz="4" w:space="0" w:color="auto"/>
                    <w:right w:val="single" w:sz="4" w:space="0" w:color="auto"/>
                  </w:tcBorders>
                  <w:vAlign w:val="center"/>
                </w:tcPr>
                <w:p w14:paraId="09A2D460"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مالیات بر ارزش افزودة خالص </w:t>
                  </w:r>
                </w:p>
                <w:p w14:paraId="46BA1B40"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w:t>
                  </w:r>
                </w:p>
              </w:tc>
              <w:tc>
                <w:tcPr>
                  <w:tcW w:w="536" w:type="dxa"/>
                  <w:tcBorders>
                    <w:top w:val="nil"/>
                    <w:left w:val="single" w:sz="4" w:space="0" w:color="auto"/>
                    <w:bottom w:val="nil"/>
                    <w:right w:val="nil"/>
                  </w:tcBorders>
                  <w:vAlign w:val="center"/>
                </w:tcPr>
                <w:p w14:paraId="6CB43ED0"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195</w:t>
                  </w:r>
                </w:p>
              </w:tc>
              <w:tc>
                <w:tcPr>
                  <w:tcW w:w="536" w:type="dxa"/>
                  <w:tcBorders>
                    <w:top w:val="nil"/>
                    <w:left w:val="nil"/>
                    <w:bottom w:val="nil"/>
                    <w:right w:val="nil"/>
                  </w:tcBorders>
                  <w:vAlign w:val="center"/>
                </w:tcPr>
                <w:p w14:paraId="59DAA639"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noProof/>
                      <w:rtl/>
                    </w:rPr>
                    <mc:AlternateContent>
                      <mc:Choice Requires="wps">
                        <w:drawing>
                          <wp:anchor distT="0" distB="0" distL="114300" distR="114300" simplePos="0" relativeHeight="251827200" behindDoc="0" locked="0" layoutInCell="1" allowOverlap="1" wp14:anchorId="04E93605" wp14:editId="01CA1A4A">
                            <wp:simplePos x="0" y="0"/>
                            <wp:positionH relativeFrom="column">
                              <wp:posOffset>-188595</wp:posOffset>
                            </wp:positionH>
                            <wp:positionV relativeFrom="paragraph">
                              <wp:posOffset>-45720</wp:posOffset>
                            </wp:positionV>
                            <wp:extent cx="254000" cy="241300"/>
                            <wp:effectExtent l="0" t="0" r="0" b="0"/>
                            <wp:wrapNone/>
                            <wp:docPr id="3054" name="Rectangle 3054"/>
                            <wp:cNvGraphicFramePr/>
                            <a:graphic xmlns:a="http://schemas.openxmlformats.org/drawingml/2006/main">
                              <a:graphicData uri="http://schemas.microsoft.com/office/word/2010/wordprocessingShape">
                                <wps:wsp>
                                  <wps:cNvSpPr/>
                                  <wps:spPr>
                                    <a:xfrm>
                                      <a:off x="0" y="0"/>
                                      <a:ext cx="254000" cy="2413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D51AD23"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93605" id="Rectangle 3054" o:spid="_x0000_s1175" style="position:absolute;left:0;text-align:left;margin-left:-14.85pt;margin-top:-3.6pt;width:20pt;height:19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" filled="f" stroked="f" strokeweight="1pt">
                            <v:textbox>
                              <w:txbxContent>
                                <w:p w14:paraId="0D51AD23"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noProof/>
                      <w:rtl/>
                    </w:rPr>
                    <mc:AlternateContent>
                      <mc:Choice Requires="wps">
                        <w:drawing>
                          <wp:anchor distT="0" distB="0" distL="114300" distR="114300" simplePos="0" relativeHeight="251826176" behindDoc="0" locked="0" layoutInCell="1" allowOverlap="1" wp14:anchorId="415F2C66" wp14:editId="7B3722A4">
                            <wp:simplePos x="0" y="0"/>
                            <wp:positionH relativeFrom="column">
                              <wp:posOffset>77470</wp:posOffset>
                            </wp:positionH>
                            <wp:positionV relativeFrom="paragraph">
                              <wp:posOffset>-45085</wp:posOffset>
                            </wp:positionV>
                            <wp:extent cx="254000" cy="241300"/>
                            <wp:effectExtent l="0" t="0" r="0" b="0"/>
                            <wp:wrapNone/>
                            <wp:docPr id="3055" name="Rectangle 3055"/>
                            <wp:cNvGraphicFramePr/>
                            <a:graphic xmlns:a="http://schemas.openxmlformats.org/drawingml/2006/main">
                              <a:graphicData uri="http://schemas.microsoft.com/office/word/2010/wordprocessingShape">
                                <wps:wsp>
                                  <wps:cNvSpPr/>
                                  <wps:spPr>
                                    <a:xfrm>
                                      <a:off x="0" y="0"/>
                                      <a:ext cx="254000" cy="2413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DDAD9EE"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F2C66" id="Rectangle 3055" o:spid="_x0000_s1176" style="position:absolute;left:0;text-align:left;margin-left:6.1pt;margin-top:-3.55pt;width:20pt;height:19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" filled="f" stroked="f" strokeweight="1pt">
                            <v:textbox>
                              <w:txbxContent>
                                <w:p w14:paraId="6DDAD9EE"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rtl/>
                      <w:lang w:bidi="fa-IR"/>
                    </w:rPr>
                    <w:t>30</w:t>
                  </w:r>
                </w:p>
              </w:tc>
              <w:tc>
                <w:tcPr>
                  <w:tcW w:w="536" w:type="dxa"/>
                  <w:tcBorders>
                    <w:top w:val="nil"/>
                    <w:left w:val="nil"/>
                    <w:bottom w:val="nil"/>
                    <w:right w:val="nil"/>
                  </w:tcBorders>
                  <w:vAlign w:val="center"/>
                </w:tcPr>
                <w:p w14:paraId="3427D1DE"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45</w:t>
                  </w:r>
                </w:p>
              </w:tc>
              <w:tc>
                <w:tcPr>
                  <w:tcW w:w="616" w:type="dxa"/>
                  <w:tcBorders>
                    <w:top w:val="nil"/>
                    <w:left w:val="nil"/>
                    <w:bottom w:val="nil"/>
                  </w:tcBorders>
                  <w:vAlign w:val="center"/>
                </w:tcPr>
                <w:p w14:paraId="76AB0078"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noProof/>
                      <w:rtl/>
                    </w:rPr>
                    <mc:AlternateContent>
                      <mc:Choice Requires="wps">
                        <w:drawing>
                          <wp:anchor distT="0" distB="0" distL="114300" distR="114300" simplePos="0" relativeHeight="251828224" behindDoc="0" locked="0" layoutInCell="1" allowOverlap="1" wp14:anchorId="0D38D967" wp14:editId="58F90694">
                            <wp:simplePos x="0" y="0"/>
                            <wp:positionH relativeFrom="column">
                              <wp:posOffset>175260</wp:posOffset>
                            </wp:positionH>
                            <wp:positionV relativeFrom="paragraph">
                              <wp:posOffset>-48895</wp:posOffset>
                            </wp:positionV>
                            <wp:extent cx="254000" cy="241300"/>
                            <wp:effectExtent l="0" t="0" r="0" b="0"/>
                            <wp:wrapNone/>
                            <wp:docPr id="3056" name="Rectangle 3056"/>
                            <wp:cNvGraphicFramePr/>
                            <a:graphic xmlns:a="http://schemas.openxmlformats.org/drawingml/2006/main">
                              <a:graphicData uri="http://schemas.microsoft.com/office/word/2010/wordprocessingShape">
                                <wps:wsp>
                                  <wps:cNvSpPr/>
                                  <wps:spPr>
                                    <a:xfrm>
                                      <a:off x="0" y="0"/>
                                      <a:ext cx="254000" cy="2413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2B3055"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8D967" id="Rectangle 3056" o:spid="_x0000_s1177" style="position:absolute;left:0;text-align:left;margin-left:13.8pt;margin-top:-3.85pt;width:20pt;height:19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" filled="f" stroked="f" strokeweight="1pt">
                            <v:textbox>
                              <w:txbxContent>
                                <w:p w14:paraId="6C2B3055"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rtl/>
                      <w:lang w:bidi="fa-IR"/>
                    </w:rPr>
                    <w:t>210</w:t>
                  </w:r>
                </w:p>
              </w:tc>
            </w:tr>
            <w:tr w:rsidR="00E879D7" w:rsidRPr="00245EFD" w14:paraId="0DC1F0A7" w14:textId="77777777" w:rsidTr="00790D99">
              <w:tc>
                <w:tcPr>
                  <w:tcW w:w="1916" w:type="dxa"/>
                  <w:tcBorders>
                    <w:top w:val="single" w:sz="4" w:space="0" w:color="auto"/>
                    <w:right w:val="single" w:sz="4" w:space="0" w:color="auto"/>
                  </w:tcBorders>
                  <w:vAlign w:val="center"/>
                </w:tcPr>
                <w:p w14:paraId="7A700D2A"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مجموع مالیات بر </w:t>
                  </w:r>
                </w:p>
                <w:p w14:paraId="37B5EF1B"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ارزش</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افزودة 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w:t>
                  </w:r>
                </w:p>
              </w:tc>
              <w:tc>
                <w:tcPr>
                  <w:tcW w:w="536" w:type="dxa"/>
                  <w:tcBorders>
                    <w:top w:val="nil"/>
                    <w:left w:val="single" w:sz="4" w:space="0" w:color="auto"/>
                    <w:bottom w:val="nil"/>
                    <w:right w:val="nil"/>
                  </w:tcBorders>
                  <w:vAlign w:val="center"/>
                </w:tcPr>
                <w:p w14:paraId="59A2B98C" w14:textId="77777777" w:rsidR="00E879D7" w:rsidRDefault="00E879D7" w:rsidP="00790D99">
                  <w:pPr>
                    <w:tabs>
                      <w:tab w:val="right" w:pos="209"/>
                    </w:tabs>
                    <w:bidi/>
                    <w:jc w:val="center"/>
                    <w:rPr>
                      <w:rFonts w:asciiTheme="majorBidi" w:hAnsiTheme="majorBidi" w:cs="B Mitra"/>
                      <w:rtl/>
                      <w:lang w:bidi="fa-IR"/>
                    </w:rPr>
                  </w:pPr>
                </w:p>
              </w:tc>
              <w:tc>
                <w:tcPr>
                  <w:tcW w:w="536" w:type="dxa"/>
                  <w:tcBorders>
                    <w:top w:val="nil"/>
                    <w:left w:val="nil"/>
                    <w:bottom w:val="nil"/>
                    <w:right w:val="nil"/>
                  </w:tcBorders>
                  <w:vAlign w:val="center"/>
                </w:tcPr>
                <w:p w14:paraId="52B5086C" w14:textId="77777777" w:rsidR="00E879D7" w:rsidRDefault="00E879D7" w:rsidP="00790D99">
                  <w:pPr>
                    <w:tabs>
                      <w:tab w:val="right" w:pos="209"/>
                    </w:tabs>
                    <w:bidi/>
                    <w:jc w:val="center"/>
                    <w:rPr>
                      <w:rFonts w:asciiTheme="majorBidi" w:hAnsiTheme="majorBidi" w:cs="B Mitra"/>
                      <w:rtl/>
                      <w:lang w:bidi="fa-IR"/>
                    </w:rPr>
                  </w:pPr>
                </w:p>
              </w:tc>
              <w:tc>
                <w:tcPr>
                  <w:tcW w:w="536" w:type="dxa"/>
                  <w:tcBorders>
                    <w:top w:val="nil"/>
                    <w:left w:val="nil"/>
                    <w:bottom w:val="nil"/>
                    <w:right w:val="nil"/>
                  </w:tcBorders>
                  <w:vAlign w:val="center"/>
                </w:tcPr>
                <w:p w14:paraId="06110BE7"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noProof/>
                      <w:rtl/>
                    </w:rPr>
                    <mc:AlternateContent>
                      <mc:Choice Requires="wpg">
                        <w:drawing>
                          <wp:anchor distT="0" distB="0" distL="114300" distR="114300" simplePos="0" relativeHeight="251829248" behindDoc="0" locked="0" layoutInCell="1" allowOverlap="1" wp14:anchorId="647E4483" wp14:editId="5B17533E">
                            <wp:simplePos x="0" y="0"/>
                            <wp:positionH relativeFrom="column">
                              <wp:posOffset>-299720</wp:posOffset>
                            </wp:positionH>
                            <wp:positionV relativeFrom="paragraph">
                              <wp:posOffset>-838835</wp:posOffset>
                            </wp:positionV>
                            <wp:extent cx="1007745" cy="831850"/>
                            <wp:effectExtent l="76200" t="0" r="0" b="63500"/>
                            <wp:wrapNone/>
                            <wp:docPr id="3057" name="Group 3057"/>
                            <wp:cNvGraphicFramePr/>
                            <a:graphic xmlns:a="http://schemas.openxmlformats.org/drawingml/2006/main">
                              <a:graphicData uri="http://schemas.microsoft.com/office/word/2010/wordprocessingGroup">
                                <wpg:wgp>
                                  <wpg:cNvGrpSpPr/>
                                  <wpg:grpSpPr>
                                    <a:xfrm>
                                      <a:off x="0" y="0"/>
                                      <a:ext cx="1007745" cy="831850"/>
                                      <a:chOff x="0" y="53423"/>
                                      <a:chExt cx="1007745" cy="832446"/>
                                    </a:xfrm>
                                  </wpg:grpSpPr>
                                  <wpg:grpSp>
                                    <wpg:cNvPr id="3058" name="Group 3058"/>
                                    <wpg:cNvGrpSpPr/>
                                    <wpg:grpSpPr>
                                      <a:xfrm>
                                        <a:off x="88900" y="53423"/>
                                        <a:ext cx="918845" cy="162478"/>
                                        <a:chOff x="94663" y="90022"/>
                                        <a:chExt cx="1502796" cy="204469"/>
                                      </a:xfrm>
                                    </wpg:grpSpPr>
                                    <wps:wsp>
                                      <wps:cNvPr id="3059" name="Straight Arrow Connector 3059"/>
                                      <wps:cNvCnPr/>
                                      <wps:spPr>
                                        <a:xfrm flipH="1">
                                          <a:off x="1302186" y="118595"/>
                                          <a:ext cx="295273" cy="1758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60" name="Straight Arrow Connector 3060"/>
                                      <wps:cNvCnPr/>
                                      <wps:spPr>
                                        <a:xfrm flipH="1">
                                          <a:off x="676256" y="118595"/>
                                          <a:ext cx="295273" cy="1758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61" name="Straight Arrow Connector 3061"/>
                                      <wps:cNvCnPr/>
                                      <wps:spPr>
                                        <a:xfrm flipH="1">
                                          <a:off x="94663" y="90022"/>
                                          <a:ext cx="247650" cy="2044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062" name="Straight Arrow Connector 3062"/>
                                    <wps:cNvCnPr/>
                                    <wps:spPr>
                                      <a:xfrm>
                                        <a:off x="0" y="714419"/>
                                        <a:ext cx="0"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C6D8F02" id="Group 3057" o:spid="_x0000_s1026" style="position:absolute;margin-left:-23.6pt;margin-top:-66.05pt;width:79.35pt;height:65.5pt;z-index:251829248;mso-width-relative:margin;mso-height-relative:margin" coordorigin=",534" coordsize="10077,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">
                            <v:group id="Group 3058" o:spid="_x0000_s1027" style="position:absolute;left:889;top:534;width:9188;height:1625" coordorigin="946,900" coordsize="15027,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">
                              <v:shape id="Straight Arrow Connector 3059" o:spid="_x0000_s1028" type="#_x0000_t32" style="position:absolute;left:13021;top:1185;width:2953;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" strokecolor="black [3200]" strokeweight=".5pt">
                                <v:stroke endarrow="block" joinstyle="miter"/>
                              </v:shape>
                              <v:shape id="Straight Arrow Connector 3060" o:spid="_x0000_s1029" type="#_x0000_t32" style="position:absolute;left:6762;top:1185;width:2953;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" strokecolor="black [3200]" strokeweight=".5pt">
                                <v:stroke endarrow="block" joinstyle="miter"/>
                              </v:shape>
                              <v:shape id="Straight Arrow Connector 3061" o:spid="_x0000_s1030" type="#_x0000_t32" style="position:absolute;left:946;top:900;width:2477;height:20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" strokecolor="black [3200]" strokeweight=".5pt">
                                <v:stroke endarrow="block" joinstyle="miter"/>
                              </v:shape>
                            </v:group>
                            <v:shape id="Straight Arrow Connector 3062" o:spid="_x0000_s1031" type="#_x0000_t32" style="position:absolute;top:7144;width:0;height:17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" strokecolor="black [3200]" strokeweight=".5pt">
                              <v:stroke endarrow="block" joinstyle="miter"/>
                            </v:shape>
                          </v:group>
                        </w:pict>
                      </mc:Fallback>
                    </mc:AlternateContent>
                  </w:r>
                </w:p>
              </w:tc>
              <w:tc>
                <w:tcPr>
                  <w:tcW w:w="616" w:type="dxa"/>
                  <w:tcBorders>
                    <w:top w:val="nil"/>
                    <w:left w:val="nil"/>
                    <w:bottom w:val="nil"/>
                  </w:tcBorders>
                  <w:vAlign w:val="center"/>
                </w:tcPr>
                <w:p w14:paraId="57024946"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480</w:t>
                  </w:r>
                </w:p>
              </w:tc>
            </w:tr>
          </w:tbl>
          <w:p w14:paraId="6439F18F" w14:textId="77777777" w:rsidR="00E879D7" w:rsidRPr="00393F8A" w:rsidRDefault="00E879D7" w:rsidP="00790D99">
            <w:pPr>
              <w:tabs>
                <w:tab w:val="right" w:pos="209"/>
              </w:tabs>
              <w:bidi/>
              <w:rPr>
                <w:rFonts w:asciiTheme="majorBidi" w:hAnsiTheme="majorBidi" w:cs="B Mitra"/>
                <w:b/>
                <w:bCs/>
                <w:i/>
                <w:iCs/>
                <w:u w:val="single"/>
                <w:lang w:bidi="fa-IR"/>
              </w:rPr>
            </w:pPr>
          </w:p>
          <w:p w14:paraId="1DF4F250"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مرحلة 1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پنبه</w:t>
            </w:r>
          </w:p>
          <w:p w14:paraId="5900A819"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6695 = 195+6500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تومان 195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3</m:t>
                  </m:r>
                </m:num>
                <m:den>
                  <m:r>
                    <w:rPr>
                      <w:rFonts w:ascii="Cambria Math" w:hAnsi="Cambria Math" w:cs="B Mitra"/>
                      <w:lang w:bidi="fa-IR"/>
                    </w:rPr>
                    <m:t>100</m:t>
                  </m:r>
                </m:den>
              </m:f>
            </m:oMath>
            <w:r w:rsidRPr="00393F8A">
              <w:rPr>
                <w:rFonts w:asciiTheme="majorBidi" w:hAnsiTheme="majorBidi" w:cs="B Mitra" w:hint="cs"/>
                <w:rtl/>
                <w:lang w:bidi="fa-IR"/>
              </w:rPr>
              <w:t>6500</w:t>
            </w:r>
          </w:p>
          <w:p w14:paraId="093DBA66"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مرحلة 2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نخ</w:t>
            </w:r>
          </w:p>
          <w:p w14:paraId="2024A370"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7725 = 225+7500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تومان 225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3</m:t>
                  </m:r>
                </m:num>
                <m:den>
                  <m:r>
                    <w:rPr>
                      <w:rFonts w:ascii="Cambria Math" w:hAnsi="Cambria Math" w:cs="B Mitra"/>
                      <w:lang w:bidi="fa-IR"/>
                    </w:rPr>
                    <m:t>100</m:t>
                  </m:r>
                </m:den>
              </m:f>
            </m:oMath>
            <w:r w:rsidRPr="00393F8A">
              <w:rPr>
                <w:rFonts w:asciiTheme="majorBidi" w:hAnsiTheme="majorBidi" w:cs="B Mitra" w:hint="cs"/>
                <w:rtl/>
                <w:lang w:bidi="fa-IR"/>
              </w:rPr>
              <w:t>7500</w:t>
            </w:r>
          </w:p>
          <w:p w14:paraId="389EC4FF"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مرحلة 3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پارچه</w:t>
            </w:r>
          </w:p>
          <w:p w14:paraId="3DF84527"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9270 = 270+9000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تومان 270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3</m:t>
                  </m:r>
                </m:num>
                <m:den>
                  <m:r>
                    <w:rPr>
                      <w:rFonts w:ascii="Cambria Math" w:hAnsi="Cambria Math" w:cs="B Mitra"/>
                      <w:lang w:bidi="fa-IR"/>
                    </w:rPr>
                    <m:t>100</m:t>
                  </m:r>
                </m:den>
              </m:f>
            </m:oMath>
            <w:r w:rsidRPr="00393F8A">
              <w:rPr>
                <w:rFonts w:asciiTheme="majorBidi" w:hAnsiTheme="majorBidi" w:cs="B Mitra" w:hint="cs"/>
                <w:rtl/>
                <w:lang w:bidi="fa-IR"/>
              </w:rPr>
              <w:t>9000</w:t>
            </w:r>
          </w:p>
          <w:p w14:paraId="7881ACD3"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مرحلة 4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پوشاک</w:t>
            </w:r>
          </w:p>
          <w:p w14:paraId="21D01BAE" w14:textId="77777777" w:rsidR="00E879D7" w:rsidRPr="00393F8A" w:rsidRDefault="00E879D7" w:rsidP="00790D99">
            <w:pPr>
              <w:tabs>
                <w:tab w:val="right" w:pos="209"/>
              </w:tabs>
              <w:bidi/>
              <w:rPr>
                <w:rFonts w:asciiTheme="majorBidi" w:hAnsiTheme="majorBidi" w:cs="B Mitra"/>
                <w:rtl/>
                <w:lang w:bidi="fa-IR"/>
              </w:rPr>
            </w:pPr>
            <w:r w:rsidRPr="00393F8A">
              <w:rPr>
                <w:rFonts w:asciiTheme="majorBidi" w:hAnsiTheme="majorBidi" w:cs="B Mitra" w:hint="cs"/>
                <w:rtl/>
                <w:lang w:bidi="fa-IR"/>
              </w:rPr>
              <w:t xml:space="preserve">16480 = 480+16000 </w:t>
            </w:r>
            <m:oMath>
              <m:r>
                <m:rPr>
                  <m:sty m:val="p"/>
                </m:rPr>
                <w:rPr>
                  <w:rFonts w:ascii="Cambria Math" w:hAnsi="Cambria Math" w:cs="Cambria Math" w:hint="cs"/>
                  <w:rtl/>
                  <w:lang w:bidi="fa-IR"/>
                </w:rPr>
                <m:t>⟹</m:t>
              </m:r>
            </m:oMath>
            <w:r w:rsidRPr="00393F8A">
              <w:rPr>
                <w:rFonts w:asciiTheme="majorBidi" w:hAnsiTheme="majorBidi" w:cs="B Mitra" w:hint="cs"/>
                <w:rtl/>
                <w:lang w:bidi="fa-IR"/>
              </w:rPr>
              <w:t xml:space="preserve"> تومان 480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3</m:t>
                  </m:r>
                </m:num>
                <m:den>
                  <m:r>
                    <w:rPr>
                      <w:rFonts w:ascii="Cambria Math" w:hAnsi="Cambria Math" w:cs="B Mitra"/>
                      <w:lang w:bidi="fa-IR"/>
                    </w:rPr>
                    <m:t>100</m:t>
                  </m:r>
                </m:den>
              </m:f>
            </m:oMath>
            <w:r w:rsidRPr="00393F8A">
              <w:rPr>
                <w:rFonts w:asciiTheme="majorBidi" w:hAnsiTheme="majorBidi" w:cs="B Mitra" w:hint="cs"/>
                <w:rtl/>
                <w:lang w:bidi="fa-IR"/>
              </w:rPr>
              <w:t>16000</w:t>
            </w:r>
          </w:p>
          <w:p w14:paraId="47C2B3F5" w14:textId="77777777" w:rsidR="00E879D7" w:rsidRPr="00393F8A" w:rsidRDefault="00E879D7" w:rsidP="00790D99">
            <w:pPr>
              <w:tabs>
                <w:tab w:val="right" w:pos="209"/>
              </w:tabs>
              <w:bidi/>
              <w:rPr>
                <w:rFonts w:asciiTheme="majorBidi" w:hAnsiTheme="majorBidi" w:cs="B Mitra"/>
                <w:b/>
                <w:bCs/>
                <w:i/>
                <w:iCs/>
                <w:u w:val="single"/>
                <w:rtl/>
                <w:lang w:bidi="fa-IR"/>
              </w:rPr>
            </w:pPr>
            <w:r w:rsidRPr="00393F8A">
              <w:rPr>
                <w:rFonts w:asciiTheme="majorBidi" w:hAnsiTheme="majorBidi" w:cs="B Mitra" w:hint="cs"/>
                <w:rtl/>
                <w:lang w:bidi="fa-IR"/>
              </w:rPr>
              <w:t>نکته تستی: دقت کنید جمع مالیات بر ارزش افزوده</w:t>
            </w:r>
            <w:r w:rsidRPr="00393F8A">
              <w:rPr>
                <w:rFonts w:asciiTheme="majorBidi" w:hAnsiTheme="majorBidi" w:cs="B Mitra"/>
                <w:rtl/>
                <w:lang w:bidi="fa-IR"/>
              </w:rPr>
              <w:softHyphen/>
            </w:r>
            <w:r w:rsidRPr="00393F8A">
              <w:rPr>
                <w:rFonts w:asciiTheme="majorBidi" w:hAnsiTheme="majorBidi" w:cs="B Mitra" w:hint="cs"/>
                <w:rtl/>
                <w:lang w:bidi="fa-IR"/>
              </w:rPr>
              <w:t>ها در هر مرجله معادل مالیات پرداختی در مرحلة آخر است. پس نیازی به راه</w:t>
            </w:r>
            <w:r w:rsidRPr="00393F8A">
              <w:rPr>
                <w:rFonts w:asciiTheme="majorBidi" w:hAnsiTheme="majorBidi" w:cs="B Mitra"/>
                <w:rtl/>
                <w:lang w:bidi="fa-IR"/>
              </w:rPr>
              <w:softHyphen/>
            </w:r>
            <w:r w:rsidRPr="00393F8A">
              <w:rPr>
                <w:rFonts w:asciiTheme="majorBidi" w:hAnsiTheme="majorBidi" w:cs="B Mitra" w:hint="cs"/>
                <w:rtl/>
                <w:lang w:bidi="fa-IR"/>
              </w:rPr>
              <w:t>حل طولانی و زمان</w:t>
            </w:r>
            <w:r w:rsidRPr="00393F8A">
              <w:rPr>
                <w:rFonts w:asciiTheme="majorBidi" w:hAnsiTheme="majorBidi" w:cs="B Mitra"/>
                <w:rtl/>
                <w:lang w:bidi="fa-IR"/>
              </w:rPr>
              <w:softHyphen/>
            </w:r>
            <w:r w:rsidRPr="00393F8A">
              <w:rPr>
                <w:rFonts w:asciiTheme="majorBidi" w:hAnsiTheme="majorBidi" w:cs="B Mitra" w:hint="cs"/>
                <w:rtl/>
                <w:lang w:bidi="fa-IR"/>
              </w:rPr>
              <w:t>بر نیست؛ فقط کافی است مالیات پرداختی تولید پوشاک را محاسبه کنید.</w:t>
            </w:r>
          </w:p>
        </w:tc>
      </w:tr>
      <w:tr w:rsidR="00E879D7" w:rsidRPr="00517D94" w14:paraId="10314F03" w14:textId="77777777" w:rsidTr="00790D99">
        <w:trPr>
          <w:jc w:val="center"/>
        </w:trPr>
        <w:tc>
          <w:tcPr>
            <w:tcW w:w="4619" w:type="dxa"/>
          </w:tcPr>
          <w:p w14:paraId="7B8E1FE3"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1</w:t>
            </w:r>
          </w:p>
          <w:p w14:paraId="166A39F5"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مرحلة 1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پنبه</w:t>
            </w:r>
          </w:p>
          <w:p w14:paraId="043E3477"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قیمت فروش با احتساب مالیات               مالیات این مرحله</w:t>
            </w:r>
          </w:p>
          <w:p w14:paraId="616F5F24"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4240 = 240+</w:t>
            </w:r>
            <w:r>
              <w:rPr>
                <w:rFonts w:asciiTheme="majorBidi" w:hAnsiTheme="majorBidi" w:cs="B Mitra" w:hint="cs"/>
                <w:rtl/>
                <w:lang w:bidi="fa-IR"/>
              </w:rPr>
              <w:t>4</w:t>
            </w:r>
            <w:r w:rsidRPr="000273EA">
              <w:rPr>
                <w:rFonts w:asciiTheme="majorBidi" w:hAnsiTheme="majorBidi" w:cs="B Mitra" w:hint="cs"/>
                <w:rtl/>
                <w:lang w:bidi="fa-IR"/>
              </w:rPr>
              <w:t xml:space="preserve">000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تومان 240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6</m:t>
                  </m:r>
                </m:num>
                <m:den>
                  <m:r>
                    <w:rPr>
                      <w:rFonts w:ascii="Cambria Math" w:hAnsi="Cambria Math" w:cs="B Mitra"/>
                      <w:lang w:bidi="fa-IR"/>
                    </w:rPr>
                    <m:t>100</m:t>
                  </m:r>
                </m:den>
              </m:f>
            </m:oMath>
            <w:r w:rsidRPr="000273EA">
              <w:rPr>
                <w:rFonts w:asciiTheme="majorBidi" w:hAnsiTheme="majorBidi" w:cs="B Mitra" w:hint="cs"/>
                <w:rtl/>
                <w:lang w:bidi="fa-IR"/>
              </w:rPr>
              <w:t>4000</w:t>
            </w:r>
          </w:p>
          <w:p w14:paraId="08A1E4D6" w14:textId="77777777" w:rsidR="00E879D7"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مرحلة 2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نخ</w:t>
            </w:r>
          </w:p>
          <w:p w14:paraId="45D4A9C7" w14:textId="77777777" w:rsidR="00E879D7" w:rsidRPr="000273EA" w:rsidRDefault="00E879D7" w:rsidP="00790D99">
            <w:pPr>
              <w:tabs>
                <w:tab w:val="right" w:pos="209"/>
              </w:tabs>
              <w:bidi/>
              <w:rPr>
                <w:rFonts w:asciiTheme="majorBidi" w:hAnsiTheme="majorBidi" w:cs="B Mitra"/>
                <w:rtl/>
                <w:lang w:bidi="fa-IR"/>
              </w:rPr>
            </w:pPr>
            <w:r>
              <w:rPr>
                <w:rFonts w:asciiTheme="majorBidi" w:hAnsiTheme="majorBidi" w:cs="B Mitra" w:hint="cs"/>
                <w:rtl/>
                <w:lang w:bidi="fa-IR"/>
              </w:rPr>
              <w:t>5300</w:t>
            </w:r>
            <w:r w:rsidRPr="000273EA">
              <w:rPr>
                <w:rFonts w:asciiTheme="majorBidi" w:hAnsiTheme="majorBidi" w:cs="B Mitra" w:hint="cs"/>
                <w:rtl/>
                <w:lang w:bidi="fa-IR"/>
              </w:rPr>
              <w:t xml:space="preserve"> = </w:t>
            </w:r>
            <w:r>
              <w:rPr>
                <w:rFonts w:asciiTheme="majorBidi" w:hAnsiTheme="majorBidi" w:cs="B Mitra" w:hint="cs"/>
                <w:rtl/>
                <w:lang w:bidi="fa-IR"/>
              </w:rPr>
              <w:t>300</w:t>
            </w:r>
            <w:r w:rsidRPr="000273EA">
              <w:rPr>
                <w:rFonts w:asciiTheme="majorBidi" w:hAnsiTheme="majorBidi" w:cs="B Mitra" w:hint="cs"/>
                <w:rtl/>
                <w:lang w:bidi="fa-IR"/>
              </w:rPr>
              <w:t>+</w:t>
            </w:r>
            <w:r>
              <w:rPr>
                <w:rFonts w:asciiTheme="majorBidi" w:hAnsiTheme="majorBidi" w:cs="B Mitra" w:hint="cs"/>
                <w:rtl/>
                <w:lang w:bidi="fa-IR"/>
              </w:rPr>
              <w:t>5000</w:t>
            </w:r>
            <w:r w:rsidRPr="000273EA">
              <w:rPr>
                <w:rFonts w:asciiTheme="majorBidi" w:hAnsiTheme="majorBidi" w:cs="B Mitra" w:hint="cs"/>
                <w:rtl/>
                <w:lang w:bidi="fa-IR"/>
              </w:rPr>
              <w:t xml:space="preserve">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تومان </w:t>
            </w:r>
            <w:r>
              <w:rPr>
                <w:rFonts w:asciiTheme="majorBidi" w:hAnsiTheme="majorBidi" w:cs="B Mitra" w:hint="cs"/>
                <w:rtl/>
                <w:lang w:bidi="fa-IR"/>
              </w:rPr>
              <w:t>300</w:t>
            </w:r>
            <w:r w:rsidRPr="000273EA">
              <w:rPr>
                <w:rFonts w:asciiTheme="majorBidi" w:hAnsiTheme="majorBidi" w:cs="B Mitra" w:hint="cs"/>
                <w:rtl/>
                <w:lang w:bidi="fa-IR"/>
              </w:rPr>
              <w:t xml:space="preserve">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6</m:t>
                  </m:r>
                </m:num>
                <m:den>
                  <m:r>
                    <w:rPr>
                      <w:rFonts w:ascii="Cambria Math" w:hAnsi="Cambria Math" w:cs="B Mitra"/>
                      <w:lang w:bidi="fa-IR"/>
                    </w:rPr>
                    <m:t>100</m:t>
                  </m:r>
                </m:den>
              </m:f>
            </m:oMath>
            <w:r>
              <w:rPr>
                <w:rFonts w:asciiTheme="majorBidi" w:hAnsiTheme="majorBidi" w:cs="B Mitra" w:hint="cs"/>
                <w:rtl/>
                <w:lang w:bidi="fa-IR"/>
              </w:rPr>
              <w:t>5000</w:t>
            </w:r>
          </w:p>
          <w:p w14:paraId="0A820E70"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مرحلة 3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پارچه</w:t>
            </w:r>
          </w:p>
          <w:p w14:paraId="3A709BAE"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8480 = 480+8000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تومان 480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6</m:t>
                  </m:r>
                </m:num>
                <m:den>
                  <m:r>
                    <w:rPr>
                      <w:rFonts w:ascii="Cambria Math" w:hAnsi="Cambria Math" w:cs="B Mitra"/>
                      <w:lang w:bidi="fa-IR"/>
                    </w:rPr>
                    <m:t>100</m:t>
                  </m:r>
                </m:den>
              </m:f>
            </m:oMath>
            <w:r w:rsidRPr="000273EA">
              <w:rPr>
                <w:rFonts w:asciiTheme="majorBidi" w:hAnsiTheme="majorBidi" w:cs="B Mitra" w:hint="cs"/>
                <w:rtl/>
                <w:lang w:bidi="fa-IR"/>
              </w:rPr>
              <w:t>8000</w:t>
            </w:r>
          </w:p>
          <w:p w14:paraId="0D113682"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مرحلة 4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پوشاک</w:t>
            </w:r>
          </w:p>
          <w:p w14:paraId="6864D9F6"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 xml:space="preserve">16960 = 960+16000 </w:t>
            </w:r>
            <m:oMath>
              <m:r>
                <m:rPr>
                  <m:sty m:val="p"/>
                </m:rPr>
                <w:rPr>
                  <w:rFonts w:ascii="Cambria Math" w:hAnsi="Cambria Math" w:cs="Cambria Math" w:hint="cs"/>
                  <w:rtl/>
                  <w:lang w:bidi="fa-IR"/>
                </w:rPr>
                <m:t>⟹</m:t>
              </m:r>
            </m:oMath>
            <w:r w:rsidRPr="000273EA">
              <w:rPr>
                <w:rFonts w:asciiTheme="majorBidi" w:hAnsiTheme="majorBidi" w:cs="B Mitra" w:hint="cs"/>
                <w:rtl/>
                <w:lang w:bidi="fa-IR"/>
              </w:rPr>
              <w:t xml:space="preserve"> تومان 960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6</m:t>
                  </m:r>
                </m:num>
                <m:den>
                  <m:r>
                    <w:rPr>
                      <w:rFonts w:ascii="Cambria Math" w:hAnsi="Cambria Math" w:cs="B Mitra"/>
                      <w:lang w:bidi="fa-IR"/>
                    </w:rPr>
                    <m:t>100</m:t>
                  </m:r>
                </m:den>
              </m:f>
            </m:oMath>
            <w:r w:rsidRPr="000273EA">
              <w:rPr>
                <w:rFonts w:asciiTheme="majorBidi" w:hAnsiTheme="majorBidi" w:cs="B Mitra" w:hint="cs"/>
                <w:rtl/>
                <w:lang w:bidi="fa-IR"/>
              </w:rPr>
              <w:t>16000</w:t>
            </w:r>
          </w:p>
          <w:p w14:paraId="000AB02D" w14:textId="77777777" w:rsidR="00E879D7" w:rsidRPr="000273EA" w:rsidRDefault="00E879D7" w:rsidP="00790D99">
            <w:pPr>
              <w:tabs>
                <w:tab w:val="right" w:pos="209"/>
              </w:tabs>
              <w:bidi/>
              <w:rPr>
                <w:rFonts w:asciiTheme="majorBidi" w:hAnsiTheme="majorBidi" w:cs="B Mitra"/>
                <w:rtl/>
                <w:lang w:bidi="fa-IR"/>
              </w:rPr>
            </w:pPr>
            <w:r w:rsidRPr="000273EA">
              <w:rPr>
                <w:rFonts w:asciiTheme="majorBidi" w:hAnsiTheme="majorBidi" w:cs="B Mitra" w:hint="cs"/>
                <w:rtl/>
                <w:lang w:bidi="fa-IR"/>
              </w:rPr>
              <w:t>مالیات بر ارزش افزودة خالص جمع</w:t>
            </w:r>
            <w:r w:rsidRPr="000273EA">
              <w:rPr>
                <w:rFonts w:asciiTheme="majorBidi" w:hAnsiTheme="majorBidi" w:cs="B Mitra"/>
                <w:rtl/>
                <w:lang w:bidi="fa-IR"/>
              </w:rPr>
              <w:softHyphen/>
            </w:r>
            <w:r w:rsidRPr="000273EA">
              <w:rPr>
                <w:rFonts w:asciiTheme="majorBidi" w:hAnsiTheme="majorBidi" w:cs="B Mitra" w:hint="cs"/>
                <w:rtl/>
                <w:lang w:bidi="fa-IR"/>
              </w:rPr>
              <w:t>آوری شده</w:t>
            </w:r>
          </w:p>
          <w:p w14:paraId="351560DA" w14:textId="77777777" w:rsidR="00E879D7" w:rsidRPr="00393F8A" w:rsidRDefault="00E879D7" w:rsidP="00790D99">
            <w:pPr>
              <w:tabs>
                <w:tab w:val="right" w:pos="209"/>
              </w:tabs>
              <w:bidi/>
              <w:rPr>
                <w:rFonts w:asciiTheme="majorBidi" w:hAnsiTheme="majorBidi" w:cs="B Mitra"/>
                <w:b/>
                <w:bCs/>
                <w:i/>
                <w:iCs/>
                <w:u w:val="single"/>
                <w:rtl/>
                <w:lang w:bidi="fa-IR"/>
              </w:rPr>
            </w:pPr>
            <w:r w:rsidRPr="000273EA">
              <w:rPr>
                <w:rFonts w:asciiTheme="majorBidi" w:hAnsiTheme="majorBidi" w:cs="B Mitra" w:hint="cs"/>
                <w:rtl/>
                <w:lang w:bidi="fa-IR"/>
              </w:rPr>
              <w:t>960 = 480 + 180 + 60 + 240</w:t>
            </w:r>
          </w:p>
        </w:tc>
      </w:tr>
      <w:tr w:rsidR="00E879D7" w:rsidRPr="00517D94" w14:paraId="74C060B6" w14:textId="77777777" w:rsidTr="00790D99">
        <w:trPr>
          <w:jc w:val="center"/>
        </w:trPr>
        <w:tc>
          <w:tcPr>
            <w:tcW w:w="4619" w:type="dxa"/>
          </w:tcPr>
          <w:p w14:paraId="4EB0CF99"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7019128C" w14:textId="77777777" w:rsidR="00E879D7" w:rsidRPr="00820C89" w:rsidRDefault="00E879D7" w:rsidP="00790D99">
            <w:pPr>
              <w:tabs>
                <w:tab w:val="left" w:pos="142"/>
                <w:tab w:val="left" w:pos="425"/>
              </w:tabs>
              <w:jc w:val="right"/>
              <w:rPr>
                <w:rFonts w:cs="B Mitra"/>
                <w:rtl/>
              </w:rPr>
            </w:pPr>
            <w:r w:rsidRPr="00820C89">
              <w:rPr>
                <w:rFonts w:cs="B Mitra" w:hint="cs"/>
                <w:rtl/>
              </w:rPr>
              <w:t>الف) مالیات بر ارزش افزودۀ خالص مرحلۀ 1:</w:t>
            </w:r>
          </w:p>
          <w:p w14:paraId="0CE96944" w14:textId="77777777" w:rsidR="00E879D7" w:rsidRPr="00820C89" w:rsidRDefault="00E879D7" w:rsidP="00790D99">
            <w:pPr>
              <w:tabs>
                <w:tab w:val="left" w:pos="142"/>
                <w:tab w:val="left" w:pos="425"/>
              </w:tabs>
              <w:jc w:val="right"/>
              <w:rPr>
                <w:rFonts w:cs="B Mitra"/>
              </w:rPr>
            </w:pPr>
            <m:oMathPara>
              <m:oMathParaPr>
                <m:jc m:val="left"/>
              </m:oMathParaPr>
              <m:oMath>
                <m:r>
                  <w:rPr>
                    <w:rFonts w:ascii="Cambria Math" w:hAnsi="Cambria Math" w:cs="B Mitra"/>
                  </w:rPr>
                  <m:t>9,000×</m:t>
                </m:r>
                <m:f>
                  <m:fPr>
                    <m:ctrlPr>
                      <w:rPr>
                        <w:rFonts w:ascii="Cambria Math" w:hAnsi="Cambria Math" w:cs="B Mitra"/>
                        <w:i/>
                      </w:rPr>
                    </m:ctrlPr>
                  </m:fPr>
                  <m:num>
                    <m:r>
                      <w:rPr>
                        <w:rFonts w:ascii="Cambria Math" w:hAnsi="Cambria Math" w:cs="B Mitra"/>
                      </w:rPr>
                      <m:t>4</m:t>
                    </m:r>
                  </m:num>
                  <m:den>
                    <m:r>
                      <w:rPr>
                        <w:rFonts w:ascii="Cambria Math" w:hAnsi="Cambria Math" w:cs="B Mitra"/>
                      </w:rPr>
                      <m:t>100</m:t>
                    </m:r>
                  </m:den>
                </m:f>
                <m:r>
                  <w:rPr>
                    <w:rFonts w:ascii="Cambria Math" w:hAnsi="Cambria Math" w:cs="B Mitra"/>
                  </w:rPr>
                  <m:t>=360</m:t>
                </m:r>
              </m:oMath>
            </m:oMathPara>
          </w:p>
          <w:p w14:paraId="71781876" w14:textId="77777777" w:rsidR="00E879D7" w:rsidRDefault="00E879D7" w:rsidP="00790D99">
            <w:pPr>
              <w:tabs>
                <w:tab w:val="left" w:pos="142"/>
                <w:tab w:val="left" w:pos="425"/>
              </w:tabs>
              <w:jc w:val="right"/>
              <w:rPr>
                <w:rFonts w:cs="B Mitra"/>
                <w:rtl/>
              </w:rPr>
            </w:pPr>
          </w:p>
          <w:p w14:paraId="274F6101" w14:textId="77777777" w:rsidR="00E879D7" w:rsidRDefault="00E879D7" w:rsidP="00790D99">
            <w:pPr>
              <w:tabs>
                <w:tab w:val="left" w:pos="142"/>
                <w:tab w:val="left" w:pos="425"/>
              </w:tabs>
              <w:jc w:val="right"/>
              <w:rPr>
                <w:rFonts w:cs="B Mitra"/>
                <w:rtl/>
              </w:rPr>
            </w:pPr>
          </w:p>
          <w:p w14:paraId="2B4919D6" w14:textId="77777777" w:rsidR="00E879D7" w:rsidRPr="00820C89" w:rsidRDefault="00E879D7" w:rsidP="00790D99">
            <w:pPr>
              <w:tabs>
                <w:tab w:val="left" w:pos="142"/>
                <w:tab w:val="left" w:pos="425"/>
              </w:tabs>
              <w:jc w:val="right"/>
              <w:rPr>
                <w:rFonts w:cs="B Mitra"/>
                <w:rtl/>
              </w:rPr>
            </w:pPr>
            <w:r w:rsidRPr="00820C89">
              <w:rPr>
                <w:rFonts w:cs="B Mitra" w:hint="cs"/>
                <w:rtl/>
              </w:rPr>
              <w:t>مالیات بر ارزش افزودۀ خالص مرحلۀ 2:</w:t>
            </w:r>
          </w:p>
          <w:p w14:paraId="2E71029B" w14:textId="77777777" w:rsidR="00E879D7" w:rsidRPr="00820C89" w:rsidRDefault="00E879D7" w:rsidP="00790D99">
            <w:pPr>
              <w:tabs>
                <w:tab w:val="left" w:pos="142"/>
                <w:tab w:val="left" w:pos="425"/>
              </w:tabs>
              <w:rPr>
                <w:rFonts w:cs="B Mitra"/>
                <w:i/>
                <w:rtl/>
              </w:rPr>
            </w:pPr>
            <m:oMathPara>
              <m:oMathParaPr>
                <m:jc m:val="left"/>
              </m:oMathParaPr>
              <m:oMath>
                <m:r>
                  <w:rPr>
                    <w:rFonts w:ascii="Cambria Math" w:hAnsi="Cambria Math" w:cs="B Mitra"/>
                  </w:rPr>
                  <m:t>12,000×</m:t>
                </m:r>
                <m:f>
                  <m:fPr>
                    <m:ctrlPr>
                      <w:rPr>
                        <w:rFonts w:ascii="Cambria Math" w:hAnsi="Cambria Math" w:cs="B Mitra"/>
                        <w:i/>
                      </w:rPr>
                    </m:ctrlPr>
                  </m:fPr>
                  <m:num>
                    <m:r>
                      <w:rPr>
                        <w:rFonts w:ascii="Cambria Math" w:hAnsi="Cambria Math" w:cs="B Mitra"/>
                      </w:rPr>
                      <m:t>4</m:t>
                    </m:r>
                  </m:num>
                  <m:den>
                    <m:r>
                      <w:rPr>
                        <w:rFonts w:ascii="Cambria Math" w:hAnsi="Cambria Math" w:cs="B Mitra"/>
                      </w:rPr>
                      <m:t>100</m:t>
                    </m:r>
                  </m:den>
                </m:f>
                <m:r>
                  <w:rPr>
                    <w:rFonts w:ascii="Cambria Math" w:hAnsi="Cambria Math" w:cs="B Mitra"/>
                  </w:rPr>
                  <m:t>=480→480-</m:t>
                </m:r>
                <m:limLow>
                  <m:limLowPr>
                    <m:ctrlPr>
                      <w:rPr>
                        <w:rFonts w:ascii="Cambria Math" w:hAnsi="Cambria Math" w:cs="B Mitra"/>
                        <w:i/>
                      </w:rPr>
                    </m:ctrlPr>
                  </m:limLowPr>
                  <m:e>
                    <m:r>
                      <w:rPr>
                        <w:rFonts w:ascii="Cambria Math" w:hAnsi="Cambria Math" w:cs="B Mitra"/>
                      </w:rPr>
                      <m:t>360</m:t>
                    </m:r>
                  </m:e>
                  <m:lim>
                    <m:r>
                      <m:rPr>
                        <m:sty m:val="p"/>
                      </m:rPr>
                      <w:rPr>
                        <w:rFonts w:ascii="Cambria Math" w:hAnsi="Cambria Math" w:cs="B Mitra" w:hint="cs"/>
                        <w:rtl/>
                      </w:rPr>
                      <m:t>قبل مراحل مالیات</m:t>
                    </m:r>
                  </m:lim>
                </m:limLow>
                <m:r>
                  <w:rPr>
                    <w:rFonts w:ascii="Cambria Math" w:hAnsi="Cambria Math" w:cs="B Mitra"/>
                  </w:rPr>
                  <m:t>=120</m:t>
                </m:r>
              </m:oMath>
            </m:oMathPara>
          </w:p>
          <w:p w14:paraId="407DC24F" w14:textId="77777777" w:rsidR="00E879D7" w:rsidRPr="00820C89" w:rsidRDefault="00E879D7" w:rsidP="00790D99">
            <w:pPr>
              <w:tabs>
                <w:tab w:val="left" w:pos="142"/>
                <w:tab w:val="left" w:pos="425"/>
              </w:tabs>
              <w:bidi/>
              <w:rPr>
                <w:rFonts w:cs="B Mitra"/>
                <w:rtl/>
              </w:rPr>
            </w:pPr>
            <w:r w:rsidRPr="00820C89">
              <w:rPr>
                <w:rFonts w:cs="B Mitra" w:hint="cs"/>
                <w:rtl/>
              </w:rPr>
              <w:t>مالیات بر ارزش افزودۀ خالص مرحلۀ 3:</w:t>
            </w:r>
          </w:p>
          <w:p w14:paraId="33942DE9" w14:textId="77777777" w:rsidR="00E879D7" w:rsidRPr="00820C89" w:rsidRDefault="00E879D7" w:rsidP="00790D99">
            <w:pPr>
              <w:tabs>
                <w:tab w:val="left" w:pos="142"/>
                <w:tab w:val="left" w:pos="425"/>
              </w:tabs>
              <w:rPr>
                <w:rFonts w:cs="B Mitra"/>
                <w:i/>
                <w:rtl/>
              </w:rPr>
            </w:pPr>
            <m:oMathPara>
              <m:oMathParaPr>
                <m:jc m:val="left"/>
              </m:oMathParaPr>
              <m:oMath>
                <m:r>
                  <w:rPr>
                    <w:rFonts w:ascii="Cambria Math" w:hAnsi="Cambria Math" w:cs="B Mitra"/>
                  </w:rPr>
                  <m:t>200,000×</m:t>
                </m:r>
                <m:f>
                  <m:fPr>
                    <m:ctrlPr>
                      <w:rPr>
                        <w:rFonts w:ascii="Cambria Math" w:hAnsi="Cambria Math" w:cs="B Mitra"/>
                        <w:i/>
                      </w:rPr>
                    </m:ctrlPr>
                  </m:fPr>
                  <m:num>
                    <m:r>
                      <w:rPr>
                        <w:rFonts w:ascii="Cambria Math" w:hAnsi="Cambria Math" w:cs="B Mitra"/>
                      </w:rPr>
                      <m:t>4</m:t>
                    </m:r>
                  </m:num>
                  <m:den>
                    <m:r>
                      <w:rPr>
                        <w:rFonts w:ascii="Cambria Math" w:hAnsi="Cambria Math" w:cs="B Mitra"/>
                      </w:rPr>
                      <m:t>100</m:t>
                    </m:r>
                  </m:den>
                </m:f>
                <m:r>
                  <w:rPr>
                    <w:rFonts w:ascii="Cambria Math" w:hAnsi="Cambria Math" w:cs="B Mitra"/>
                  </w:rPr>
                  <m:t>=800→800-</m:t>
                </m:r>
                <m:limLow>
                  <m:limLowPr>
                    <m:ctrlPr>
                      <w:rPr>
                        <w:rFonts w:ascii="Cambria Math" w:hAnsi="Cambria Math" w:cs="B Mitra"/>
                        <w:i/>
                      </w:rPr>
                    </m:ctrlPr>
                  </m:limLowPr>
                  <m:e>
                    <m:groupChr>
                      <m:groupChrPr>
                        <m:ctrlPr>
                          <w:rPr>
                            <w:rFonts w:ascii="Cambria Math" w:hAnsi="Cambria Math" w:cs="B Mitra"/>
                            <w:i/>
                          </w:rPr>
                        </m:ctrlPr>
                      </m:groupChrPr>
                      <m:e>
                        <m:r>
                          <w:rPr>
                            <w:rFonts w:ascii="Cambria Math" w:hAnsi="Cambria Math" w:cs="B Mitra"/>
                          </w:rPr>
                          <m:t>480</m:t>
                        </m:r>
                      </m:e>
                    </m:groupChr>
                  </m:e>
                  <m:lim>
                    <m:r>
                      <m:rPr>
                        <m:sty m:val="p"/>
                      </m:rPr>
                      <w:rPr>
                        <w:rFonts w:ascii="Cambria Math" w:hAnsi="Cambria Math" w:cs="B Mitra" w:hint="cs"/>
                        <w:rtl/>
                      </w:rPr>
                      <m:t>قبل مراحل مالیات</m:t>
                    </m:r>
                  </m:lim>
                </m:limLow>
                <m:r>
                  <w:rPr>
                    <w:rFonts w:ascii="Cambria Math" w:hAnsi="Cambria Math" w:cs="B Mitra"/>
                  </w:rPr>
                  <m:t>=320</m:t>
                </m:r>
              </m:oMath>
            </m:oMathPara>
          </w:p>
          <w:p w14:paraId="56B21BFC" w14:textId="77777777" w:rsidR="00E879D7" w:rsidRPr="00820C89" w:rsidRDefault="00E879D7" w:rsidP="00790D99">
            <w:pPr>
              <w:tabs>
                <w:tab w:val="left" w:pos="142"/>
                <w:tab w:val="left" w:pos="425"/>
              </w:tabs>
              <w:rPr>
                <w:rFonts w:cs="B Mitra"/>
              </w:rPr>
            </w:pPr>
            <m:oMathPara>
              <m:oMathParaPr>
                <m:jc m:val="left"/>
              </m:oMathParaPr>
              <m:oMath>
                <m:r>
                  <w:rPr>
                    <w:rFonts w:ascii="Cambria Math" w:hAnsi="Cambria Math" w:cs="B Mitra"/>
                  </w:rPr>
                  <m:t>360+120+320=800</m:t>
                </m:r>
                <m:r>
                  <m:rPr>
                    <m:sty m:val="p"/>
                  </m:rPr>
                  <w:rPr>
                    <w:rFonts w:ascii="Cambria Math" w:hAnsi="Cambria Math" w:cs="B Mitra" w:hint="cs"/>
                    <w:rtl/>
                  </w:rPr>
                  <m:t>افزوده ارزش بر مالیات مجموع</m:t>
                </m:r>
              </m:oMath>
            </m:oMathPara>
          </w:p>
          <w:tbl>
            <w:tblPr>
              <w:tblStyle w:val="TableGrid"/>
              <w:bidiVisual/>
              <w:tblW w:w="0" w:type="auto"/>
              <w:tblLook w:val="04A0" w:firstRow="1" w:lastRow="0" w:firstColumn="1" w:lastColumn="0" w:noHBand="0" w:noVBand="1"/>
            </w:tblPr>
            <w:tblGrid>
              <w:gridCol w:w="4393"/>
            </w:tblGrid>
            <w:tr w:rsidR="00E879D7" w:rsidRPr="00820C89" w14:paraId="3575F96C" w14:textId="77777777" w:rsidTr="00790D99">
              <w:tc>
                <w:tcPr>
                  <w:tcW w:w="9016" w:type="dxa"/>
                </w:tcPr>
                <w:p w14:paraId="09E8724F" w14:textId="77777777" w:rsidR="00E879D7" w:rsidRPr="00820C89" w:rsidRDefault="00E879D7" w:rsidP="00790D99">
                  <w:pPr>
                    <w:tabs>
                      <w:tab w:val="left" w:pos="142"/>
                      <w:tab w:val="left" w:pos="425"/>
                    </w:tabs>
                    <w:rPr>
                      <w:rFonts w:cs="B Mitra"/>
                      <w:rtl/>
                    </w:rPr>
                  </w:pPr>
                  <w:r w:rsidRPr="00820C89">
                    <w:rPr>
                      <w:rFonts w:cs="B Mitra" w:hint="cs"/>
                      <w:b/>
                      <w:bCs/>
                    </w:rPr>
                    <w:sym w:font="Wingdings 2" w:char="F02D"/>
                  </w:r>
                  <w:r w:rsidRPr="00820C89">
                    <w:rPr>
                      <w:rFonts w:cs="B Mitra" w:hint="cs"/>
                      <w:b/>
                      <w:bCs/>
                      <w:rtl/>
                    </w:rPr>
                    <w:t xml:space="preserve"> نکته:</w:t>
                  </w:r>
                  <w:r w:rsidRPr="00820C89">
                    <w:rPr>
                      <w:rFonts w:cs="B Mitra" w:hint="cs"/>
                      <w:rtl/>
                    </w:rPr>
                    <w:t xml:space="preserve"> به جای انجام محاسبات طولانی، به این نکته توجه کنید که جمع ارزش افزوده</w:t>
                  </w:r>
                  <w:r w:rsidRPr="00820C89">
                    <w:rPr>
                      <w:rFonts w:cs="B Mitra" w:hint="cs"/>
                      <w:rtl/>
                      <w:cs/>
                    </w:rPr>
                    <w:t>‎ها در هر مرحله معادل مالیات مرحلۀ آخر است!</w:t>
                  </w:r>
                </w:p>
              </w:tc>
            </w:tr>
          </w:tbl>
          <w:p w14:paraId="09EE6AF8" w14:textId="77777777" w:rsidR="00E879D7" w:rsidRPr="00820C89" w:rsidRDefault="00E879D7" w:rsidP="00790D99">
            <w:pPr>
              <w:tabs>
                <w:tab w:val="left" w:pos="142"/>
                <w:tab w:val="left" w:pos="425"/>
              </w:tabs>
              <w:bidi/>
              <w:rPr>
                <w:rFonts w:cs="B Mitra"/>
                <w:b/>
                <w:bCs/>
                <w:rtl/>
              </w:rPr>
            </w:pPr>
            <w:r w:rsidRPr="00820C89">
              <w:rPr>
                <w:rFonts w:cs="B Mitra" w:hint="cs"/>
                <w:b/>
                <w:bCs/>
                <w:rtl/>
              </w:rPr>
              <w:t>راه</w:t>
            </w:r>
            <w:r w:rsidRPr="00820C89">
              <w:rPr>
                <w:rFonts w:cs="B Mitra" w:hint="cs"/>
                <w:b/>
                <w:bCs/>
                <w:rtl/>
                <w:cs/>
              </w:rPr>
              <w:t>‎حل سریع:</w:t>
            </w:r>
          </w:p>
          <w:p w14:paraId="1A8A718E" w14:textId="77777777" w:rsidR="00E879D7" w:rsidRPr="004F4F1C" w:rsidRDefault="00E879D7" w:rsidP="00790D99">
            <w:pPr>
              <w:tabs>
                <w:tab w:val="left" w:pos="142"/>
                <w:tab w:val="left" w:pos="425"/>
              </w:tabs>
              <w:rPr>
                <w:rFonts w:cs="B Mitra"/>
                <w:i/>
                <w:sz w:val="18"/>
                <w:szCs w:val="18"/>
                <w:rtl/>
              </w:rPr>
            </w:pPr>
            <m:oMathPara>
              <m:oMathParaPr>
                <m:jc m:val="left"/>
              </m:oMathParaPr>
              <m:oMath>
                <m:r>
                  <m:rPr>
                    <m:sty m:val="p"/>
                  </m:rPr>
                  <w:rPr>
                    <w:rFonts w:ascii="Cambria Math" w:hAnsi="Cambria Math" w:cs="B Mitra" w:hint="cs"/>
                    <w:sz w:val="18"/>
                    <w:szCs w:val="18"/>
                    <w:rtl/>
                  </w:rPr>
                  <m:t>نهایی کالای نهایی قیمت</m:t>
                </m:r>
                <m:r>
                  <m:rPr>
                    <m:sty m:val="p"/>
                  </m:rPr>
                  <w:rPr>
                    <w:rFonts w:ascii="Cambria Math" w:hAnsi="Cambria Math" w:cs="B Mitra"/>
                    <w:sz w:val="18"/>
                    <w:szCs w:val="18"/>
                    <w:rtl/>
                  </w:rPr>
                  <m:t>×</m:t>
                </m:r>
                <m:r>
                  <m:rPr>
                    <m:sty m:val="p"/>
                  </m:rPr>
                  <w:rPr>
                    <w:rFonts w:ascii="Cambria Math" w:hAnsi="Cambria Math" w:cs="B Mitra" w:hint="cs"/>
                    <w:sz w:val="18"/>
                    <w:szCs w:val="18"/>
                    <w:rtl/>
                  </w:rPr>
                  <m:t>افزوده ارزش بر مالیات نرخ=</m:t>
                </m:r>
                <m:r>
                  <m:rPr>
                    <m:sty m:val="p"/>
                  </m:rPr>
                  <w:rPr>
                    <w:rFonts w:ascii="Cambria Math" w:hAnsi="Cambria Math" w:cs="B Mitra"/>
                    <w:sz w:val="18"/>
                    <w:szCs w:val="18"/>
                  </w:rPr>
                  <m:t>20</m:t>
                </m:r>
                <m:r>
                  <w:rPr>
                    <w:rFonts w:ascii="Cambria Math" w:hAnsi="Cambria Math" w:cs="B Mitra"/>
                    <w:sz w:val="18"/>
                    <w:szCs w:val="18"/>
                  </w:rPr>
                  <m:t>,000×</m:t>
                </m:r>
                <m:f>
                  <m:fPr>
                    <m:ctrlPr>
                      <w:rPr>
                        <w:rFonts w:ascii="Cambria Math" w:hAnsi="Cambria Math" w:cs="B Mitra"/>
                        <w:i/>
                        <w:sz w:val="18"/>
                        <w:szCs w:val="18"/>
                      </w:rPr>
                    </m:ctrlPr>
                  </m:fPr>
                  <m:num>
                    <m:r>
                      <w:rPr>
                        <w:rFonts w:ascii="Cambria Math" w:hAnsi="Cambria Math" w:cs="B Mitra"/>
                        <w:sz w:val="18"/>
                        <w:szCs w:val="18"/>
                      </w:rPr>
                      <m:t>4</m:t>
                    </m:r>
                  </m:num>
                  <m:den>
                    <m:r>
                      <w:rPr>
                        <w:rFonts w:ascii="Cambria Math" w:hAnsi="Cambria Math" w:cs="B Mitra"/>
                        <w:sz w:val="18"/>
                        <w:szCs w:val="18"/>
                      </w:rPr>
                      <m:t>100</m:t>
                    </m:r>
                  </m:den>
                </m:f>
                <m:r>
                  <w:rPr>
                    <w:rFonts w:ascii="Cambria Math" w:hAnsi="Cambria Math" w:cs="B Mitra"/>
                    <w:sz w:val="18"/>
                    <w:szCs w:val="18"/>
                  </w:rPr>
                  <m:t>=800</m:t>
                </m:r>
              </m:oMath>
            </m:oMathPara>
          </w:p>
          <w:p w14:paraId="4C3316AC" w14:textId="77777777" w:rsidR="00E879D7" w:rsidRPr="00820C89" w:rsidRDefault="00E879D7" w:rsidP="00790D99">
            <w:pPr>
              <w:tabs>
                <w:tab w:val="left" w:pos="142"/>
                <w:tab w:val="left" w:pos="425"/>
              </w:tabs>
              <w:bidi/>
              <w:rPr>
                <w:rFonts w:cs="B Mitra"/>
                <w:rtl/>
              </w:rPr>
            </w:pPr>
            <w:r w:rsidRPr="00820C89">
              <w:rPr>
                <w:rFonts w:cs="B Mitra" w:hint="cs"/>
                <w:rtl/>
              </w:rPr>
              <w:t>ب) گزینه</w:t>
            </w:r>
            <w:r w:rsidRPr="00820C89">
              <w:rPr>
                <w:rFonts w:cs="B Mitra" w:hint="cs"/>
                <w:rtl/>
                <w:cs/>
              </w:rPr>
              <w:t>‎های «1» و «2» نادرست است.</w:t>
            </w:r>
          </w:p>
          <w:p w14:paraId="5EF9A644" w14:textId="77777777" w:rsidR="00E879D7" w:rsidRPr="00820C89" w:rsidRDefault="00E879D7" w:rsidP="00790D99">
            <w:pPr>
              <w:tabs>
                <w:tab w:val="left" w:pos="142"/>
                <w:tab w:val="left" w:pos="425"/>
              </w:tabs>
              <w:bidi/>
              <w:rPr>
                <w:rFonts w:cs="B Mitra"/>
                <w:rtl/>
              </w:rPr>
            </w:pPr>
            <w:r w:rsidRPr="00820C89">
              <w:rPr>
                <w:rFonts w:cs="B Mitra" w:hint="cs"/>
                <w:b/>
                <w:bCs/>
                <w:rtl/>
              </w:rPr>
              <w:t>گزینۀ «1»:</w:t>
            </w:r>
            <w:r w:rsidRPr="00820C89">
              <w:rPr>
                <w:rFonts w:cs="B Mitra" w:hint="cs"/>
                <w:rtl/>
              </w:rPr>
              <w:t xml:space="preserve"> فرار مالیاتی در برخی کشورها به دلیل عدم شفافیت درآمدها زیاد است.</w:t>
            </w:r>
          </w:p>
          <w:p w14:paraId="2A6C5A1E" w14:textId="77777777" w:rsidR="00E879D7" w:rsidRPr="00820C89" w:rsidRDefault="00E879D7" w:rsidP="00790D99">
            <w:pPr>
              <w:tabs>
                <w:tab w:val="left" w:pos="142"/>
                <w:tab w:val="left" w:pos="425"/>
              </w:tabs>
              <w:bidi/>
              <w:rPr>
                <w:rFonts w:cs="B Mitra"/>
                <w:rtl/>
              </w:rPr>
            </w:pPr>
            <w:r w:rsidRPr="00820C89">
              <w:rPr>
                <w:rFonts w:cs="B Mitra" w:hint="cs"/>
                <w:b/>
                <w:bCs/>
                <w:rtl/>
              </w:rPr>
              <w:t>گزینۀ «2»:</w:t>
            </w:r>
            <w:r w:rsidRPr="00820C89">
              <w:rPr>
                <w:rFonts w:cs="B Mitra" w:hint="cs"/>
                <w:rtl/>
              </w:rPr>
              <w:t xml:space="preserve"> بخش زیادی از درآمدهای دولت از محل فروش دارایی</w:t>
            </w:r>
            <w:r w:rsidRPr="00820C89">
              <w:rPr>
                <w:rFonts w:cs="B Mitra" w:hint="cs"/>
                <w:rtl/>
                <w:cs/>
              </w:rPr>
              <w:t>‎های تجدیدناپذیر است که درآمد پایدار نیست و با قیمت نوسان پیدا می‎کند.</w:t>
            </w:r>
          </w:p>
          <w:p w14:paraId="19C9FB74" w14:textId="77777777" w:rsidR="00E879D7" w:rsidRPr="004F4F1C" w:rsidRDefault="00E879D7" w:rsidP="00790D99">
            <w:pPr>
              <w:tabs>
                <w:tab w:val="left" w:pos="142"/>
                <w:tab w:val="left" w:pos="425"/>
              </w:tabs>
              <w:bidi/>
              <w:rPr>
                <w:rFonts w:cs="B Mitra"/>
                <w:rtl/>
              </w:rPr>
            </w:pPr>
            <w:r w:rsidRPr="00820C89">
              <w:rPr>
                <w:rFonts w:cs="B Mitra" w:hint="cs"/>
                <w:rtl/>
              </w:rPr>
              <w:t>ج) گزینه</w:t>
            </w:r>
            <w:r w:rsidRPr="00820C89">
              <w:rPr>
                <w:rFonts w:cs="B Mitra" w:hint="cs"/>
                <w:rtl/>
                <w:cs/>
              </w:rPr>
              <w:t>‎های «2» و «3» مصداق مالیات برای کاهش رفتار نامطلوب است</w:t>
            </w:r>
            <w:r w:rsidRPr="00820C89">
              <w:rPr>
                <w:rFonts w:cs="B Mitra" w:hint="cs"/>
                <w:rtl/>
              </w:rPr>
              <w:t>.</w:t>
            </w:r>
          </w:p>
        </w:tc>
      </w:tr>
      <w:tr w:rsidR="00E879D7" w:rsidRPr="00517D94" w14:paraId="1C3F2184" w14:textId="77777777" w:rsidTr="00790D99">
        <w:trPr>
          <w:jc w:val="center"/>
        </w:trPr>
        <w:tc>
          <w:tcPr>
            <w:tcW w:w="4619" w:type="dxa"/>
          </w:tcPr>
          <w:p w14:paraId="134B2293"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447A3001" w14:textId="77777777" w:rsidR="00E879D7" w:rsidRPr="009F2A89" w:rsidRDefault="00E879D7" w:rsidP="00790D99">
            <w:pPr>
              <w:tabs>
                <w:tab w:val="left" w:pos="142"/>
                <w:tab w:val="left" w:pos="425"/>
              </w:tabs>
              <w:bidi/>
              <w:jc w:val="center"/>
              <w:rPr>
                <w:rFonts w:cs="B Mitra"/>
                <w:rtl/>
              </w:rPr>
            </w:pPr>
            <w:r w:rsidRPr="009F2A89">
              <w:rPr>
                <w:rFonts w:cs="B Mitra" w:hint="cs"/>
                <w:rtl/>
              </w:rPr>
              <w:lastRenderedPageBreak/>
              <w:t xml:space="preserve">الف) </w:t>
            </w:r>
            <w:r w:rsidRPr="009F2A89">
              <w:rPr>
                <w:rFonts w:cs="B Mitra" w:hint="cs"/>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hint="cs"/>
                <w:rtl/>
              </w:rPr>
              <w:t xml:space="preserve">    </w:t>
            </w:r>
            <m:oMath>
              <m:r>
                <m:rPr>
                  <m:sty m:val="p"/>
                </m:rPr>
                <w:rPr>
                  <w:rFonts w:ascii="Cambria Math" w:hAnsi="Cambria Math" w:cs="B Mitra"/>
                </w:rPr>
                <m:t>4</m:t>
              </m:r>
              <m:r>
                <w:rPr>
                  <w:rFonts w:ascii="Cambria Math" w:hAnsi="Cambria Math" w:cs="B Mitra"/>
                </w:rPr>
                <m:t>,000×</m:t>
              </m:r>
              <m:f>
                <m:fPr>
                  <m:ctrlPr>
                    <w:rPr>
                      <w:rFonts w:ascii="Cambria Math" w:hAnsi="Cambria Math" w:cs="B Mitra"/>
                      <w:i/>
                    </w:rPr>
                  </m:ctrlPr>
                </m:fPr>
                <m:num>
                  <m:r>
                    <w:rPr>
                      <w:rFonts w:ascii="Cambria Math" w:hAnsi="Cambria Math" w:cs="B Mitra"/>
                    </w:rPr>
                    <m:t>5</m:t>
                  </m:r>
                </m:num>
                <m:den>
                  <m:r>
                    <w:rPr>
                      <w:rFonts w:ascii="Cambria Math" w:hAnsi="Cambria Math" w:cs="B Mitra"/>
                    </w:rPr>
                    <m:t>100</m:t>
                  </m:r>
                </m:den>
              </m:f>
              <m:r>
                <w:rPr>
                  <w:rFonts w:ascii="Cambria Math" w:hAnsi="Cambria Math" w:cs="B Mitra"/>
                </w:rPr>
                <m:t>=200←</m:t>
              </m:r>
              <m:r>
                <m:rPr>
                  <m:sty m:val="p"/>
                </m:rPr>
                <w:rPr>
                  <w:rFonts w:ascii="Cambria Math" w:hAnsi="Cambria Math" w:cs="B Mitra" w:hint="cs"/>
                  <w:rtl/>
                </w:rPr>
                <m:t>اول مرحلۀ</m:t>
              </m:r>
            </m:oMath>
          </w:p>
          <w:p w14:paraId="1E905E99" w14:textId="77777777" w:rsidR="00E879D7" w:rsidRPr="009F2A89" w:rsidRDefault="00E879D7" w:rsidP="00790D99">
            <w:pPr>
              <w:tabs>
                <w:tab w:val="left" w:pos="142"/>
                <w:tab w:val="left" w:pos="425"/>
              </w:tabs>
              <w:bidi/>
              <w:rPr>
                <w:rFonts w:cs="B Mitra"/>
                <w:rtl/>
              </w:rPr>
            </w:pPr>
            <m:oMathPara>
              <m:oMathParaPr>
                <m:jc m:val="left"/>
              </m:oMathParaPr>
              <m:oMath>
                <m:r>
                  <w:rPr>
                    <w:rFonts w:ascii="Cambria Math" w:hAnsi="Cambria Math" w:cs="B Mitra"/>
                  </w:rPr>
                  <m:t>16,000×</m:t>
                </m:r>
                <m:f>
                  <m:fPr>
                    <m:ctrlPr>
                      <w:rPr>
                        <w:rFonts w:ascii="Cambria Math" w:hAnsi="Cambria Math" w:cs="B Mitra"/>
                        <w:i/>
                      </w:rPr>
                    </m:ctrlPr>
                  </m:fPr>
                  <m:num>
                    <m:r>
                      <w:rPr>
                        <w:rFonts w:ascii="Cambria Math" w:hAnsi="Cambria Math" w:cs="B Mitra"/>
                      </w:rPr>
                      <m:t>5</m:t>
                    </m:r>
                  </m:num>
                  <m:den>
                    <m:r>
                      <w:rPr>
                        <w:rFonts w:ascii="Cambria Math" w:hAnsi="Cambria Math" w:cs="B Mitra"/>
                      </w:rPr>
                      <m:t>100</m:t>
                    </m:r>
                  </m:den>
                </m:f>
                <m:r>
                  <w:rPr>
                    <w:rFonts w:ascii="Cambria Math" w:hAnsi="Cambria Math" w:cs="B Mitra"/>
                  </w:rPr>
                  <m:t>=800←</m:t>
                </m:r>
                <m:r>
                  <m:rPr>
                    <m:sty m:val="p"/>
                  </m:rPr>
                  <w:rPr>
                    <w:rFonts w:ascii="Cambria Math" w:hAnsi="Cambria Math" w:cs="B Mitra" w:hint="cs"/>
                    <w:rtl/>
                  </w:rPr>
                  <m:t>چهارم مرحلۀ</m:t>
                </m:r>
              </m:oMath>
            </m:oMathPara>
          </w:p>
          <w:p w14:paraId="2389CAF5" w14:textId="77777777" w:rsidR="00E879D7" w:rsidRPr="009F2A89" w:rsidRDefault="00E879D7" w:rsidP="00790D99">
            <w:pPr>
              <w:tabs>
                <w:tab w:val="left" w:pos="142"/>
                <w:tab w:val="left" w:pos="425"/>
              </w:tabs>
              <w:bidi/>
              <w:jc w:val="right"/>
              <w:rPr>
                <w:rFonts w:cs="B Mitra"/>
                <w:rtl/>
              </w:rPr>
            </w:pPr>
            <w:r w:rsidRPr="009F2A89">
              <w:rPr>
                <w:rFonts w:cs="B Mitra" w:hint="cs"/>
                <w:rtl/>
              </w:rPr>
              <w:t>ب)</w:t>
            </w:r>
            <w:r w:rsidRPr="009F2A89">
              <w:rPr>
                <w:rFonts w:cs="B Mitra" w:hint="cs"/>
                <w:rtl/>
              </w:rPr>
              <w:tab/>
            </w:r>
            <w:r w:rsidRPr="009F2A89">
              <w:rPr>
                <w:rFonts w:cs="B Mitra" w:hint="cs"/>
                <w:rtl/>
              </w:rPr>
              <w:tab/>
            </w:r>
            <w:r w:rsidRPr="009F2A89">
              <w:rPr>
                <w:rFonts w:cs="B Mitra" w:hint="cs"/>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rtl/>
              </w:rPr>
              <w:tab/>
            </w:r>
            <w:r w:rsidRPr="009F2A89">
              <w:rPr>
                <w:rFonts w:cs="B Mitra" w:hint="cs"/>
                <w:rtl/>
              </w:rPr>
              <w:t xml:space="preserve">    </w:t>
            </w:r>
            <m:oMath>
              <m:r>
                <m:rPr>
                  <m:sty m:val="p"/>
                </m:rPr>
                <w:rPr>
                  <w:rFonts w:ascii="Cambria Math" w:hAnsi="Cambria Math" w:cs="B Mitra"/>
                </w:rPr>
                <m:t>5</m:t>
              </m:r>
              <m:r>
                <w:rPr>
                  <w:rFonts w:ascii="Cambria Math" w:hAnsi="Cambria Math" w:cs="B Mitra"/>
                </w:rPr>
                <m:t>,000×</m:t>
              </m:r>
              <m:f>
                <m:fPr>
                  <m:ctrlPr>
                    <w:rPr>
                      <w:rFonts w:ascii="Cambria Math" w:hAnsi="Cambria Math" w:cs="B Mitra"/>
                      <w:i/>
                    </w:rPr>
                  </m:ctrlPr>
                </m:fPr>
                <m:num>
                  <m:r>
                    <w:rPr>
                      <w:rFonts w:ascii="Cambria Math" w:hAnsi="Cambria Math" w:cs="B Mitra"/>
                    </w:rPr>
                    <m:t>5</m:t>
                  </m:r>
                </m:num>
                <m:den>
                  <m:r>
                    <w:rPr>
                      <w:rFonts w:ascii="Cambria Math" w:hAnsi="Cambria Math" w:cs="B Mitra"/>
                    </w:rPr>
                    <m:t>100</m:t>
                  </m:r>
                </m:den>
              </m:f>
              <m:r>
                <w:rPr>
                  <w:rFonts w:ascii="Cambria Math" w:hAnsi="Cambria Math" w:cs="B Mitra"/>
                </w:rPr>
                <m:t xml:space="preserve">=250← </m:t>
              </m:r>
              <m:r>
                <m:rPr>
                  <m:sty m:val="p"/>
                </m:rPr>
                <w:rPr>
                  <w:rFonts w:ascii="Cambria Math" w:hAnsi="Cambria Math" w:cs="B Mitra" w:hint="cs"/>
                  <w:rtl/>
                </w:rPr>
                <m:t>نخ افزودۀ ارزش بر مالیات</m:t>
              </m:r>
            </m:oMath>
          </w:p>
          <w:p w14:paraId="783BD565" w14:textId="77777777" w:rsidR="00E879D7" w:rsidRPr="009F2A89" w:rsidRDefault="00E879D7" w:rsidP="00790D99">
            <w:pPr>
              <w:tabs>
                <w:tab w:val="left" w:pos="142"/>
                <w:tab w:val="left" w:pos="425"/>
              </w:tabs>
              <w:bidi/>
              <w:rPr>
                <w:rFonts w:cs="B Mitra"/>
                <w:rtl/>
              </w:rPr>
            </w:pPr>
            <m:oMathPara>
              <m:oMathParaPr>
                <m:jc m:val="left"/>
              </m:oMathParaPr>
              <m:oMath>
                <m:r>
                  <w:rPr>
                    <w:rFonts w:ascii="Cambria Math" w:hAnsi="Cambria Math" w:cs="B Mitra"/>
                  </w:rPr>
                  <m:t>5,000+250=5,250←</m:t>
                </m:r>
                <m:r>
                  <m:rPr>
                    <m:sty m:val="p"/>
                  </m:rPr>
                  <w:rPr>
                    <w:rFonts w:ascii="Cambria Math" w:hAnsi="Cambria Math" w:cs="B Mitra" w:hint="cs"/>
                    <w:rtl/>
                  </w:rPr>
                  <m:t>افزوده ارزش بر مالیات با نخ فروش قیمت</m:t>
                </m:r>
              </m:oMath>
            </m:oMathPara>
          </w:p>
          <w:p w14:paraId="2A766CF8" w14:textId="77777777" w:rsidR="00E879D7" w:rsidRPr="009F2A89" w:rsidRDefault="00E879D7" w:rsidP="00790D99">
            <w:pPr>
              <w:tabs>
                <w:tab w:val="right" w:pos="209"/>
              </w:tabs>
              <w:bidi/>
              <w:rPr>
                <w:rFonts w:asciiTheme="majorBidi" w:hAnsiTheme="majorBidi" w:cs="B Mitra"/>
                <w:b/>
                <w:bCs/>
                <w:i/>
                <w:iCs/>
                <w:u w:val="single"/>
                <w:rtl/>
                <w:lang w:bidi="fa-IR"/>
              </w:rPr>
            </w:pPr>
          </w:p>
        </w:tc>
      </w:tr>
      <w:tr w:rsidR="00E879D7" w:rsidRPr="00517D94" w14:paraId="242BDDFE" w14:textId="77777777" w:rsidTr="00790D99">
        <w:trPr>
          <w:trHeight w:val="2870"/>
          <w:jc w:val="center"/>
        </w:trPr>
        <w:tc>
          <w:tcPr>
            <w:tcW w:w="4619" w:type="dxa"/>
          </w:tcPr>
          <w:p w14:paraId="3CF57A01"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2</w:t>
            </w:r>
          </w:p>
          <w:p w14:paraId="305642EB" w14:textId="77777777" w:rsidR="00E879D7" w:rsidRPr="00820C89" w:rsidRDefault="00E879D7" w:rsidP="00790D99">
            <w:pPr>
              <w:tabs>
                <w:tab w:val="left" w:pos="142"/>
                <w:tab w:val="left" w:pos="425"/>
              </w:tabs>
              <w:bidi/>
              <w:rPr>
                <w:rFonts w:cs="B Mitra"/>
                <w:sz w:val="18"/>
                <w:szCs w:val="18"/>
                <w:rtl/>
              </w:rPr>
            </w:pPr>
            <w:r w:rsidRPr="00820C89">
              <w:rPr>
                <w:rFonts w:cs="B Mitra" w:hint="cs"/>
                <w:sz w:val="18"/>
                <w:szCs w:val="18"/>
                <w:rtl/>
              </w:rPr>
              <w:t xml:space="preserve">مرحلۀ 1 </w:t>
            </w:r>
            <w:r w:rsidRPr="00820C89">
              <w:rPr>
                <w:rFonts w:cs="B Mitra" w:hint="cs"/>
                <w:sz w:val="18"/>
                <w:szCs w:val="18"/>
              </w:rPr>
              <w:sym w:font="Wingdings 3" w:char="F089"/>
            </w:r>
            <w:r w:rsidRPr="00820C89">
              <w:rPr>
                <w:rFonts w:cs="B Mitra" w:hint="cs"/>
                <w:sz w:val="18"/>
                <w:szCs w:val="18"/>
                <w:rtl/>
              </w:rPr>
              <w:t xml:space="preserve"> مس</w:t>
            </w:r>
          </w:p>
          <w:p w14:paraId="785200F1" w14:textId="77777777" w:rsidR="00E879D7" w:rsidRPr="00820C89" w:rsidRDefault="00E879D7" w:rsidP="00790D99">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5000×</m:t>
                </m:r>
                <m:f>
                  <m:fPr>
                    <m:ctrlPr>
                      <w:rPr>
                        <w:rFonts w:ascii="Cambria Math" w:hAnsi="Cambria Math" w:cs="B Mitra"/>
                        <w:i/>
                        <w:sz w:val="18"/>
                        <w:szCs w:val="18"/>
                      </w:rPr>
                    </m:ctrlPr>
                  </m:fPr>
                  <m:num>
                    <m:r>
                      <w:rPr>
                        <w:rFonts w:ascii="Cambria Math" w:hAnsi="Cambria Math" w:cs="B Mitra"/>
                        <w:sz w:val="18"/>
                        <w:szCs w:val="18"/>
                      </w:rPr>
                      <m:t>5</m:t>
                    </m:r>
                  </m:num>
                  <m:den>
                    <m:r>
                      <w:rPr>
                        <w:rFonts w:ascii="Cambria Math" w:hAnsi="Cambria Math" w:cs="B Mitra"/>
                        <w:sz w:val="18"/>
                        <w:szCs w:val="18"/>
                      </w:rPr>
                      <m:t>100</m:t>
                    </m:r>
                  </m:den>
                </m:f>
                <m:r>
                  <w:rPr>
                    <w:rFonts w:ascii="Cambria Math" w:hAnsi="Cambria Math" w:cs="B Mitra"/>
                    <w:sz w:val="18"/>
                    <w:szCs w:val="18"/>
                  </w:rPr>
                  <m:t>=250⇒5000+250=5250</m:t>
                </m:r>
              </m:oMath>
            </m:oMathPara>
          </w:p>
          <w:p w14:paraId="7CFB1A01" w14:textId="77777777" w:rsidR="00E879D7" w:rsidRPr="00820C89" w:rsidRDefault="00E879D7" w:rsidP="00790D99">
            <w:pPr>
              <w:tabs>
                <w:tab w:val="left" w:pos="142"/>
                <w:tab w:val="left" w:pos="425"/>
              </w:tabs>
              <w:bidi/>
              <w:rPr>
                <w:rFonts w:cs="B Mitra"/>
                <w:sz w:val="18"/>
                <w:szCs w:val="18"/>
                <w:rtl/>
              </w:rPr>
            </w:pPr>
            <w:r w:rsidRPr="00820C89">
              <w:rPr>
                <w:rFonts w:cs="B Mitra" w:hint="cs"/>
                <w:sz w:val="18"/>
                <w:szCs w:val="18"/>
                <w:rtl/>
              </w:rPr>
              <w:t xml:space="preserve">مرحلۀ 2 </w:t>
            </w:r>
            <w:r w:rsidRPr="00820C89">
              <w:rPr>
                <w:rFonts w:cs="B Mitra" w:hint="cs"/>
                <w:sz w:val="18"/>
                <w:szCs w:val="18"/>
              </w:rPr>
              <w:sym w:font="Wingdings 3" w:char="F089"/>
            </w:r>
            <w:r w:rsidRPr="00820C89">
              <w:rPr>
                <w:rFonts w:cs="B Mitra" w:hint="cs"/>
                <w:sz w:val="18"/>
                <w:szCs w:val="18"/>
                <w:rtl/>
              </w:rPr>
              <w:t xml:space="preserve"> مس</w:t>
            </w:r>
          </w:p>
          <w:p w14:paraId="48218D54" w14:textId="77777777" w:rsidR="00E879D7" w:rsidRPr="00820C89" w:rsidRDefault="00E879D7" w:rsidP="00790D99">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10000×</m:t>
                </m:r>
                <m:f>
                  <m:fPr>
                    <m:ctrlPr>
                      <w:rPr>
                        <w:rFonts w:ascii="Cambria Math" w:hAnsi="Cambria Math" w:cs="B Mitra"/>
                        <w:i/>
                        <w:sz w:val="18"/>
                        <w:szCs w:val="18"/>
                      </w:rPr>
                    </m:ctrlPr>
                  </m:fPr>
                  <m:num>
                    <m:r>
                      <w:rPr>
                        <w:rFonts w:ascii="Cambria Math" w:hAnsi="Cambria Math" w:cs="B Mitra"/>
                        <w:sz w:val="18"/>
                        <w:szCs w:val="18"/>
                      </w:rPr>
                      <m:t>5</m:t>
                    </m:r>
                  </m:num>
                  <m:den>
                    <m:r>
                      <w:rPr>
                        <w:rFonts w:ascii="Cambria Math" w:hAnsi="Cambria Math" w:cs="B Mitra"/>
                        <w:sz w:val="18"/>
                        <w:szCs w:val="18"/>
                      </w:rPr>
                      <m:t>100</m:t>
                    </m:r>
                  </m:den>
                </m:f>
                <m:r>
                  <w:rPr>
                    <w:rFonts w:ascii="Cambria Math" w:hAnsi="Cambria Math" w:cs="B Mitra"/>
                    <w:sz w:val="18"/>
                    <w:szCs w:val="18"/>
                  </w:rPr>
                  <m:t>=500⇒1000+500=10500</m:t>
                </m:r>
              </m:oMath>
            </m:oMathPara>
          </w:p>
          <w:p w14:paraId="4A3797D2" w14:textId="77777777" w:rsidR="00E879D7" w:rsidRPr="00820C89" w:rsidRDefault="00E879D7" w:rsidP="00790D99">
            <w:pPr>
              <w:tabs>
                <w:tab w:val="left" w:pos="142"/>
                <w:tab w:val="left" w:pos="425"/>
              </w:tabs>
              <w:bidi/>
              <w:rPr>
                <w:rFonts w:cs="B Mitra"/>
                <w:sz w:val="18"/>
                <w:szCs w:val="18"/>
                <w:rtl/>
              </w:rPr>
            </w:pPr>
            <w:r w:rsidRPr="00820C89">
              <w:rPr>
                <w:rFonts w:cs="B Mitra" w:hint="cs"/>
                <w:sz w:val="18"/>
                <w:szCs w:val="18"/>
                <w:rtl/>
              </w:rPr>
              <w:t xml:space="preserve">مرحلۀ 3 </w:t>
            </w:r>
            <w:r w:rsidRPr="00820C89">
              <w:rPr>
                <w:rFonts w:cs="B Mitra" w:hint="cs"/>
                <w:sz w:val="18"/>
                <w:szCs w:val="18"/>
              </w:rPr>
              <w:sym w:font="Wingdings 3" w:char="F089"/>
            </w:r>
            <w:r w:rsidRPr="00820C89">
              <w:rPr>
                <w:rFonts w:cs="B Mitra" w:hint="cs"/>
                <w:sz w:val="18"/>
                <w:szCs w:val="18"/>
                <w:rtl/>
              </w:rPr>
              <w:t xml:space="preserve"> محصول نیمه</w:t>
            </w:r>
            <w:r w:rsidRPr="00820C89">
              <w:rPr>
                <w:rFonts w:cs="B Mitra" w:hint="cs"/>
                <w:sz w:val="18"/>
                <w:szCs w:val="18"/>
                <w:rtl/>
                <w:cs/>
              </w:rPr>
              <w:t>‎تمام مفتول</w:t>
            </w:r>
          </w:p>
          <w:p w14:paraId="51C837FE" w14:textId="77777777" w:rsidR="00E879D7" w:rsidRPr="00820C89" w:rsidRDefault="00E879D7" w:rsidP="00790D99">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20000×</m:t>
                </m:r>
                <m:f>
                  <m:fPr>
                    <m:ctrlPr>
                      <w:rPr>
                        <w:rFonts w:ascii="Cambria Math" w:hAnsi="Cambria Math" w:cs="B Mitra"/>
                        <w:i/>
                        <w:sz w:val="18"/>
                        <w:szCs w:val="18"/>
                      </w:rPr>
                    </m:ctrlPr>
                  </m:fPr>
                  <m:num>
                    <m:r>
                      <w:rPr>
                        <w:rFonts w:ascii="Cambria Math" w:hAnsi="Cambria Math" w:cs="B Mitra"/>
                        <w:sz w:val="18"/>
                        <w:szCs w:val="18"/>
                      </w:rPr>
                      <m:t>5</m:t>
                    </m:r>
                  </m:num>
                  <m:den>
                    <m:r>
                      <w:rPr>
                        <w:rFonts w:ascii="Cambria Math" w:hAnsi="Cambria Math" w:cs="B Mitra"/>
                        <w:sz w:val="18"/>
                        <w:szCs w:val="18"/>
                      </w:rPr>
                      <m:t>100</m:t>
                    </m:r>
                  </m:den>
                </m:f>
                <m:r>
                  <w:rPr>
                    <w:rFonts w:ascii="Cambria Math" w:hAnsi="Cambria Math" w:cs="B Mitra"/>
                    <w:sz w:val="18"/>
                    <w:szCs w:val="18"/>
                  </w:rPr>
                  <m:t>=1000⇒20,000+1000=21000</m:t>
                </m:r>
              </m:oMath>
            </m:oMathPara>
          </w:p>
          <w:p w14:paraId="0918E9E9" w14:textId="77777777" w:rsidR="00E879D7" w:rsidRPr="00820C89" w:rsidRDefault="00E879D7" w:rsidP="00790D99">
            <w:pPr>
              <w:tabs>
                <w:tab w:val="left" w:pos="142"/>
                <w:tab w:val="left" w:pos="425"/>
              </w:tabs>
              <w:bidi/>
              <w:rPr>
                <w:rFonts w:cs="B Mitra"/>
                <w:sz w:val="18"/>
                <w:szCs w:val="18"/>
                <w:rtl/>
              </w:rPr>
            </w:pPr>
            <w:r w:rsidRPr="00820C89">
              <w:rPr>
                <w:rFonts w:cs="B Mitra" w:hint="cs"/>
                <w:sz w:val="18"/>
                <w:szCs w:val="18"/>
                <w:rtl/>
              </w:rPr>
              <w:t xml:space="preserve">مرحلۀ 4 </w:t>
            </w:r>
            <w:r w:rsidRPr="00820C89">
              <w:rPr>
                <w:rFonts w:cs="B Mitra" w:hint="cs"/>
                <w:sz w:val="18"/>
                <w:szCs w:val="18"/>
              </w:rPr>
              <w:sym w:font="Wingdings 3" w:char="F089"/>
            </w:r>
            <w:r w:rsidRPr="00820C89">
              <w:rPr>
                <w:rFonts w:cs="B Mitra" w:hint="cs"/>
                <w:sz w:val="18"/>
                <w:szCs w:val="18"/>
                <w:rtl/>
              </w:rPr>
              <w:t xml:space="preserve"> کابل</w:t>
            </w:r>
          </w:p>
          <w:p w14:paraId="1BD252EF" w14:textId="77777777" w:rsidR="00E879D7" w:rsidRPr="00820C89" w:rsidRDefault="00E879D7" w:rsidP="00790D99">
            <w:pPr>
              <w:tabs>
                <w:tab w:val="left" w:pos="142"/>
                <w:tab w:val="left" w:pos="425"/>
              </w:tabs>
              <w:bidi/>
              <w:rPr>
                <w:rFonts w:cs="B Mitra"/>
                <w:sz w:val="18"/>
                <w:szCs w:val="18"/>
                <w:rtl/>
              </w:rPr>
            </w:pPr>
            <m:oMathPara>
              <m:oMathParaPr>
                <m:jc m:val="left"/>
              </m:oMathParaPr>
              <m:oMath>
                <m:r>
                  <w:rPr>
                    <w:rFonts w:ascii="Cambria Math" w:hAnsi="Cambria Math" w:cs="B Mitra"/>
                    <w:sz w:val="18"/>
                    <w:szCs w:val="18"/>
                  </w:rPr>
                  <m:t>25000×</m:t>
                </m:r>
                <m:f>
                  <m:fPr>
                    <m:ctrlPr>
                      <w:rPr>
                        <w:rFonts w:ascii="Cambria Math" w:hAnsi="Cambria Math" w:cs="B Mitra"/>
                        <w:i/>
                        <w:sz w:val="18"/>
                        <w:szCs w:val="18"/>
                      </w:rPr>
                    </m:ctrlPr>
                  </m:fPr>
                  <m:num>
                    <m:r>
                      <w:rPr>
                        <w:rFonts w:ascii="Cambria Math" w:hAnsi="Cambria Math" w:cs="B Mitra"/>
                        <w:sz w:val="18"/>
                        <w:szCs w:val="18"/>
                      </w:rPr>
                      <m:t>5</m:t>
                    </m:r>
                  </m:num>
                  <m:den>
                    <m:r>
                      <w:rPr>
                        <w:rFonts w:ascii="Cambria Math" w:hAnsi="Cambria Math" w:cs="B Mitra"/>
                        <w:sz w:val="18"/>
                        <w:szCs w:val="18"/>
                      </w:rPr>
                      <m:t>100</m:t>
                    </m:r>
                  </m:den>
                </m:f>
                <m:r>
                  <w:rPr>
                    <w:rFonts w:ascii="Cambria Math" w:hAnsi="Cambria Math" w:cs="B Mitra"/>
                    <w:sz w:val="18"/>
                    <w:szCs w:val="18"/>
                  </w:rPr>
                  <m:t>=1250⇒25,000+1250=26250</m:t>
                </m:r>
              </m:oMath>
            </m:oMathPara>
          </w:p>
          <w:p w14:paraId="6EC452A5" w14:textId="77777777" w:rsidR="00E879D7" w:rsidRDefault="00E879D7" w:rsidP="00790D99">
            <w:pPr>
              <w:tabs>
                <w:tab w:val="left" w:pos="142"/>
                <w:tab w:val="left" w:pos="425"/>
              </w:tabs>
              <w:bidi/>
              <w:rPr>
                <w:rFonts w:cs="B Mitra"/>
                <w:sz w:val="18"/>
                <w:szCs w:val="18"/>
                <w:rtl/>
                <w:cs/>
              </w:rPr>
            </w:pPr>
            <w:r w:rsidRPr="00820C89">
              <w:rPr>
                <w:rFonts w:cs="B Mitra" w:hint="cs"/>
                <w:b/>
                <w:bCs/>
                <w:sz w:val="18"/>
                <w:szCs w:val="18"/>
                <w:rtl/>
              </w:rPr>
              <w:t>نکته تستی:</w:t>
            </w:r>
            <w:r w:rsidRPr="00820C89">
              <w:rPr>
                <w:rFonts w:cs="B Mitra" w:hint="cs"/>
                <w:sz w:val="18"/>
                <w:szCs w:val="18"/>
                <w:rtl/>
              </w:rPr>
              <w:t xml:space="preserve"> دقت کنید جمع مالیات بر ارزش افزوده</w:t>
            </w:r>
            <w:r w:rsidRPr="00820C89">
              <w:rPr>
                <w:rFonts w:cs="B Mitra" w:hint="cs"/>
                <w:sz w:val="18"/>
                <w:szCs w:val="18"/>
                <w:rtl/>
                <w:cs/>
              </w:rPr>
              <w:t>‎ها در هر مرحله معادل مالیات پرداختی در مرحلۀ آخر است. پس نیازی به راه</w:t>
            </w:r>
            <w:r>
              <w:rPr>
                <w:rFonts w:cs="B Mitra" w:hint="cs"/>
                <w:sz w:val="18"/>
                <w:szCs w:val="18"/>
                <w:rtl/>
                <w:cs/>
              </w:rPr>
              <w:t xml:space="preserve"> حل</w:t>
            </w:r>
            <w:r w:rsidRPr="00820C89">
              <w:rPr>
                <w:rFonts w:cs="B Mitra" w:hint="cs"/>
                <w:sz w:val="18"/>
                <w:szCs w:val="18"/>
                <w:rtl/>
                <w:cs/>
              </w:rPr>
              <w:t xml:space="preserve"> طولانی و زمان‎بر نیست و فقط کافی است مالیات پرداختی تولید مرحلۀ آخر را محاسبه کنید.</w:t>
            </w:r>
          </w:p>
          <w:p w14:paraId="7CA36A24" w14:textId="77777777" w:rsidR="00E879D7" w:rsidRPr="00086AF6" w:rsidRDefault="00E879D7" w:rsidP="00790D99">
            <w:pPr>
              <w:tabs>
                <w:tab w:val="left" w:pos="142"/>
                <w:tab w:val="left" w:pos="425"/>
              </w:tabs>
              <w:bidi/>
              <w:rPr>
                <w:rFonts w:cs="B Mitra"/>
                <w:sz w:val="18"/>
                <w:szCs w:val="18"/>
                <w:rtl/>
              </w:rPr>
            </w:pPr>
          </w:p>
        </w:tc>
      </w:tr>
      <w:tr w:rsidR="00E879D7" w:rsidRPr="00517D94" w14:paraId="1B725881" w14:textId="77777777" w:rsidTr="00790D99">
        <w:trPr>
          <w:trHeight w:val="1070"/>
          <w:jc w:val="center"/>
        </w:trPr>
        <w:tc>
          <w:tcPr>
            <w:tcW w:w="4619" w:type="dxa"/>
          </w:tcPr>
          <w:p w14:paraId="41F016F1"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32ACE1D6" w14:textId="63B7F7CB" w:rsidR="00E879D7" w:rsidRPr="00417AE4" w:rsidRDefault="00E879D7" w:rsidP="00790D99">
            <w:pPr>
              <w:tabs>
                <w:tab w:val="right" w:pos="209"/>
              </w:tabs>
              <w:bidi/>
              <w:rPr>
                <w:rFonts w:asciiTheme="majorBidi" w:hAnsiTheme="majorBidi" w:cs="B Mitra"/>
                <w:b/>
                <w:bCs/>
                <w:i/>
                <w:iCs/>
                <w:u w:val="single"/>
                <w:lang w:bidi="fa-IR"/>
              </w:rPr>
            </w:pPr>
          </w:p>
          <w:tbl>
            <w:tblPr>
              <w:tblStyle w:val="TableGrid"/>
              <w:bidiVisual/>
              <w:tblW w:w="414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06"/>
              <w:gridCol w:w="536"/>
              <w:gridCol w:w="541"/>
              <w:gridCol w:w="541"/>
              <w:gridCol w:w="616"/>
            </w:tblGrid>
            <w:tr w:rsidR="00E879D7" w:rsidRPr="00245EFD" w14:paraId="452AC097" w14:textId="77777777" w:rsidTr="00790D99">
              <w:tc>
                <w:tcPr>
                  <w:tcW w:w="1916" w:type="dxa"/>
                  <w:tcBorders>
                    <w:bottom w:val="single" w:sz="4" w:space="0" w:color="auto"/>
                    <w:right w:val="single" w:sz="4" w:space="0" w:color="auto"/>
                  </w:tcBorders>
                  <w:vAlign w:val="center"/>
                </w:tcPr>
                <w:p w14:paraId="2D6090C1" w14:textId="77777777" w:rsidR="00E879D7" w:rsidRPr="00245EFD" w:rsidRDefault="00E879D7" w:rsidP="00790D99">
                  <w:pPr>
                    <w:tabs>
                      <w:tab w:val="right" w:pos="209"/>
                    </w:tabs>
                    <w:bidi/>
                    <w:rPr>
                      <w:rFonts w:asciiTheme="majorBidi" w:hAnsiTheme="majorBidi" w:cs="B Mitra"/>
                      <w:rtl/>
                      <w:lang w:bidi="fa-IR"/>
                    </w:rPr>
                  </w:pPr>
                </w:p>
              </w:tc>
              <w:tc>
                <w:tcPr>
                  <w:tcW w:w="536" w:type="dxa"/>
                  <w:tcBorders>
                    <w:top w:val="nil"/>
                    <w:left w:val="single" w:sz="4" w:space="0" w:color="auto"/>
                    <w:bottom w:val="nil"/>
                    <w:right w:val="nil"/>
                  </w:tcBorders>
                  <w:vAlign w:val="center"/>
                </w:tcPr>
                <w:p w14:paraId="6C9E16ED"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پنبه</w:t>
                  </w:r>
                </w:p>
              </w:tc>
              <w:tc>
                <w:tcPr>
                  <w:tcW w:w="536" w:type="dxa"/>
                  <w:tcBorders>
                    <w:top w:val="nil"/>
                    <w:left w:val="nil"/>
                    <w:bottom w:val="nil"/>
                    <w:right w:val="nil"/>
                  </w:tcBorders>
                  <w:vAlign w:val="center"/>
                </w:tcPr>
                <w:p w14:paraId="07E261A3"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نخ</w:t>
                  </w:r>
                </w:p>
              </w:tc>
              <w:tc>
                <w:tcPr>
                  <w:tcW w:w="536" w:type="dxa"/>
                  <w:tcBorders>
                    <w:top w:val="nil"/>
                    <w:left w:val="nil"/>
                    <w:bottom w:val="nil"/>
                    <w:right w:val="nil"/>
                  </w:tcBorders>
                  <w:vAlign w:val="center"/>
                </w:tcPr>
                <w:p w14:paraId="12C84E1C"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پارچه</w:t>
                  </w:r>
                </w:p>
              </w:tc>
              <w:tc>
                <w:tcPr>
                  <w:tcW w:w="616" w:type="dxa"/>
                  <w:tcBorders>
                    <w:top w:val="nil"/>
                    <w:left w:val="nil"/>
                    <w:bottom w:val="nil"/>
                  </w:tcBorders>
                  <w:vAlign w:val="center"/>
                </w:tcPr>
                <w:p w14:paraId="29693BE0" w14:textId="77777777" w:rsidR="00E879D7" w:rsidRPr="00245EFD" w:rsidRDefault="00E879D7" w:rsidP="00790D99">
                  <w:pPr>
                    <w:tabs>
                      <w:tab w:val="right" w:pos="209"/>
                    </w:tabs>
                    <w:bidi/>
                    <w:jc w:val="center"/>
                    <w:rPr>
                      <w:rFonts w:asciiTheme="majorBidi" w:hAnsiTheme="majorBidi" w:cs="B Mitra"/>
                      <w:rtl/>
                      <w:lang w:bidi="fa-IR"/>
                    </w:rPr>
                  </w:pPr>
                  <w:r w:rsidRPr="00245EFD">
                    <w:rPr>
                      <w:rFonts w:asciiTheme="majorBidi" w:hAnsiTheme="majorBidi" w:cs="B Mitra" w:hint="cs"/>
                      <w:rtl/>
                      <w:lang w:bidi="fa-IR"/>
                    </w:rPr>
                    <w:t>لباس</w:t>
                  </w:r>
                </w:p>
              </w:tc>
            </w:tr>
            <w:tr w:rsidR="00E879D7" w:rsidRPr="00245EFD" w14:paraId="635A094A" w14:textId="77777777" w:rsidTr="00790D99">
              <w:tc>
                <w:tcPr>
                  <w:tcW w:w="1916" w:type="dxa"/>
                  <w:tcBorders>
                    <w:top w:val="single" w:sz="4" w:space="0" w:color="auto"/>
                    <w:bottom w:val="nil"/>
                    <w:right w:val="single" w:sz="4" w:space="0" w:color="auto"/>
                  </w:tcBorders>
                  <w:vAlign w:val="center"/>
                </w:tcPr>
                <w:p w14:paraId="142B2DE2" w14:textId="77777777" w:rsidR="00E879D7"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قیمت فروش با مالیات بر </w:t>
                  </w:r>
                </w:p>
                <w:p w14:paraId="578C0673"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ارزش افزوده</w:t>
                  </w:r>
                </w:p>
              </w:tc>
              <w:tc>
                <w:tcPr>
                  <w:tcW w:w="536" w:type="dxa"/>
                  <w:tcBorders>
                    <w:top w:val="nil"/>
                    <w:left w:val="single" w:sz="4" w:space="0" w:color="auto"/>
                    <w:bottom w:val="nil"/>
                    <w:right w:val="nil"/>
                  </w:tcBorders>
                  <w:vAlign w:val="center"/>
                </w:tcPr>
                <w:p w14:paraId="31E05154"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4860</w:t>
                  </w:r>
                </w:p>
              </w:tc>
              <w:tc>
                <w:tcPr>
                  <w:tcW w:w="536" w:type="dxa"/>
                  <w:tcBorders>
                    <w:top w:val="nil"/>
                    <w:left w:val="nil"/>
                    <w:bottom w:val="nil"/>
                    <w:right w:val="nil"/>
                  </w:tcBorders>
                  <w:vAlign w:val="center"/>
                </w:tcPr>
                <w:p w14:paraId="059CDE68"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6480</w:t>
                  </w:r>
                </w:p>
              </w:tc>
              <w:tc>
                <w:tcPr>
                  <w:tcW w:w="536" w:type="dxa"/>
                  <w:tcBorders>
                    <w:top w:val="nil"/>
                    <w:left w:val="nil"/>
                    <w:bottom w:val="nil"/>
                    <w:right w:val="nil"/>
                  </w:tcBorders>
                  <w:vAlign w:val="center"/>
                </w:tcPr>
                <w:p w14:paraId="6E0CFBEB"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9180</w:t>
                  </w:r>
                </w:p>
              </w:tc>
              <w:tc>
                <w:tcPr>
                  <w:tcW w:w="616" w:type="dxa"/>
                  <w:tcBorders>
                    <w:top w:val="nil"/>
                    <w:left w:val="nil"/>
                    <w:bottom w:val="nil"/>
                  </w:tcBorders>
                  <w:vAlign w:val="center"/>
                </w:tcPr>
                <w:p w14:paraId="032952CC"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18360</w:t>
                  </w:r>
                </w:p>
              </w:tc>
            </w:tr>
            <w:tr w:rsidR="00E879D7" w:rsidRPr="00245EFD" w14:paraId="2A2D113B" w14:textId="77777777" w:rsidTr="00790D99">
              <w:tc>
                <w:tcPr>
                  <w:tcW w:w="1916" w:type="dxa"/>
                  <w:tcBorders>
                    <w:top w:val="nil"/>
                    <w:bottom w:val="nil"/>
                    <w:right w:val="single" w:sz="4" w:space="0" w:color="auto"/>
                  </w:tcBorders>
                  <w:vAlign w:val="center"/>
                </w:tcPr>
                <w:p w14:paraId="10234A08"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مالیات بر ارزش افزودة </w:t>
                  </w:r>
                </w:p>
                <w:p w14:paraId="34DBDFD6"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 توسط فروشنده</w:t>
                  </w:r>
                </w:p>
              </w:tc>
              <w:tc>
                <w:tcPr>
                  <w:tcW w:w="536" w:type="dxa"/>
                  <w:tcBorders>
                    <w:top w:val="nil"/>
                    <w:left w:val="single" w:sz="4" w:space="0" w:color="auto"/>
                    <w:bottom w:val="nil"/>
                    <w:right w:val="nil"/>
                  </w:tcBorders>
                  <w:vAlign w:val="center"/>
                </w:tcPr>
                <w:p w14:paraId="7226E0CB"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360</w:t>
                  </w:r>
                </w:p>
              </w:tc>
              <w:tc>
                <w:tcPr>
                  <w:tcW w:w="536" w:type="dxa"/>
                  <w:tcBorders>
                    <w:top w:val="nil"/>
                    <w:left w:val="nil"/>
                    <w:bottom w:val="nil"/>
                    <w:right w:val="nil"/>
                  </w:tcBorders>
                  <w:vAlign w:val="center"/>
                </w:tcPr>
                <w:p w14:paraId="588AB398"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480</w:t>
                  </w:r>
                </w:p>
              </w:tc>
              <w:tc>
                <w:tcPr>
                  <w:tcW w:w="536" w:type="dxa"/>
                  <w:tcBorders>
                    <w:top w:val="nil"/>
                    <w:left w:val="nil"/>
                    <w:bottom w:val="nil"/>
                    <w:right w:val="nil"/>
                  </w:tcBorders>
                  <w:vAlign w:val="center"/>
                </w:tcPr>
                <w:p w14:paraId="5C18C521"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680</w:t>
                  </w:r>
                </w:p>
              </w:tc>
              <w:tc>
                <w:tcPr>
                  <w:tcW w:w="616" w:type="dxa"/>
                  <w:tcBorders>
                    <w:top w:val="nil"/>
                    <w:left w:val="nil"/>
                    <w:bottom w:val="nil"/>
                  </w:tcBorders>
                  <w:vAlign w:val="center"/>
                </w:tcPr>
                <w:p w14:paraId="3D4F66F1" w14:textId="4FB0E074"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1360</w:t>
                  </w:r>
                </w:p>
              </w:tc>
            </w:tr>
            <w:tr w:rsidR="00E879D7" w:rsidRPr="00245EFD" w14:paraId="525F474A" w14:textId="77777777" w:rsidTr="00790D99">
              <w:tc>
                <w:tcPr>
                  <w:tcW w:w="1916" w:type="dxa"/>
                  <w:tcBorders>
                    <w:top w:val="nil"/>
                    <w:bottom w:val="single" w:sz="4" w:space="0" w:color="auto"/>
                    <w:right w:val="single" w:sz="4" w:space="0" w:color="auto"/>
                  </w:tcBorders>
                  <w:vAlign w:val="center"/>
                </w:tcPr>
                <w:p w14:paraId="1DFACA92"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اعتبار مالیات بر ارزش افزوده</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هایی که در مرحلة قبل پرداخت شده</w:t>
                  </w:r>
                </w:p>
              </w:tc>
              <w:tc>
                <w:tcPr>
                  <w:tcW w:w="536" w:type="dxa"/>
                  <w:tcBorders>
                    <w:top w:val="nil"/>
                    <w:left w:val="single" w:sz="4" w:space="0" w:color="auto"/>
                    <w:bottom w:val="nil"/>
                    <w:right w:val="nil"/>
                  </w:tcBorders>
                  <w:vAlign w:val="center"/>
                </w:tcPr>
                <w:p w14:paraId="3939F71D"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ـــ</w:t>
                  </w:r>
                </w:p>
              </w:tc>
              <w:tc>
                <w:tcPr>
                  <w:tcW w:w="536" w:type="dxa"/>
                  <w:tcBorders>
                    <w:top w:val="nil"/>
                    <w:left w:val="nil"/>
                    <w:bottom w:val="nil"/>
                    <w:right w:val="nil"/>
                  </w:tcBorders>
                  <w:vAlign w:val="center"/>
                </w:tcPr>
                <w:p w14:paraId="7FC9F696"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360-</w:t>
                  </w:r>
                </w:p>
              </w:tc>
              <w:tc>
                <w:tcPr>
                  <w:tcW w:w="536" w:type="dxa"/>
                  <w:tcBorders>
                    <w:top w:val="nil"/>
                    <w:left w:val="nil"/>
                    <w:bottom w:val="nil"/>
                    <w:right w:val="nil"/>
                  </w:tcBorders>
                  <w:vAlign w:val="center"/>
                </w:tcPr>
                <w:p w14:paraId="0205DDA5"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480-</w:t>
                  </w:r>
                </w:p>
              </w:tc>
              <w:tc>
                <w:tcPr>
                  <w:tcW w:w="616" w:type="dxa"/>
                  <w:tcBorders>
                    <w:top w:val="nil"/>
                    <w:left w:val="nil"/>
                    <w:bottom w:val="nil"/>
                  </w:tcBorders>
                  <w:vAlign w:val="center"/>
                </w:tcPr>
                <w:p w14:paraId="3614ADE0" w14:textId="77777777" w:rsidR="00E879D7" w:rsidRPr="00245EFD"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680-</w:t>
                  </w:r>
                </w:p>
              </w:tc>
            </w:tr>
            <w:tr w:rsidR="00E879D7" w:rsidRPr="00245EFD" w14:paraId="79F96126" w14:textId="77777777" w:rsidTr="00790D99">
              <w:tc>
                <w:tcPr>
                  <w:tcW w:w="1916" w:type="dxa"/>
                  <w:tcBorders>
                    <w:top w:val="single" w:sz="4" w:space="0" w:color="auto"/>
                    <w:right w:val="single" w:sz="4" w:space="0" w:color="auto"/>
                  </w:tcBorders>
                  <w:vAlign w:val="center"/>
                </w:tcPr>
                <w:p w14:paraId="2C3EB55B"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مالیات بر ارزش افزودة خالص </w:t>
                  </w:r>
                </w:p>
                <w:p w14:paraId="7CC024DE"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w:t>
                  </w:r>
                </w:p>
              </w:tc>
              <w:tc>
                <w:tcPr>
                  <w:tcW w:w="536" w:type="dxa"/>
                  <w:tcBorders>
                    <w:top w:val="nil"/>
                    <w:left w:val="single" w:sz="4" w:space="0" w:color="auto"/>
                    <w:bottom w:val="nil"/>
                    <w:right w:val="nil"/>
                  </w:tcBorders>
                  <w:vAlign w:val="center"/>
                </w:tcPr>
                <w:p w14:paraId="72535D6B"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360</w:t>
                  </w:r>
                </w:p>
              </w:tc>
              <w:tc>
                <w:tcPr>
                  <w:tcW w:w="536" w:type="dxa"/>
                  <w:tcBorders>
                    <w:top w:val="nil"/>
                    <w:left w:val="nil"/>
                    <w:bottom w:val="nil"/>
                    <w:right w:val="nil"/>
                  </w:tcBorders>
                  <w:vAlign w:val="center"/>
                </w:tcPr>
                <w:p w14:paraId="0333CCFB"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noProof/>
                      <w:rtl/>
                    </w:rPr>
                    <mc:AlternateContent>
                      <mc:Choice Requires="wps">
                        <w:drawing>
                          <wp:anchor distT="0" distB="0" distL="114300" distR="114300" simplePos="0" relativeHeight="251831296" behindDoc="0" locked="0" layoutInCell="1" allowOverlap="1" wp14:anchorId="22D6D9AC" wp14:editId="27696BE2">
                            <wp:simplePos x="0" y="0"/>
                            <wp:positionH relativeFrom="column">
                              <wp:posOffset>-188595</wp:posOffset>
                            </wp:positionH>
                            <wp:positionV relativeFrom="paragraph">
                              <wp:posOffset>-45720</wp:posOffset>
                            </wp:positionV>
                            <wp:extent cx="254000" cy="241300"/>
                            <wp:effectExtent l="0" t="0" r="0" b="0"/>
                            <wp:wrapNone/>
                            <wp:docPr id="726" name="Rectangle 726"/>
                            <wp:cNvGraphicFramePr/>
                            <a:graphic xmlns:a="http://schemas.openxmlformats.org/drawingml/2006/main">
                              <a:graphicData uri="http://schemas.microsoft.com/office/word/2010/wordprocessingShape">
                                <wps:wsp>
                                  <wps:cNvSpPr/>
                                  <wps:spPr>
                                    <a:xfrm>
                                      <a:off x="0" y="0"/>
                                      <a:ext cx="254000" cy="241300"/>
                                    </a:xfrm>
                                    <a:prstGeom prst="rect">
                                      <a:avLst/>
                                    </a:prstGeom>
                                    <a:noFill/>
                                    <a:ln w="12700" cap="flat" cmpd="sng" algn="ctr">
                                      <a:noFill/>
                                      <a:prstDash val="solid"/>
                                      <a:miter lim="800000"/>
                                    </a:ln>
                                    <a:effectLst/>
                                  </wps:spPr>
                                  <wps:txbx>
                                    <w:txbxContent>
                                      <w:p w14:paraId="13895B47"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D9AC" id="Rectangle 726" o:spid="_x0000_s1178" style="position:absolute;left:0;text-align:left;margin-left:-14.85pt;margin-top:-3.6pt;width:20pt;height:19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" filled="f" stroked="f" strokeweight="1pt">
                            <v:textbox>
                              <w:txbxContent>
                                <w:p w14:paraId="13895B47"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noProof/>
                      <w:rtl/>
                    </w:rPr>
                    <mc:AlternateContent>
                      <mc:Choice Requires="wps">
                        <w:drawing>
                          <wp:anchor distT="0" distB="0" distL="114300" distR="114300" simplePos="0" relativeHeight="251830272" behindDoc="0" locked="0" layoutInCell="1" allowOverlap="1" wp14:anchorId="125C931F" wp14:editId="0484D3D2">
                            <wp:simplePos x="0" y="0"/>
                            <wp:positionH relativeFrom="column">
                              <wp:posOffset>77470</wp:posOffset>
                            </wp:positionH>
                            <wp:positionV relativeFrom="paragraph">
                              <wp:posOffset>-45085</wp:posOffset>
                            </wp:positionV>
                            <wp:extent cx="254000" cy="241300"/>
                            <wp:effectExtent l="0" t="0" r="0" b="0"/>
                            <wp:wrapNone/>
                            <wp:docPr id="727" name="Rectangle 727"/>
                            <wp:cNvGraphicFramePr/>
                            <a:graphic xmlns:a="http://schemas.openxmlformats.org/drawingml/2006/main">
                              <a:graphicData uri="http://schemas.microsoft.com/office/word/2010/wordprocessingShape">
                                <wps:wsp>
                                  <wps:cNvSpPr/>
                                  <wps:spPr>
                                    <a:xfrm>
                                      <a:off x="0" y="0"/>
                                      <a:ext cx="254000" cy="241300"/>
                                    </a:xfrm>
                                    <a:prstGeom prst="rect">
                                      <a:avLst/>
                                    </a:prstGeom>
                                    <a:noFill/>
                                    <a:ln w="12700" cap="flat" cmpd="sng" algn="ctr">
                                      <a:noFill/>
                                      <a:prstDash val="solid"/>
                                      <a:miter lim="800000"/>
                                    </a:ln>
                                    <a:effectLst/>
                                  </wps:spPr>
                                  <wps:txbx>
                                    <w:txbxContent>
                                      <w:p w14:paraId="0F5D8167"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C931F" id="Rectangle 727" o:spid="_x0000_s1179" style="position:absolute;left:0;text-align:left;margin-left:6.1pt;margin-top:-3.55pt;width:20pt;height:1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" filled="f" stroked="f" strokeweight="1pt">
                            <v:textbox>
                              <w:txbxContent>
                                <w:p w14:paraId="0F5D8167"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rtl/>
                      <w:lang w:bidi="fa-IR"/>
                    </w:rPr>
                    <w:t>120</w:t>
                  </w:r>
                </w:p>
              </w:tc>
              <w:tc>
                <w:tcPr>
                  <w:tcW w:w="536" w:type="dxa"/>
                  <w:tcBorders>
                    <w:top w:val="nil"/>
                    <w:left w:val="nil"/>
                    <w:bottom w:val="nil"/>
                    <w:right w:val="nil"/>
                  </w:tcBorders>
                  <w:vAlign w:val="center"/>
                </w:tcPr>
                <w:p w14:paraId="754B7D71"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200</w:t>
                  </w:r>
                </w:p>
              </w:tc>
              <w:tc>
                <w:tcPr>
                  <w:tcW w:w="616" w:type="dxa"/>
                  <w:tcBorders>
                    <w:top w:val="nil"/>
                    <w:left w:val="nil"/>
                    <w:bottom w:val="nil"/>
                  </w:tcBorders>
                  <w:vAlign w:val="center"/>
                </w:tcPr>
                <w:p w14:paraId="6C184419"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noProof/>
                      <w:rtl/>
                    </w:rPr>
                    <mc:AlternateContent>
                      <mc:Choice Requires="wps">
                        <w:drawing>
                          <wp:anchor distT="0" distB="0" distL="114300" distR="114300" simplePos="0" relativeHeight="251832320" behindDoc="0" locked="0" layoutInCell="1" allowOverlap="1" wp14:anchorId="76BEE4AB" wp14:editId="14577BF8">
                            <wp:simplePos x="0" y="0"/>
                            <wp:positionH relativeFrom="column">
                              <wp:posOffset>175260</wp:posOffset>
                            </wp:positionH>
                            <wp:positionV relativeFrom="paragraph">
                              <wp:posOffset>-48895</wp:posOffset>
                            </wp:positionV>
                            <wp:extent cx="254000" cy="241300"/>
                            <wp:effectExtent l="0" t="0" r="0" b="0"/>
                            <wp:wrapNone/>
                            <wp:docPr id="734" name="Rectangle 734"/>
                            <wp:cNvGraphicFramePr/>
                            <a:graphic xmlns:a="http://schemas.openxmlformats.org/drawingml/2006/main">
                              <a:graphicData uri="http://schemas.microsoft.com/office/word/2010/wordprocessingShape">
                                <wps:wsp>
                                  <wps:cNvSpPr/>
                                  <wps:spPr>
                                    <a:xfrm>
                                      <a:off x="0" y="0"/>
                                      <a:ext cx="254000" cy="241300"/>
                                    </a:xfrm>
                                    <a:prstGeom prst="rect">
                                      <a:avLst/>
                                    </a:prstGeom>
                                    <a:noFill/>
                                    <a:ln w="12700" cap="flat" cmpd="sng" algn="ctr">
                                      <a:noFill/>
                                      <a:prstDash val="solid"/>
                                      <a:miter lim="800000"/>
                                    </a:ln>
                                    <a:effectLst/>
                                  </wps:spPr>
                                  <wps:txbx>
                                    <w:txbxContent>
                                      <w:p w14:paraId="7A9ED467" w14:textId="77777777" w:rsidR="00E879D7" w:rsidRDefault="00E879D7" w:rsidP="00E879D7">
                                        <w:pPr>
                                          <w:jc w:val="center"/>
                                          <w:rPr>
                                            <w:lang w:bidi="fa-IR"/>
                                          </w:rPr>
                                        </w:pPr>
                                        <w:r>
                                          <w:rPr>
                                            <w:rFonts w:hint="cs"/>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EE4AB" id="Rectangle 734" o:spid="_x0000_s1180" style="position:absolute;left:0;text-align:left;margin-left:13.8pt;margin-top:-3.85pt;width:20pt;height:19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" filled="f" stroked="f" strokeweight="1pt">
                            <v:textbox>
                              <w:txbxContent>
                                <w:p w14:paraId="7A9ED467" w14:textId="77777777" w:rsidR="00E879D7" w:rsidRDefault="00E879D7" w:rsidP="00E879D7">
                                  <w:pPr>
                                    <w:jc w:val="center"/>
                                    <w:rPr>
                                      <w:lang w:bidi="fa-IR"/>
                                    </w:rPr>
                                  </w:pPr>
                                  <w:r>
                                    <w:rPr>
                                      <w:rFonts w:hint="cs"/>
                                      <w:rtl/>
                                      <w:lang w:bidi="fa-IR"/>
                                    </w:rPr>
                                    <w:t>+</w:t>
                                  </w:r>
                                </w:p>
                              </w:txbxContent>
                            </v:textbox>
                          </v:rect>
                        </w:pict>
                      </mc:Fallback>
                    </mc:AlternateContent>
                  </w:r>
                  <w:r>
                    <w:rPr>
                      <w:rFonts w:asciiTheme="majorBidi" w:hAnsiTheme="majorBidi" w:cs="B Mitra" w:hint="cs"/>
                      <w:rtl/>
                      <w:lang w:bidi="fa-IR"/>
                    </w:rPr>
                    <w:t>680</w:t>
                  </w:r>
                </w:p>
              </w:tc>
            </w:tr>
            <w:tr w:rsidR="00E879D7" w:rsidRPr="00245EFD" w14:paraId="0410DCA4" w14:textId="77777777" w:rsidTr="00790D99">
              <w:tc>
                <w:tcPr>
                  <w:tcW w:w="1916" w:type="dxa"/>
                  <w:tcBorders>
                    <w:right w:val="single" w:sz="4" w:space="0" w:color="auto"/>
                  </w:tcBorders>
                  <w:vAlign w:val="center"/>
                </w:tcPr>
                <w:p w14:paraId="6F10E890"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 xml:space="preserve">مجموع مالیات بر </w:t>
                  </w:r>
                </w:p>
                <w:p w14:paraId="76B6BC98" w14:textId="77777777" w:rsidR="00E879D7" w:rsidRPr="00AE1D80" w:rsidRDefault="00E879D7" w:rsidP="00790D99">
                  <w:pPr>
                    <w:tabs>
                      <w:tab w:val="right" w:pos="209"/>
                    </w:tabs>
                    <w:bidi/>
                    <w:jc w:val="center"/>
                    <w:rPr>
                      <w:rFonts w:asciiTheme="majorBidi" w:hAnsiTheme="majorBidi" w:cs="B Mitra"/>
                      <w:sz w:val="18"/>
                      <w:szCs w:val="18"/>
                      <w:rtl/>
                      <w:lang w:bidi="fa-IR"/>
                    </w:rPr>
                  </w:pPr>
                  <w:r w:rsidRPr="00AE1D80">
                    <w:rPr>
                      <w:rFonts w:asciiTheme="majorBidi" w:hAnsiTheme="majorBidi" w:cs="B Mitra" w:hint="cs"/>
                      <w:sz w:val="18"/>
                      <w:szCs w:val="18"/>
                      <w:rtl/>
                      <w:lang w:bidi="fa-IR"/>
                    </w:rPr>
                    <w:t>ارزش</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افزودة جمع</w:t>
                  </w:r>
                  <w:r w:rsidRPr="00AE1D80">
                    <w:rPr>
                      <w:rFonts w:asciiTheme="majorBidi" w:hAnsiTheme="majorBidi" w:cs="B Mitra"/>
                      <w:sz w:val="18"/>
                      <w:szCs w:val="18"/>
                      <w:rtl/>
                      <w:lang w:bidi="fa-IR"/>
                    </w:rPr>
                    <w:softHyphen/>
                  </w:r>
                  <w:r w:rsidRPr="00AE1D80">
                    <w:rPr>
                      <w:rFonts w:asciiTheme="majorBidi" w:hAnsiTheme="majorBidi" w:cs="B Mitra" w:hint="cs"/>
                      <w:sz w:val="18"/>
                      <w:szCs w:val="18"/>
                      <w:rtl/>
                      <w:lang w:bidi="fa-IR"/>
                    </w:rPr>
                    <w:t>آوری شده</w:t>
                  </w:r>
                </w:p>
              </w:tc>
              <w:tc>
                <w:tcPr>
                  <w:tcW w:w="536" w:type="dxa"/>
                  <w:tcBorders>
                    <w:top w:val="nil"/>
                    <w:left w:val="single" w:sz="4" w:space="0" w:color="auto"/>
                    <w:bottom w:val="nil"/>
                    <w:right w:val="nil"/>
                  </w:tcBorders>
                  <w:vAlign w:val="center"/>
                </w:tcPr>
                <w:p w14:paraId="5B6DFCCB" w14:textId="77777777" w:rsidR="00E879D7" w:rsidRDefault="00E879D7" w:rsidP="00790D99">
                  <w:pPr>
                    <w:tabs>
                      <w:tab w:val="right" w:pos="209"/>
                    </w:tabs>
                    <w:bidi/>
                    <w:jc w:val="center"/>
                    <w:rPr>
                      <w:rFonts w:asciiTheme="majorBidi" w:hAnsiTheme="majorBidi" w:cs="B Mitra"/>
                      <w:rtl/>
                      <w:lang w:bidi="fa-IR"/>
                    </w:rPr>
                  </w:pPr>
                </w:p>
              </w:tc>
              <w:tc>
                <w:tcPr>
                  <w:tcW w:w="536" w:type="dxa"/>
                  <w:tcBorders>
                    <w:top w:val="nil"/>
                    <w:left w:val="nil"/>
                    <w:bottom w:val="nil"/>
                    <w:right w:val="nil"/>
                  </w:tcBorders>
                  <w:vAlign w:val="center"/>
                </w:tcPr>
                <w:p w14:paraId="2587CF0A" w14:textId="77777777" w:rsidR="00E879D7" w:rsidRDefault="00E879D7" w:rsidP="00790D99">
                  <w:pPr>
                    <w:tabs>
                      <w:tab w:val="right" w:pos="209"/>
                    </w:tabs>
                    <w:bidi/>
                    <w:jc w:val="center"/>
                    <w:rPr>
                      <w:rFonts w:asciiTheme="majorBidi" w:hAnsiTheme="majorBidi" w:cs="B Mitra"/>
                      <w:rtl/>
                      <w:lang w:bidi="fa-IR"/>
                    </w:rPr>
                  </w:pPr>
                </w:p>
              </w:tc>
              <w:tc>
                <w:tcPr>
                  <w:tcW w:w="536" w:type="dxa"/>
                  <w:tcBorders>
                    <w:top w:val="nil"/>
                    <w:left w:val="nil"/>
                    <w:bottom w:val="nil"/>
                    <w:right w:val="nil"/>
                  </w:tcBorders>
                  <w:vAlign w:val="center"/>
                </w:tcPr>
                <w:p w14:paraId="661E7D8F" w14:textId="77777777" w:rsidR="00E879D7" w:rsidRDefault="00E879D7" w:rsidP="00790D99">
                  <w:pPr>
                    <w:tabs>
                      <w:tab w:val="right" w:pos="209"/>
                    </w:tabs>
                    <w:bidi/>
                    <w:jc w:val="center"/>
                    <w:rPr>
                      <w:rFonts w:asciiTheme="majorBidi" w:hAnsiTheme="majorBidi" w:cs="B Mitra"/>
                      <w:rtl/>
                      <w:lang w:bidi="fa-IR"/>
                    </w:rPr>
                  </w:pPr>
                </w:p>
              </w:tc>
              <w:tc>
                <w:tcPr>
                  <w:tcW w:w="616" w:type="dxa"/>
                  <w:tcBorders>
                    <w:top w:val="nil"/>
                    <w:left w:val="nil"/>
                    <w:bottom w:val="nil"/>
                  </w:tcBorders>
                  <w:vAlign w:val="center"/>
                </w:tcPr>
                <w:p w14:paraId="3AC3C95E" w14:textId="77777777" w:rsidR="00E879D7" w:rsidRDefault="00E879D7" w:rsidP="00790D99">
                  <w:pPr>
                    <w:tabs>
                      <w:tab w:val="right" w:pos="209"/>
                    </w:tabs>
                    <w:bidi/>
                    <w:jc w:val="center"/>
                    <w:rPr>
                      <w:rFonts w:asciiTheme="majorBidi" w:hAnsiTheme="majorBidi" w:cs="B Mitra"/>
                      <w:rtl/>
                      <w:lang w:bidi="fa-IR"/>
                    </w:rPr>
                  </w:pPr>
                  <w:r>
                    <w:rPr>
                      <w:rFonts w:asciiTheme="majorBidi" w:hAnsiTheme="majorBidi" w:cs="B Mitra" w:hint="cs"/>
                      <w:rtl/>
                      <w:lang w:bidi="fa-IR"/>
                    </w:rPr>
                    <w:t>1360</w:t>
                  </w:r>
                </w:p>
              </w:tc>
            </w:tr>
          </w:tbl>
          <w:p w14:paraId="15ED299E" w14:textId="77777777" w:rsidR="00E879D7" w:rsidRPr="00BA683F" w:rsidRDefault="00E879D7" w:rsidP="00790D99">
            <w:pPr>
              <w:tabs>
                <w:tab w:val="right" w:pos="209"/>
              </w:tabs>
              <w:bidi/>
              <w:rPr>
                <w:rFonts w:asciiTheme="majorBidi" w:hAnsiTheme="majorBidi" w:cs="B Mitra"/>
                <w:sz w:val="8"/>
                <w:szCs w:val="8"/>
                <w:rtl/>
                <w:lang w:bidi="fa-IR"/>
              </w:rPr>
            </w:pPr>
          </w:p>
          <w:p w14:paraId="4662420E"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مرحلة 1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پنبه</w:t>
            </w:r>
          </w:p>
          <w:p w14:paraId="428CDAA5"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4860 = 360+4500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تومان 360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8</m:t>
                  </m:r>
                </m:num>
                <m:den>
                  <m:r>
                    <w:rPr>
                      <w:rFonts w:ascii="Cambria Math" w:hAnsi="Cambria Math" w:cs="B Mitra"/>
                      <w:lang w:bidi="fa-IR"/>
                    </w:rPr>
                    <m:t>100</m:t>
                  </m:r>
                </m:den>
              </m:f>
            </m:oMath>
            <w:r w:rsidRPr="00086AF6">
              <w:rPr>
                <w:rFonts w:asciiTheme="majorBidi" w:hAnsiTheme="majorBidi" w:cs="B Mitra" w:hint="cs"/>
                <w:rtl/>
                <w:lang w:bidi="fa-IR"/>
              </w:rPr>
              <w:t>4500</w:t>
            </w:r>
          </w:p>
          <w:p w14:paraId="30ACB154"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مرحلة 2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نخ</w:t>
            </w:r>
          </w:p>
          <w:p w14:paraId="6C1B9EA2"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6480 = 480+6000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تومان 480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8</m:t>
                  </m:r>
                </m:num>
                <m:den>
                  <m:r>
                    <w:rPr>
                      <w:rFonts w:ascii="Cambria Math" w:hAnsi="Cambria Math" w:cs="B Mitra"/>
                      <w:lang w:bidi="fa-IR"/>
                    </w:rPr>
                    <m:t>100</m:t>
                  </m:r>
                </m:den>
              </m:f>
            </m:oMath>
            <w:r w:rsidRPr="00086AF6">
              <w:rPr>
                <w:rFonts w:asciiTheme="majorBidi" w:hAnsiTheme="majorBidi" w:cs="B Mitra" w:hint="cs"/>
                <w:rtl/>
                <w:lang w:bidi="fa-IR"/>
              </w:rPr>
              <w:t>6000</w:t>
            </w:r>
          </w:p>
          <w:p w14:paraId="7AA192C0"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مرحلة 3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پارچه</w:t>
            </w:r>
          </w:p>
          <w:p w14:paraId="2387D127"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9180 = 680+8500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تومان 680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8</m:t>
                  </m:r>
                </m:num>
                <m:den>
                  <m:r>
                    <w:rPr>
                      <w:rFonts w:ascii="Cambria Math" w:hAnsi="Cambria Math" w:cs="B Mitra"/>
                      <w:lang w:bidi="fa-IR"/>
                    </w:rPr>
                    <m:t>100</m:t>
                  </m:r>
                </m:den>
              </m:f>
            </m:oMath>
            <w:r w:rsidRPr="00086AF6">
              <w:rPr>
                <w:rFonts w:asciiTheme="majorBidi" w:hAnsiTheme="majorBidi" w:cs="B Mitra" w:hint="cs"/>
                <w:rtl/>
                <w:lang w:bidi="fa-IR"/>
              </w:rPr>
              <w:t>8500</w:t>
            </w:r>
          </w:p>
          <w:p w14:paraId="2C6F9352" w14:textId="77777777" w:rsidR="00E879D7" w:rsidRPr="00086AF6" w:rsidRDefault="00E879D7" w:rsidP="00790D99">
            <w:pPr>
              <w:tabs>
                <w:tab w:val="right" w:pos="209"/>
              </w:tabs>
              <w:bidi/>
              <w:rPr>
                <w:rFonts w:asciiTheme="majorBidi" w:hAnsiTheme="majorBidi" w:cs="B Mitra"/>
                <w:rtl/>
                <w:lang w:bidi="fa-IR"/>
              </w:rPr>
            </w:pPr>
            <w:r w:rsidRPr="00086AF6">
              <w:rPr>
                <w:rFonts w:asciiTheme="majorBidi" w:hAnsiTheme="majorBidi" w:cs="B Mitra" w:hint="cs"/>
                <w:rtl/>
                <w:lang w:bidi="fa-IR"/>
              </w:rPr>
              <w:t xml:space="preserve">مرحلة 4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پوشاک</w:t>
            </w:r>
          </w:p>
          <w:p w14:paraId="4F737593" w14:textId="77777777" w:rsidR="00E879D7" w:rsidRPr="00086AF6" w:rsidRDefault="00E879D7" w:rsidP="00790D99">
            <w:pPr>
              <w:tabs>
                <w:tab w:val="right" w:pos="209"/>
              </w:tabs>
              <w:bidi/>
              <w:rPr>
                <w:rFonts w:asciiTheme="majorBidi" w:hAnsiTheme="majorBidi" w:cs="B Mitra"/>
                <w:b/>
                <w:bCs/>
                <w:i/>
                <w:iCs/>
                <w:u w:val="single"/>
                <w:rtl/>
                <w:lang w:bidi="fa-IR"/>
              </w:rPr>
            </w:pPr>
            <w:r w:rsidRPr="00086AF6">
              <w:rPr>
                <w:rFonts w:asciiTheme="majorBidi" w:hAnsiTheme="majorBidi" w:cs="B Mitra" w:hint="cs"/>
                <w:rtl/>
                <w:lang w:bidi="fa-IR"/>
              </w:rPr>
              <w:t xml:space="preserve">18360 = 1360+17000 </w:t>
            </w:r>
            <m:oMath>
              <m:r>
                <m:rPr>
                  <m:sty m:val="p"/>
                </m:rPr>
                <w:rPr>
                  <w:rFonts w:ascii="Cambria Math" w:hAnsi="Cambria Math" w:cs="Cambria Math" w:hint="cs"/>
                  <w:rtl/>
                  <w:lang w:bidi="fa-IR"/>
                </w:rPr>
                <m:t>⟹</m:t>
              </m:r>
            </m:oMath>
            <w:r w:rsidRPr="00086AF6">
              <w:rPr>
                <w:rFonts w:asciiTheme="majorBidi" w:hAnsiTheme="majorBidi" w:cs="B Mitra" w:hint="cs"/>
                <w:rtl/>
                <w:lang w:bidi="fa-IR"/>
              </w:rPr>
              <w:t xml:space="preserve"> تومان 1360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8</m:t>
                  </m:r>
                </m:num>
                <m:den>
                  <m:r>
                    <w:rPr>
                      <w:rFonts w:ascii="Cambria Math" w:hAnsi="Cambria Math" w:cs="B Mitra"/>
                      <w:lang w:bidi="fa-IR"/>
                    </w:rPr>
                    <m:t>100</m:t>
                  </m:r>
                </m:den>
              </m:f>
            </m:oMath>
            <w:r w:rsidRPr="00086AF6">
              <w:rPr>
                <w:rFonts w:asciiTheme="majorBidi" w:hAnsiTheme="majorBidi" w:cs="B Mitra" w:hint="cs"/>
                <w:rtl/>
                <w:lang w:bidi="fa-IR"/>
              </w:rPr>
              <w:t>17000</w:t>
            </w:r>
          </w:p>
        </w:tc>
      </w:tr>
      <w:tr w:rsidR="00E879D7" w:rsidRPr="00517D94" w14:paraId="7082DC73" w14:textId="77777777" w:rsidTr="00790D99">
        <w:trPr>
          <w:trHeight w:val="1070"/>
          <w:jc w:val="center"/>
        </w:trPr>
        <w:tc>
          <w:tcPr>
            <w:tcW w:w="4619" w:type="dxa"/>
          </w:tcPr>
          <w:p w14:paraId="0CBA0703"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57ABAFC4" w14:textId="77777777" w:rsidR="00E879D7" w:rsidRPr="00086AF6" w:rsidRDefault="00E879D7" w:rsidP="00790D99">
            <w:pPr>
              <w:tabs>
                <w:tab w:val="right" w:pos="209"/>
              </w:tabs>
              <w:bidi/>
              <w:rPr>
                <w:rFonts w:asciiTheme="majorBidi" w:hAnsiTheme="majorBidi" w:cs="B Mitra"/>
                <w:b/>
                <w:bCs/>
                <w:i/>
                <w:iCs/>
                <w:u w:val="single"/>
                <w:rtl/>
                <w:lang w:bidi="fa-IR"/>
              </w:rPr>
            </w:pPr>
            <w:r w:rsidRPr="00086AF6">
              <w:rPr>
                <w:rFonts w:asciiTheme="majorBidi" w:hAnsiTheme="majorBidi" w:cs="B Mitra" w:hint="cs"/>
                <w:rtl/>
                <w:lang w:bidi="fa-IR"/>
              </w:rPr>
              <w:t>می</w:t>
            </w:r>
            <w:r w:rsidRPr="00086AF6">
              <w:rPr>
                <w:rFonts w:asciiTheme="majorBidi" w:hAnsiTheme="majorBidi" w:cs="B Mitra"/>
                <w:rtl/>
                <w:lang w:bidi="fa-IR"/>
              </w:rPr>
              <w:softHyphen/>
            </w:r>
            <w:r w:rsidRPr="00086AF6">
              <w:rPr>
                <w:rFonts w:asciiTheme="majorBidi" w:hAnsiTheme="majorBidi" w:cs="B Mitra" w:hint="cs"/>
                <w:rtl/>
                <w:lang w:bidi="fa-IR"/>
              </w:rPr>
              <w:t>توانیم تمام ارزش</w:t>
            </w:r>
            <w:r w:rsidRPr="00086AF6">
              <w:rPr>
                <w:rFonts w:asciiTheme="majorBidi" w:hAnsiTheme="majorBidi" w:cs="B Mitra"/>
                <w:rtl/>
                <w:lang w:bidi="fa-IR"/>
              </w:rPr>
              <w:softHyphen/>
            </w:r>
            <w:r w:rsidRPr="00086AF6">
              <w:rPr>
                <w:rFonts w:asciiTheme="majorBidi" w:hAnsiTheme="majorBidi" w:cs="B Mitra" w:hint="cs"/>
                <w:rtl/>
                <w:lang w:bidi="fa-IR"/>
              </w:rPr>
              <w:t>افزوده</w:t>
            </w:r>
            <w:r w:rsidRPr="00086AF6">
              <w:rPr>
                <w:rFonts w:asciiTheme="majorBidi" w:hAnsiTheme="majorBidi" w:cs="B Mitra"/>
                <w:rtl/>
                <w:lang w:bidi="fa-IR"/>
              </w:rPr>
              <w:softHyphen/>
            </w:r>
            <w:r w:rsidRPr="00086AF6">
              <w:rPr>
                <w:rFonts w:asciiTheme="majorBidi" w:hAnsiTheme="majorBidi" w:cs="B Mitra" w:hint="cs"/>
                <w:rtl/>
                <w:lang w:bidi="fa-IR"/>
              </w:rPr>
              <w:t xml:space="preserve">ها را جمع کنیم و سپس 5 درصد آن را محاسبه کنیم:            4000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5</m:t>
                  </m:r>
                </m:num>
                <m:den>
                  <m:r>
                    <w:rPr>
                      <w:rFonts w:ascii="Cambria Math" w:hAnsi="Cambria Math" w:cs="B Mitra"/>
                      <w:lang w:bidi="fa-IR"/>
                    </w:rPr>
                    <m:t>100</m:t>
                  </m:r>
                </m:den>
              </m:f>
            </m:oMath>
            <w:r w:rsidRPr="00086AF6">
              <w:rPr>
                <w:rFonts w:asciiTheme="majorBidi" w:hAnsiTheme="majorBidi" w:cs="B Mitra" w:hint="cs"/>
                <w:rtl/>
                <w:lang w:bidi="fa-IR"/>
              </w:rPr>
              <w:t>80.000</w:t>
            </w:r>
          </w:p>
        </w:tc>
      </w:tr>
      <w:tr w:rsidR="00E879D7" w:rsidRPr="00517D94" w14:paraId="38F18060" w14:textId="77777777" w:rsidTr="00790D99">
        <w:trPr>
          <w:trHeight w:val="1070"/>
          <w:jc w:val="center"/>
        </w:trPr>
        <w:tc>
          <w:tcPr>
            <w:tcW w:w="4619" w:type="dxa"/>
          </w:tcPr>
          <w:p w14:paraId="67501758"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069C76A5" w14:textId="77777777" w:rsidR="00E879D7" w:rsidRPr="00D753FB" w:rsidRDefault="00E879D7" w:rsidP="00790D99">
            <w:pPr>
              <w:tabs>
                <w:tab w:val="right" w:pos="209"/>
              </w:tabs>
              <w:bidi/>
              <w:rPr>
                <w:rFonts w:asciiTheme="majorBidi" w:hAnsiTheme="majorBidi" w:cs="B Mitra"/>
                <w:rtl/>
                <w:lang w:bidi="fa-IR"/>
              </w:rPr>
            </w:pPr>
            <w:r w:rsidRPr="00D753FB">
              <w:rPr>
                <w:rFonts w:asciiTheme="majorBidi" w:hAnsiTheme="majorBidi" w:cs="B Mitra" w:hint="cs"/>
                <w:rtl/>
                <w:lang w:bidi="fa-IR"/>
              </w:rPr>
              <w:t>الف) سنگ آهن 3 میلیون تومان بود با 15 درصد مالیات 3.450.000</w:t>
            </w:r>
          </w:p>
          <w:p w14:paraId="3B804C18" w14:textId="77777777" w:rsidR="00E879D7" w:rsidRPr="00D753FB" w:rsidRDefault="00E879D7" w:rsidP="00790D99">
            <w:pPr>
              <w:tabs>
                <w:tab w:val="right" w:pos="209"/>
              </w:tabs>
              <w:bidi/>
              <w:rPr>
                <w:rFonts w:asciiTheme="majorBidi" w:hAnsiTheme="majorBidi" w:cs="B Mitra"/>
                <w:rtl/>
                <w:lang w:bidi="fa-IR"/>
              </w:rPr>
            </w:pPr>
            <w:r w:rsidRPr="00D753FB">
              <w:rPr>
                <w:rFonts w:asciiTheme="majorBidi" w:hAnsiTheme="majorBidi" w:cs="B Mitra" w:hint="cs"/>
                <w:rtl/>
                <w:lang w:bidi="fa-IR"/>
              </w:rPr>
              <w:t xml:space="preserve">ب) محصول نهایی تیرآهن بود به قیمت 8 میلیون تومان </w:t>
            </w:r>
          </w:p>
          <w:p w14:paraId="43F3F861" w14:textId="77777777" w:rsidR="00E879D7" w:rsidRPr="00D753FB" w:rsidRDefault="00E879D7" w:rsidP="00790D99">
            <w:pPr>
              <w:tabs>
                <w:tab w:val="right" w:pos="209"/>
              </w:tabs>
              <w:bidi/>
              <w:rPr>
                <w:rFonts w:asciiTheme="majorBidi" w:hAnsiTheme="majorBidi" w:cs="B Mitra"/>
                <w:rtl/>
                <w:lang w:bidi="fa-IR"/>
              </w:rPr>
            </w:pPr>
            <w:r w:rsidRPr="00D753FB">
              <w:rPr>
                <w:rFonts w:asciiTheme="majorBidi" w:hAnsiTheme="majorBidi" w:cs="B Mitra" w:hint="cs"/>
                <w:rtl/>
                <w:lang w:bidi="fa-IR"/>
              </w:rPr>
              <w:t xml:space="preserve">1.200.000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15</m:t>
                  </m:r>
                </m:num>
                <m:den>
                  <m:r>
                    <w:rPr>
                      <w:rFonts w:ascii="Cambria Math" w:hAnsi="Cambria Math" w:cs="B Mitra"/>
                      <w:lang w:bidi="fa-IR"/>
                    </w:rPr>
                    <m:t>100</m:t>
                  </m:r>
                </m:den>
              </m:f>
            </m:oMath>
            <w:r w:rsidRPr="00D753FB">
              <w:rPr>
                <w:rFonts w:asciiTheme="majorBidi" w:hAnsiTheme="majorBidi" w:cs="B Mitra" w:hint="cs"/>
                <w:rtl/>
                <w:lang w:bidi="fa-IR"/>
              </w:rPr>
              <w:t>8.000.000</w:t>
            </w:r>
          </w:p>
          <w:p w14:paraId="018C7BE8" w14:textId="77777777" w:rsidR="00E879D7" w:rsidRPr="00D753FB" w:rsidRDefault="00E879D7" w:rsidP="00790D99">
            <w:pPr>
              <w:tabs>
                <w:tab w:val="right" w:pos="209"/>
              </w:tabs>
              <w:bidi/>
              <w:rPr>
                <w:rFonts w:asciiTheme="majorBidi" w:hAnsiTheme="majorBidi" w:cs="B Mitra"/>
                <w:rtl/>
                <w:lang w:bidi="fa-IR"/>
              </w:rPr>
            </w:pPr>
            <w:r w:rsidRPr="00D753FB">
              <w:rPr>
                <w:rFonts w:asciiTheme="majorBidi" w:hAnsiTheme="majorBidi" w:cs="B Mitra" w:hint="cs"/>
                <w:rtl/>
                <w:lang w:bidi="fa-IR"/>
              </w:rPr>
              <w:t>قیمت تیرآهن با مالیات بر ارزش</w:t>
            </w:r>
            <w:r w:rsidRPr="00D753FB">
              <w:rPr>
                <w:rFonts w:asciiTheme="majorBidi" w:hAnsiTheme="majorBidi" w:cs="B Mitra"/>
                <w:rtl/>
                <w:lang w:bidi="fa-IR"/>
              </w:rPr>
              <w:softHyphen/>
            </w:r>
            <w:r w:rsidRPr="00D753FB">
              <w:rPr>
                <w:rFonts w:asciiTheme="majorBidi" w:hAnsiTheme="majorBidi" w:cs="B Mitra" w:hint="cs"/>
                <w:rtl/>
                <w:lang w:bidi="fa-IR"/>
              </w:rPr>
              <w:t>افزوده 9.200.000=1.200.000+8.000.000</w:t>
            </w:r>
          </w:p>
          <w:p w14:paraId="057A1E85" w14:textId="77777777" w:rsidR="00E879D7" w:rsidRPr="00086AF6" w:rsidRDefault="00E879D7" w:rsidP="00790D99">
            <w:pPr>
              <w:tabs>
                <w:tab w:val="right" w:pos="209"/>
              </w:tabs>
              <w:bidi/>
              <w:rPr>
                <w:rFonts w:asciiTheme="majorBidi" w:hAnsiTheme="majorBidi" w:cs="B Mitra"/>
                <w:b/>
                <w:bCs/>
                <w:i/>
                <w:iCs/>
                <w:u w:val="single"/>
                <w:rtl/>
                <w:lang w:bidi="fa-IR"/>
              </w:rPr>
            </w:pPr>
            <w:r w:rsidRPr="00D753FB">
              <w:rPr>
                <w:rFonts w:asciiTheme="majorBidi" w:hAnsiTheme="majorBidi" w:cs="B Mitra" w:hint="cs"/>
                <w:rtl/>
                <w:lang w:bidi="fa-IR"/>
              </w:rPr>
              <w:t>پ) بر روی تیرآهن 1.200.000 مالیات وضع شده است که و750.000 آن از دو فعالیت قبلی گرفته شده است.</w:t>
            </w:r>
          </w:p>
        </w:tc>
      </w:tr>
      <w:tr w:rsidR="00E879D7" w:rsidRPr="00517D94" w14:paraId="39C3B541" w14:textId="77777777" w:rsidTr="00790D99">
        <w:trPr>
          <w:jc w:val="center"/>
        </w:trPr>
        <w:tc>
          <w:tcPr>
            <w:tcW w:w="4619" w:type="dxa"/>
          </w:tcPr>
          <w:p w14:paraId="23D6C0B8"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 xml:space="preserve"> 1 </w:t>
            </w:r>
          </w:p>
          <w:p w14:paraId="00AC2545" w14:textId="77777777" w:rsidR="00E879D7" w:rsidRPr="0092071E" w:rsidRDefault="00E879D7" w:rsidP="00790D99">
            <w:pPr>
              <w:tabs>
                <w:tab w:val="right" w:pos="209"/>
              </w:tabs>
              <w:bidi/>
              <w:rPr>
                <w:rFonts w:asciiTheme="majorBidi" w:hAnsiTheme="majorBidi" w:cs="B Mitra"/>
                <w:rtl/>
                <w:lang w:bidi="fa-IR"/>
              </w:rPr>
            </w:pPr>
            <w:r w:rsidRPr="0092071E">
              <w:rPr>
                <w:rFonts w:asciiTheme="majorBidi" w:hAnsiTheme="majorBidi" w:cs="B Mitra" w:hint="cs"/>
                <w:rtl/>
                <w:lang w:bidi="fa-IR"/>
              </w:rPr>
              <w:t>بررسی سایر گزینه</w:t>
            </w:r>
            <w:r w:rsidRPr="0092071E">
              <w:rPr>
                <w:rFonts w:asciiTheme="majorBidi" w:hAnsiTheme="majorBidi" w:cs="B Mitra"/>
                <w:rtl/>
                <w:lang w:bidi="fa-IR"/>
              </w:rPr>
              <w:softHyphen/>
            </w:r>
            <w:r w:rsidRPr="0092071E">
              <w:rPr>
                <w:rFonts w:asciiTheme="majorBidi" w:hAnsiTheme="majorBidi" w:cs="B Mitra" w:hint="cs"/>
                <w:rtl/>
                <w:lang w:bidi="fa-IR"/>
              </w:rPr>
              <w:t>ها:</w:t>
            </w:r>
          </w:p>
          <w:p w14:paraId="671E740C" w14:textId="77777777" w:rsidR="00E879D7" w:rsidRPr="0092071E" w:rsidRDefault="00E879D7" w:rsidP="00790D99">
            <w:pPr>
              <w:tabs>
                <w:tab w:val="right" w:pos="209"/>
              </w:tabs>
              <w:bidi/>
              <w:rPr>
                <w:rFonts w:asciiTheme="majorBidi" w:hAnsiTheme="majorBidi" w:cs="B Mitra"/>
                <w:rtl/>
                <w:lang w:bidi="fa-IR"/>
              </w:rPr>
            </w:pPr>
            <w:r w:rsidRPr="0092071E">
              <w:rPr>
                <w:rFonts w:asciiTheme="majorBidi" w:hAnsiTheme="majorBidi" w:cs="B Mitra" w:hint="cs"/>
                <w:rtl/>
                <w:lang w:bidi="fa-IR"/>
              </w:rPr>
              <w:t>گزینة  2 : بخش زیادی از درآمدهای دولت کشور ما از محل فروش دارایی</w:t>
            </w:r>
            <w:r w:rsidRPr="0092071E">
              <w:rPr>
                <w:rFonts w:asciiTheme="majorBidi" w:hAnsiTheme="majorBidi" w:cs="B Mitra"/>
                <w:rtl/>
                <w:lang w:bidi="fa-IR"/>
              </w:rPr>
              <w:softHyphen/>
            </w:r>
            <w:r w:rsidRPr="0092071E">
              <w:rPr>
                <w:rFonts w:asciiTheme="majorBidi" w:hAnsiTheme="majorBidi" w:cs="B Mitra" w:hint="cs"/>
                <w:rtl/>
                <w:lang w:bidi="fa-IR"/>
              </w:rPr>
              <w:t>های تجدیدناپذیر است.</w:t>
            </w:r>
          </w:p>
          <w:p w14:paraId="1656E21B" w14:textId="77777777" w:rsidR="00E879D7" w:rsidRPr="0092071E" w:rsidRDefault="00E879D7" w:rsidP="00790D99">
            <w:pPr>
              <w:tabs>
                <w:tab w:val="right" w:pos="209"/>
              </w:tabs>
              <w:bidi/>
              <w:rPr>
                <w:rFonts w:asciiTheme="majorBidi" w:hAnsiTheme="majorBidi" w:cs="B Mitra"/>
                <w:rtl/>
                <w:lang w:bidi="fa-IR"/>
              </w:rPr>
            </w:pPr>
            <w:r w:rsidRPr="0092071E">
              <w:rPr>
                <w:rFonts w:asciiTheme="majorBidi" w:hAnsiTheme="majorBidi" w:cs="B Mitra" w:hint="cs"/>
                <w:rtl/>
                <w:lang w:bidi="fa-IR"/>
              </w:rPr>
              <w:lastRenderedPageBreak/>
              <w:t>گزینة  3 : فروش نفت و گاز درآمدی ناپایدار است.</w:t>
            </w:r>
          </w:p>
          <w:p w14:paraId="1E2CDA69" w14:textId="77777777" w:rsidR="00E879D7" w:rsidRPr="00086AF6" w:rsidRDefault="00E879D7" w:rsidP="00790D99">
            <w:pPr>
              <w:tabs>
                <w:tab w:val="right" w:pos="209"/>
              </w:tabs>
              <w:bidi/>
              <w:rPr>
                <w:rFonts w:asciiTheme="majorBidi" w:hAnsiTheme="majorBidi" w:cs="B Mitra"/>
                <w:b/>
                <w:bCs/>
                <w:i/>
                <w:iCs/>
                <w:u w:val="single"/>
                <w:rtl/>
                <w:lang w:bidi="fa-IR"/>
              </w:rPr>
            </w:pPr>
            <w:r w:rsidRPr="0092071E">
              <w:rPr>
                <w:rFonts w:asciiTheme="majorBidi" w:hAnsiTheme="majorBidi" w:cs="B Mitra" w:hint="cs"/>
                <w:rtl/>
                <w:lang w:bidi="fa-IR"/>
              </w:rPr>
              <w:t xml:space="preserve">گزینة  4 : قیمت نفت نوسان </w:t>
            </w:r>
            <w:r>
              <w:rPr>
                <w:rFonts w:asciiTheme="majorBidi" w:hAnsiTheme="majorBidi" w:cs="B Mitra" w:hint="cs"/>
                <w:rtl/>
                <w:lang w:bidi="fa-IR"/>
              </w:rPr>
              <w:t>دارد</w:t>
            </w:r>
            <w:r w:rsidRPr="0092071E">
              <w:rPr>
                <w:rFonts w:asciiTheme="majorBidi" w:hAnsiTheme="majorBidi" w:cs="B Mitra" w:hint="cs"/>
                <w:rtl/>
                <w:lang w:bidi="fa-IR"/>
              </w:rPr>
              <w:t xml:space="preserve"> و قابل تحریم است.</w:t>
            </w:r>
          </w:p>
        </w:tc>
      </w:tr>
      <w:tr w:rsidR="00E879D7" w:rsidRPr="00517D94" w14:paraId="2B723512" w14:textId="77777777" w:rsidTr="00790D99">
        <w:trPr>
          <w:jc w:val="center"/>
        </w:trPr>
        <w:tc>
          <w:tcPr>
            <w:tcW w:w="4619" w:type="dxa"/>
          </w:tcPr>
          <w:p w14:paraId="240D408D" w14:textId="77777777" w:rsidR="00E879D7" w:rsidRPr="00086AF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lastRenderedPageBreak/>
              <w:t xml:space="preserve"> </w:t>
            </w:r>
            <w:r w:rsidRPr="006E2D56">
              <w:rPr>
                <w:rFonts w:asciiTheme="majorBidi" w:hAnsiTheme="majorBidi" w:cs="B Mitra" w:hint="cs"/>
                <w:b/>
                <w:bCs/>
                <w:i/>
                <w:iCs/>
                <w:u w:val="single"/>
                <w:rtl/>
                <w:lang w:bidi="fa-IR"/>
              </w:rPr>
              <w:t>3</w:t>
            </w:r>
          </w:p>
        </w:tc>
      </w:tr>
      <w:tr w:rsidR="00E879D7" w:rsidRPr="00517D94" w14:paraId="330EA52F" w14:textId="77777777" w:rsidTr="00790D99">
        <w:trPr>
          <w:jc w:val="center"/>
        </w:trPr>
        <w:tc>
          <w:tcPr>
            <w:tcW w:w="4619" w:type="dxa"/>
          </w:tcPr>
          <w:p w14:paraId="576AB0D4"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6E2D56">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3</w:t>
            </w:r>
            <w:r w:rsidRPr="006E2D56">
              <w:rPr>
                <w:rFonts w:asciiTheme="majorBidi" w:hAnsiTheme="majorBidi" w:cs="B Mitra" w:hint="cs"/>
                <w:b/>
                <w:bCs/>
                <w:i/>
                <w:iCs/>
                <w:u w:val="single"/>
                <w:rtl/>
                <w:lang w:bidi="fa-IR"/>
              </w:rPr>
              <w:t xml:space="preserve">  </w:t>
            </w:r>
          </w:p>
        </w:tc>
      </w:tr>
      <w:tr w:rsidR="00E879D7" w:rsidRPr="00517D94" w14:paraId="6616A93D" w14:textId="77777777" w:rsidTr="00790D99">
        <w:trPr>
          <w:jc w:val="center"/>
        </w:trPr>
        <w:tc>
          <w:tcPr>
            <w:tcW w:w="4619" w:type="dxa"/>
          </w:tcPr>
          <w:p w14:paraId="53E3D2B1"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E879D7" w:rsidRPr="00517D94" w14:paraId="32CBC074" w14:textId="77777777" w:rsidTr="00790D99">
        <w:trPr>
          <w:jc w:val="center"/>
        </w:trPr>
        <w:tc>
          <w:tcPr>
            <w:tcW w:w="4619" w:type="dxa"/>
          </w:tcPr>
          <w:p w14:paraId="0E677A4E"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E879D7" w:rsidRPr="00517D94" w14:paraId="7E3F99A8" w14:textId="77777777" w:rsidTr="00790D99">
        <w:trPr>
          <w:jc w:val="center"/>
        </w:trPr>
        <w:tc>
          <w:tcPr>
            <w:tcW w:w="4619" w:type="dxa"/>
          </w:tcPr>
          <w:p w14:paraId="4DA2EBDF"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E879D7" w:rsidRPr="00517D94" w14:paraId="5E01E40E" w14:textId="77777777" w:rsidTr="00790D99">
        <w:trPr>
          <w:jc w:val="center"/>
        </w:trPr>
        <w:tc>
          <w:tcPr>
            <w:tcW w:w="4619" w:type="dxa"/>
          </w:tcPr>
          <w:p w14:paraId="68F6C574"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E879D7" w:rsidRPr="00517D94" w14:paraId="7C903345" w14:textId="77777777" w:rsidTr="00790D99">
        <w:trPr>
          <w:jc w:val="center"/>
        </w:trPr>
        <w:tc>
          <w:tcPr>
            <w:tcW w:w="4619" w:type="dxa"/>
          </w:tcPr>
          <w:p w14:paraId="0996E307"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E879D7" w:rsidRPr="00517D94" w14:paraId="37A8C244" w14:textId="77777777" w:rsidTr="00790D99">
        <w:trPr>
          <w:jc w:val="center"/>
        </w:trPr>
        <w:tc>
          <w:tcPr>
            <w:tcW w:w="4619" w:type="dxa"/>
          </w:tcPr>
          <w:p w14:paraId="430BD2F4" w14:textId="77777777" w:rsidR="00E879D7" w:rsidRPr="006E2D5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E879D7" w:rsidRPr="00517D94" w14:paraId="1DB37F50" w14:textId="77777777" w:rsidTr="00790D99">
        <w:trPr>
          <w:jc w:val="center"/>
        </w:trPr>
        <w:tc>
          <w:tcPr>
            <w:tcW w:w="4619" w:type="dxa"/>
          </w:tcPr>
          <w:p w14:paraId="60318C8F"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lang w:bidi="fa-IR"/>
              </w:rPr>
            </w:pPr>
            <w:r w:rsidRPr="006E2D56">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p>
          <w:p w14:paraId="67EA2C54" w14:textId="77777777" w:rsidR="00E879D7" w:rsidRPr="00086AF6" w:rsidRDefault="00E879D7" w:rsidP="00790D99">
            <w:pPr>
              <w:tabs>
                <w:tab w:val="right" w:pos="209"/>
              </w:tabs>
              <w:bidi/>
              <w:rPr>
                <w:rFonts w:asciiTheme="majorBidi" w:hAnsiTheme="majorBidi" w:cs="B Mitra"/>
                <w:b/>
                <w:bCs/>
                <w:i/>
                <w:iCs/>
                <w:u w:val="single"/>
                <w:rtl/>
                <w:lang w:bidi="fa-IR"/>
              </w:rPr>
            </w:pPr>
            <w:r w:rsidRPr="00086AF6">
              <w:rPr>
                <w:rFonts w:asciiTheme="majorBidi" w:hAnsiTheme="majorBidi" w:cs="B Mitra" w:hint="cs"/>
                <w:rtl/>
                <w:lang w:bidi="fa-IR"/>
              </w:rPr>
              <w:t>بودجه، درآمدها و هزینه</w:t>
            </w:r>
            <w:r w:rsidRPr="00086AF6">
              <w:rPr>
                <w:rFonts w:asciiTheme="majorBidi" w:hAnsiTheme="majorBidi" w:cs="B Mitra"/>
                <w:rtl/>
                <w:lang w:bidi="fa-IR"/>
              </w:rPr>
              <w:softHyphen/>
            </w:r>
            <w:r w:rsidRPr="00086AF6">
              <w:rPr>
                <w:rFonts w:asciiTheme="majorBidi" w:hAnsiTheme="majorBidi" w:cs="B Mitra" w:hint="cs"/>
                <w:rtl/>
                <w:lang w:bidi="fa-IR"/>
              </w:rPr>
              <w:t>ها را پیش</w:t>
            </w:r>
            <w:r w:rsidRPr="00086AF6">
              <w:rPr>
                <w:rFonts w:asciiTheme="majorBidi" w:hAnsiTheme="majorBidi" w:cs="B Mitra"/>
                <w:rtl/>
                <w:lang w:bidi="fa-IR"/>
              </w:rPr>
              <w:softHyphen/>
            </w:r>
            <w:r w:rsidRPr="00086AF6">
              <w:rPr>
                <w:rFonts w:asciiTheme="majorBidi" w:hAnsiTheme="majorBidi" w:cs="B Mitra" w:hint="cs"/>
                <w:rtl/>
                <w:lang w:bidi="fa-IR"/>
              </w:rPr>
              <w:t>بینی می</w:t>
            </w:r>
            <w:r w:rsidRPr="00086AF6">
              <w:rPr>
                <w:rFonts w:asciiTheme="majorBidi" w:hAnsiTheme="majorBidi" w:cs="B Mitra"/>
                <w:rtl/>
                <w:lang w:bidi="fa-IR"/>
              </w:rPr>
              <w:softHyphen/>
            </w:r>
            <w:r w:rsidRPr="00086AF6">
              <w:rPr>
                <w:rFonts w:asciiTheme="majorBidi" w:hAnsiTheme="majorBidi" w:cs="B Mitra" w:hint="cs"/>
                <w:rtl/>
                <w:lang w:bidi="fa-IR"/>
              </w:rPr>
              <w:t>کند و این پیش</w:t>
            </w:r>
            <w:r w:rsidRPr="00086AF6">
              <w:rPr>
                <w:rFonts w:asciiTheme="majorBidi" w:hAnsiTheme="majorBidi" w:cs="B Mitra"/>
                <w:rtl/>
                <w:lang w:bidi="fa-IR"/>
              </w:rPr>
              <w:softHyphen/>
            </w:r>
            <w:r w:rsidRPr="00086AF6">
              <w:rPr>
                <w:rFonts w:asciiTheme="majorBidi" w:hAnsiTheme="majorBidi" w:cs="B Mitra" w:hint="cs"/>
                <w:rtl/>
                <w:lang w:bidi="fa-IR"/>
              </w:rPr>
              <w:t>بینی دقیق نیست.</w:t>
            </w:r>
          </w:p>
        </w:tc>
      </w:tr>
      <w:tr w:rsidR="00E879D7" w:rsidRPr="00517D94" w14:paraId="392F75A9" w14:textId="77777777" w:rsidTr="00790D99">
        <w:trPr>
          <w:jc w:val="center"/>
        </w:trPr>
        <w:tc>
          <w:tcPr>
            <w:tcW w:w="4619" w:type="dxa"/>
          </w:tcPr>
          <w:p w14:paraId="0A27F004" w14:textId="77777777" w:rsidR="00E879D7" w:rsidRPr="00086AF6"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1</w:t>
            </w:r>
          </w:p>
        </w:tc>
      </w:tr>
      <w:tr w:rsidR="00E879D7" w:rsidRPr="00517D94" w14:paraId="5E3D3A58" w14:textId="77777777" w:rsidTr="00790D99">
        <w:trPr>
          <w:jc w:val="center"/>
        </w:trPr>
        <w:tc>
          <w:tcPr>
            <w:tcW w:w="4619" w:type="dxa"/>
          </w:tcPr>
          <w:p w14:paraId="6CC1B4AD" w14:textId="77777777" w:rsidR="00E879D7" w:rsidRPr="0058675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sidRPr="00586757">
              <w:rPr>
                <w:rFonts w:asciiTheme="majorBidi" w:hAnsiTheme="majorBidi" w:cs="B Mitra" w:hint="cs"/>
                <w:b/>
                <w:bCs/>
                <w:i/>
                <w:iCs/>
                <w:u w:val="single"/>
                <w:rtl/>
                <w:lang w:bidi="fa-IR"/>
              </w:rPr>
              <w:t>3</w:t>
            </w:r>
          </w:p>
        </w:tc>
      </w:tr>
      <w:tr w:rsidR="00E879D7" w:rsidRPr="00517D94" w14:paraId="4D2B7436" w14:textId="77777777" w:rsidTr="00790D99">
        <w:trPr>
          <w:jc w:val="center"/>
        </w:trPr>
        <w:tc>
          <w:tcPr>
            <w:tcW w:w="4619" w:type="dxa"/>
          </w:tcPr>
          <w:p w14:paraId="6DF43894" w14:textId="77777777" w:rsidR="00E879D7" w:rsidRPr="0058675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E879D7" w:rsidRPr="00517D94" w14:paraId="43C68C3F" w14:textId="77777777" w:rsidTr="00790D99">
        <w:trPr>
          <w:jc w:val="center"/>
        </w:trPr>
        <w:tc>
          <w:tcPr>
            <w:tcW w:w="4619" w:type="dxa"/>
          </w:tcPr>
          <w:p w14:paraId="17160B92"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E879D7" w:rsidRPr="00517D94" w14:paraId="0274B420" w14:textId="77777777" w:rsidTr="00790D99">
        <w:trPr>
          <w:jc w:val="center"/>
        </w:trPr>
        <w:tc>
          <w:tcPr>
            <w:tcW w:w="4619" w:type="dxa"/>
          </w:tcPr>
          <w:p w14:paraId="32FF2D2C"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E879D7" w:rsidRPr="00517D94" w14:paraId="6A5B3EAC" w14:textId="77777777" w:rsidTr="00790D99">
        <w:trPr>
          <w:jc w:val="center"/>
        </w:trPr>
        <w:tc>
          <w:tcPr>
            <w:tcW w:w="4619" w:type="dxa"/>
          </w:tcPr>
          <w:p w14:paraId="522ED982"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E879D7" w:rsidRPr="00517D94" w14:paraId="563C5973" w14:textId="77777777" w:rsidTr="00790D99">
        <w:trPr>
          <w:jc w:val="center"/>
        </w:trPr>
        <w:tc>
          <w:tcPr>
            <w:tcW w:w="4619" w:type="dxa"/>
          </w:tcPr>
          <w:p w14:paraId="49803349"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E879D7" w:rsidRPr="00517D94" w14:paraId="189A064D" w14:textId="77777777" w:rsidTr="00790D99">
        <w:trPr>
          <w:jc w:val="center"/>
        </w:trPr>
        <w:tc>
          <w:tcPr>
            <w:tcW w:w="4619" w:type="dxa"/>
          </w:tcPr>
          <w:p w14:paraId="64407A20"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E879D7" w:rsidRPr="00517D94" w14:paraId="11A99AA9" w14:textId="77777777" w:rsidTr="00790D99">
        <w:trPr>
          <w:jc w:val="center"/>
        </w:trPr>
        <w:tc>
          <w:tcPr>
            <w:tcW w:w="4619" w:type="dxa"/>
          </w:tcPr>
          <w:p w14:paraId="67F0884B" w14:textId="77777777" w:rsidR="00E879D7" w:rsidRDefault="00E879D7" w:rsidP="003A28C2">
            <w:pPr>
              <w:pStyle w:val="ListParagraph"/>
              <w:numPr>
                <w:ilvl w:val="0"/>
                <w:numId w:val="34"/>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bl>
    <w:p w14:paraId="2A050EE5" w14:textId="3263D242" w:rsidR="00E879D7" w:rsidRPr="00E879D7" w:rsidRDefault="00E879D7" w:rsidP="00E879D7">
      <w:pPr>
        <w:tabs>
          <w:tab w:val="left" w:pos="5684"/>
        </w:tabs>
        <w:bidi/>
        <w:rPr>
          <w:rFonts w:cs="B Mitra"/>
          <w:sz w:val="24"/>
          <w:szCs w:val="24"/>
          <w:rtl/>
          <w:lang w:bidi="fa-IR"/>
        </w:rPr>
        <w:sectPr w:rsidR="00E879D7" w:rsidRPr="00E879D7" w:rsidSect="00E879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pPr>
    </w:p>
    <w:p w14:paraId="0CFDED72" w14:textId="57A38E1D" w:rsidR="009800ED" w:rsidRDefault="009800ED" w:rsidP="009800ED">
      <w:pPr>
        <w:bidi/>
        <w:jc w:val="left"/>
        <w:rPr>
          <w:sz w:val="2"/>
          <w:szCs w:val="2"/>
        </w:rPr>
      </w:pPr>
      <w:bookmarkStart w:id="2" w:name="_GoBack"/>
      <w:bookmarkEnd w:id="2"/>
    </w:p>
    <w:sectPr w:rsidR="009800ED" w:rsidSect="00E879D7">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EBAE6" w14:textId="77777777" w:rsidR="00AD7FC8" w:rsidRDefault="00AD7FC8" w:rsidP="00E879D7">
      <w:pPr>
        <w:spacing w:after="0" w:line="240" w:lineRule="auto"/>
      </w:pPr>
      <w:r>
        <w:separator/>
      </w:r>
    </w:p>
  </w:endnote>
  <w:endnote w:type="continuationSeparator" w:id="0">
    <w:p w14:paraId="0CA9490E" w14:textId="77777777" w:rsidR="00AD7FC8" w:rsidRDefault="00AD7FC8" w:rsidP="00E87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Sakkal Majalla">
    <w:panose1 w:val="02000000000000000000"/>
    <w:charset w:val="00"/>
    <w:family w:val="auto"/>
    <w:pitch w:val="variable"/>
    <w:sig w:usb0="A0002027" w:usb1="80000000" w:usb2="00000108" w:usb3="00000000" w:csb0="000000D3" w:csb1="00000000"/>
  </w:font>
  <w:font w:name="B Yekan">
    <w:panose1 w:val="00000400000000000000"/>
    <w:charset w:val="B2"/>
    <w:family w:val="auto"/>
    <w:pitch w:val="variable"/>
    <w:sig w:usb0="00002001" w:usb1="80000000" w:usb2="00000008" w:usb3="00000000" w:csb0="00000040" w:csb1="00000000"/>
  </w:font>
  <w:font w:name="CIDFont+F1">
    <w:altName w:val="Arial"/>
    <w:panose1 w:val="00000000000000000000"/>
    <w:charset w:val="B2"/>
    <w:family w:val="auto"/>
    <w:notTrueType/>
    <w:pitch w:val="default"/>
    <w:sig w:usb0="00002001" w:usb1="00000000" w:usb2="00000000" w:usb3="00000000" w:csb0="00000040" w:csb1="00000000"/>
  </w:font>
  <w:font w:name="CIDFont+F4">
    <w:altName w:val="Arial"/>
    <w:panose1 w:val="00000000000000000000"/>
    <w:charset w:val="B2"/>
    <w:family w:val="auto"/>
    <w:notTrueType/>
    <w:pitch w:val="default"/>
    <w:sig w:usb0="00002001" w:usb1="00000000" w:usb2="00000000" w:usb3="00000000" w:csb0="00000040" w:csb1="00000000"/>
  </w:font>
  <w:font w:name="CIDFont+F2">
    <w:altName w:val="Arial"/>
    <w:panose1 w:val="00000000000000000000"/>
    <w:charset w:val="B2"/>
    <w:family w:val="auto"/>
    <w:notTrueType/>
    <w:pitch w:val="default"/>
    <w:sig w:usb0="00002001" w:usb1="00000000" w:usb2="00000000" w:usb3="00000000" w:csb0="00000040" w:csb1="00000000"/>
  </w:font>
  <w:font w:name="0 Nazanin">
    <w:altName w:val="Arial"/>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60385" w14:textId="77777777" w:rsidR="00AD7FC8" w:rsidRDefault="00AD7FC8" w:rsidP="00E879D7">
      <w:pPr>
        <w:spacing w:after="0" w:line="240" w:lineRule="auto"/>
      </w:pPr>
      <w:r>
        <w:separator/>
      </w:r>
    </w:p>
  </w:footnote>
  <w:footnote w:type="continuationSeparator" w:id="0">
    <w:p w14:paraId="68215A1D" w14:textId="77777777" w:rsidR="00AD7FC8" w:rsidRDefault="00AD7FC8" w:rsidP="00E87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D52A" w14:textId="388F02DA" w:rsidR="00A026DF" w:rsidRPr="003C2CED" w:rsidRDefault="00AD7FC8" w:rsidP="001B4E4E">
    <w:pPr>
      <w:pStyle w:val="Header"/>
      <w:bidi/>
      <w:rPr>
        <w:rFonts w:ascii="Calibri" w:hAnsi="Calibri" w:cs="B Yekan"/>
        <w:b/>
        <w:bCs/>
        <w:sz w:val="22"/>
        <w:szCs w:val="22"/>
        <w:lang w:bidi="fa-I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6BA4F" w14:textId="6CD53FBB" w:rsidR="00A026DF" w:rsidRPr="003C2CED" w:rsidRDefault="00AD7FC8" w:rsidP="001B4E4E">
    <w:pPr>
      <w:pStyle w:val="Header"/>
      <w:bidi/>
      <w:rPr>
        <w:rFonts w:ascii="Calibri" w:hAnsi="Calibri" w:cs="B Yekan"/>
        <w:b/>
        <w:bCs/>
        <w:sz w:val="22"/>
        <w:szCs w:val="22"/>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CA6"/>
    <w:multiLevelType w:val="hybridMultilevel"/>
    <w:tmpl w:val="BC3E4B46"/>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B0C33"/>
    <w:multiLevelType w:val="hybridMultilevel"/>
    <w:tmpl w:val="588EB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5B0C3B"/>
    <w:multiLevelType w:val="hybridMultilevel"/>
    <w:tmpl w:val="D7FEC8EA"/>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111A9F"/>
    <w:multiLevelType w:val="hybridMultilevel"/>
    <w:tmpl w:val="1B40CB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B0023"/>
    <w:multiLevelType w:val="hybridMultilevel"/>
    <w:tmpl w:val="C1E27380"/>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A257E7"/>
    <w:multiLevelType w:val="hybridMultilevel"/>
    <w:tmpl w:val="11B80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964D3E"/>
    <w:multiLevelType w:val="hybridMultilevel"/>
    <w:tmpl w:val="75F268C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527D7B"/>
    <w:multiLevelType w:val="hybridMultilevel"/>
    <w:tmpl w:val="4EF81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863679"/>
    <w:multiLevelType w:val="hybridMultilevel"/>
    <w:tmpl w:val="1A42BEE2"/>
    <w:lvl w:ilvl="0" w:tplc="23D4D202">
      <w:start w:val="1"/>
      <w:numFmt w:val="decimal"/>
      <w:lvlText w:val="%1)"/>
      <w:lvlJc w:val="left"/>
      <w:pPr>
        <w:ind w:left="36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54FC2"/>
    <w:multiLevelType w:val="hybridMultilevel"/>
    <w:tmpl w:val="F3E8D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84A23"/>
    <w:multiLevelType w:val="hybridMultilevel"/>
    <w:tmpl w:val="D05026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840546"/>
    <w:multiLevelType w:val="hybridMultilevel"/>
    <w:tmpl w:val="6268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B35FA"/>
    <w:multiLevelType w:val="hybridMultilevel"/>
    <w:tmpl w:val="93D2708E"/>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3000CD"/>
    <w:multiLevelType w:val="hybridMultilevel"/>
    <w:tmpl w:val="2E889F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25E28"/>
    <w:multiLevelType w:val="hybridMultilevel"/>
    <w:tmpl w:val="0414D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F7ADB"/>
    <w:multiLevelType w:val="hybridMultilevel"/>
    <w:tmpl w:val="DFCACC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837EA"/>
    <w:multiLevelType w:val="hybridMultilevel"/>
    <w:tmpl w:val="3922281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9F7CE9"/>
    <w:multiLevelType w:val="hybridMultilevel"/>
    <w:tmpl w:val="B5EE1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635AD"/>
    <w:multiLevelType w:val="hybridMultilevel"/>
    <w:tmpl w:val="DD3E1F2C"/>
    <w:lvl w:ilvl="0" w:tplc="7C6220D4">
      <w:start w:val="1"/>
      <w:numFmt w:val="decimal"/>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19" w15:restartNumberingAfterBreak="0">
    <w:nsid w:val="365105FF"/>
    <w:multiLevelType w:val="hybridMultilevel"/>
    <w:tmpl w:val="06F4354C"/>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E80532"/>
    <w:multiLevelType w:val="hybridMultilevel"/>
    <w:tmpl w:val="02143B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710FB0"/>
    <w:multiLevelType w:val="hybridMultilevel"/>
    <w:tmpl w:val="0F1AC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907698"/>
    <w:multiLevelType w:val="hybridMultilevel"/>
    <w:tmpl w:val="2F2867E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AF355C"/>
    <w:multiLevelType w:val="hybridMultilevel"/>
    <w:tmpl w:val="4F50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C3E82"/>
    <w:multiLevelType w:val="hybridMultilevel"/>
    <w:tmpl w:val="941EE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62B3B"/>
    <w:multiLevelType w:val="hybridMultilevel"/>
    <w:tmpl w:val="CFD47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A3B6B"/>
    <w:multiLevelType w:val="hybridMultilevel"/>
    <w:tmpl w:val="F5FA14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A757BF"/>
    <w:multiLevelType w:val="hybridMultilevel"/>
    <w:tmpl w:val="B56EE504"/>
    <w:lvl w:ilvl="0" w:tplc="206E8DF0">
      <w:start w:val="1"/>
      <w:numFmt w:val="bullet"/>
      <w:lvlText w:val="-"/>
      <w:lvlJc w:val="left"/>
      <w:pPr>
        <w:ind w:left="360" w:hanging="360"/>
      </w:pPr>
      <w:rPr>
        <w:rFonts w:asciiTheme="minorHAnsi" w:eastAsiaTheme="minorEastAsia" w:hAnsiTheme="minorHAnsi"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C06C7F"/>
    <w:multiLevelType w:val="hybridMultilevel"/>
    <w:tmpl w:val="30C8F7C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CB0E51"/>
    <w:multiLevelType w:val="hybridMultilevel"/>
    <w:tmpl w:val="051081B8"/>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66645316"/>
    <w:multiLevelType w:val="hybridMultilevel"/>
    <w:tmpl w:val="6DF0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E63E3"/>
    <w:multiLevelType w:val="hybridMultilevel"/>
    <w:tmpl w:val="D430CF70"/>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E50A2"/>
    <w:multiLevelType w:val="hybridMultilevel"/>
    <w:tmpl w:val="E6C469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00565A"/>
    <w:multiLevelType w:val="hybridMultilevel"/>
    <w:tmpl w:val="1174D7DC"/>
    <w:lvl w:ilvl="0" w:tplc="CBBC9482">
      <w:start w:val="3"/>
      <w:numFmt w:val="bullet"/>
      <w:lvlText w:val="-"/>
      <w:lvlJc w:val="left"/>
      <w:pPr>
        <w:ind w:left="360" w:hanging="360"/>
      </w:pPr>
      <w:rPr>
        <w:rFonts w:asciiTheme="minorHAnsi" w:eastAsiaTheme="minorEastAsia" w:hAnsiTheme="minorHAnsi" w:cs="B Mitra"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3051C"/>
    <w:multiLevelType w:val="hybridMultilevel"/>
    <w:tmpl w:val="681C811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22"/>
  </w:num>
  <w:num w:numId="3">
    <w:abstractNumId w:val="4"/>
  </w:num>
  <w:num w:numId="4">
    <w:abstractNumId w:val="29"/>
  </w:num>
  <w:num w:numId="5">
    <w:abstractNumId w:val="19"/>
  </w:num>
  <w:num w:numId="6">
    <w:abstractNumId w:val="21"/>
  </w:num>
  <w:num w:numId="7">
    <w:abstractNumId w:val="6"/>
  </w:num>
  <w:num w:numId="8">
    <w:abstractNumId w:val="10"/>
  </w:num>
  <w:num w:numId="9">
    <w:abstractNumId w:val="28"/>
  </w:num>
  <w:num w:numId="10">
    <w:abstractNumId w:val="1"/>
  </w:num>
  <w:num w:numId="11">
    <w:abstractNumId w:val="2"/>
  </w:num>
  <w:num w:numId="12">
    <w:abstractNumId w:val="7"/>
  </w:num>
  <w:num w:numId="13">
    <w:abstractNumId w:val="12"/>
  </w:num>
  <w:num w:numId="14">
    <w:abstractNumId w:val="33"/>
  </w:num>
  <w:num w:numId="15">
    <w:abstractNumId w:val="5"/>
  </w:num>
  <w:num w:numId="16">
    <w:abstractNumId w:val="20"/>
  </w:num>
  <w:num w:numId="17">
    <w:abstractNumId w:val="27"/>
  </w:num>
  <w:num w:numId="18">
    <w:abstractNumId w:val="26"/>
  </w:num>
  <w:num w:numId="19">
    <w:abstractNumId w:val="31"/>
  </w:num>
  <w:num w:numId="20">
    <w:abstractNumId w:val="3"/>
  </w:num>
  <w:num w:numId="21">
    <w:abstractNumId w:val="0"/>
  </w:num>
  <w:num w:numId="22">
    <w:abstractNumId w:val="15"/>
  </w:num>
  <w:num w:numId="23">
    <w:abstractNumId w:val="35"/>
  </w:num>
  <w:num w:numId="24">
    <w:abstractNumId w:val="34"/>
  </w:num>
  <w:num w:numId="25">
    <w:abstractNumId w:val="9"/>
  </w:num>
  <w:num w:numId="26">
    <w:abstractNumId w:val="25"/>
  </w:num>
  <w:num w:numId="27">
    <w:abstractNumId w:val="18"/>
  </w:num>
  <w:num w:numId="28">
    <w:abstractNumId w:val="13"/>
  </w:num>
  <w:num w:numId="29">
    <w:abstractNumId w:val="23"/>
  </w:num>
  <w:num w:numId="30">
    <w:abstractNumId w:val="17"/>
  </w:num>
  <w:num w:numId="31">
    <w:abstractNumId w:val="30"/>
  </w:num>
  <w:num w:numId="32">
    <w:abstractNumId w:val="11"/>
  </w:num>
  <w:num w:numId="33">
    <w:abstractNumId w:val="14"/>
  </w:num>
  <w:num w:numId="34">
    <w:abstractNumId w:val="8"/>
  </w:num>
  <w:num w:numId="35">
    <w:abstractNumId w:val="24"/>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57"/>
    <w:rsid w:val="0032324C"/>
    <w:rsid w:val="003A28C2"/>
    <w:rsid w:val="00640A1B"/>
    <w:rsid w:val="009800ED"/>
    <w:rsid w:val="00981157"/>
    <w:rsid w:val="00AD7FC8"/>
    <w:rsid w:val="00D90C4E"/>
    <w:rsid w:val="00E879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3514"/>
  <w15:chartTrackingRefBased/>
  <w15:docId w15:val="{A2E90825-D1C8-4DCA-A399-9079AB5B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79D7"/>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E879D7"/>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E879D7"/>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E879D7"/>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E879D7"/>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E879D7"/>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E879D7"/>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E879D7"/>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E879D7"/>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E879D7"/>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9D7"/>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E879D7"/>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E879D7"/>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E879D7"/>
    <w:rPr>
      <w:rFonts w:eastAsiaTheme="minorEastAsia"/>
      <w:i/>
      <w:iCs/>
      <w:smallCaps/>
      <w:spacing w:val="10"/>
    </w:rPr>
  </w:style>
  <w:style w:type="character" w:customStyle="1" w:styleId="Heading5Char">
    <w:name w:val="Heading 5 Char"/>
    <w:basedOn w:val="DefaultParagraphFont"/>
    <w:link w:val="Heading5"/>
    <w:uiPriority w:val="9"/>
    <w:semiHidden/>
    <w:rsid w:val="00E879D7"/>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E879D7"/>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E879D7"/>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E879D7"/>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E879D7"/>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E879D7"/>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879D7"/>
    <w:rPr>
      <w:color w:val="808080"/>
    </w:rPr>
  </w:style>
  <w:style w:type="paragraph" w:styleId="FootnoteText">
    <w:name w:val="footnote text"/>
    <w:basedOn w:val="Normal"/>
    <w:link w:val="FootnoteTextChar"/>
    <w:uiPriority w:val="99"/>
    <w:semiHidden/>
    <w:unhideWhenUsed/>
    <w:rsid w:val="00E879D7"/>
    <w:pPr>
      <w:spacing w:after="0" w:line="240" w:lineRule="auto"/>
    </w:pPr>
  </w:style>
  <w:style w:type="character" w:customStyle="1" w:styleId="FootnoteTextChar">
    <w:name w:val="Footnote Text Char"/>
    <w:basedOn w:val="DefaultParagraphFont"/>
    <w:link w:val="FootnoteText"/>
    <w:uiPriority w:val="99"/>
    <w:semiHidden/>
    <w:rsid w:val="00E879D7"/>
    <w:rPr>
      <w:rFonts w:eastAsiaTheme="minorEastAsia"/>
      <w:sz w:val="20"/>
      <w:szCs w:val="20"/>
    </w:rPr>
  </w:style>
  <w:style w:type="character" w:styleId="FootnoteReference">
    <w:name w:val="footnote reference"/>
    <w:basedOn w:val="DefaultParagraphFont"/>
    <w:uiPriority w:val="99"/>
    <w:semiHidden/>
    <w:unhideWhenUsed/>
    <w:rsid w:val="00E879D7"/>
    <w:rPr>
      <w:vertAlign w:val="superscript"/>
    </w:rPr>
  </w:style>
  <w:style w:type="table" w:styleId="TableGrid">
    <w:name w:val="Table Grid"/>
    <w:basedOn w:val="TableNormal"/>
    <w:uiPriority w:val="39"/>
    <w:rsid w:val="00E879D7"/>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79D7"/>
    <w:pPr>
      <w:ind w:left="720"/>
      <w:contextualSpacing/>
    </w:pPr>
  </w:style>
  <w:style w:type="paragraph" w:styleId="Header">
    <w:name w:val="header"/>
    <w:basedOn w:val="Normal"/>
    <w:link w:val="HeaderChar"/>
    <w:uiPriority w:val="99"/>
    <w:unhideWhenUsed/>
    <w:rsid w:val="00E87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9D7"/>
    <w:rPr>
      <w:rFonts w:eastAsiaTheme="minorEastAsia"/>
      <w:sz w:val="20"/>
      <w:szCs w:val="20"/>
    </w:rPr>
  </w:style>
  <w:style w:type="paragraph" w:styleId="Footer">
    <w:name w:val="footer"/>
    <w:basedOn w:val="Normal"/>
    <w:link w:val="FooterChar"/>
    <w:uiPriority w:val="99"/>
    <w:unhideWhenUsed/>
    <w:rsid w:val="00E87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9D7"/>
    <w:rPr>
      <w:rFonts w:eastAsiaTheme="minorEastAsia"/>
      <w:sz w:val="20"/>
      <w:szCs w:val="20"/>
    </w:rPr>
  </w:style>
  <w:style w:type="table" w:customStyle="1" w:styleId="GridTable6Colorful-Accent61">
    <w:name w:val="Grid Table 6 Colorful - Accent 61"/>
    <w:basedOn w:val="TableNormal"/>
    <w:uiPriority w:val="51"/>
    <w:rsid w:val="00E879D7"/>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E879D7"/>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E879D7"/>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E879D7"/>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879D7"/>
    <w:rPr>
      <w:sz w:val="16"/>
      <w:szCs w:val="16"/>
    </w:rPr>
  </w:style>
  <w:style w:type="paragraph" w:styleId="CommentText">
    <w:name w:val="annotation text"/>
    <w:basedOn w:val="Normal"/>
    <w:link w:val="CommentTextChar"/>
    <w:uiPriority w:val="99"/>
    <w:semiHidden/>
    <w:unhideWhenUsed/>
    <w:rsid w:val="00E879D7"/>
    <w:pPr>
      <w:spacing w:line="240" w:lineRule="auto"/>
    </w:pPr>
  </w:style>
  <w:style w:type="character" w:customStyle="1" w:styleId="CommentTextChar">
    <w:name w:val="Comment Text Char"/>
    <w:basedOn w:val="DefaultParagraphFont"/>
    <w:link w:val="CommentText"/>
    <w:uiPriority w:val="99"/>
    <w:semiHidden/>
    <w:rsid w:val="00E879D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879D7"/>
    <w:rPr>
      <w:b/>
      <w:bCs/>
    </w:rPr>
  </w:style>
  <w:style w:type="character" w:customStyle="1" w:styleId="CommentSubjectChar">
    <w:name w:val="Comment Subject Char"/>
    <w:basedOn w:val="CommentTextChar"/>
    <w:link w:val="CommentSubject"/>
    <w:uiPriority w:val="99"/>
    <w:semiHidden/>
    <w:rsid w:val="00E879D7"/>
    <w:rPr>
      <w:rFonts w:eastAsiaTheme="minorEastAsia"/>
      <w:b/>
      <w:bCs/>
      <w:sz w:val="20"/>
      <w:szCs w:val="20"/>
    </w:rPr>
  </w:style>
  <w:style w:type="paragraph" w:styleId="BalloonText">
    <w:name w:val="Balloon Text"/>
    <w:basedOn w:val="Normal"/>
    <w:link w:val="BalloonTextChar"/>
    <w:uiPriority w:val="99"/>
    <w:semiHidden/>
    <w:unhideWhenUsed/>
    <w:rsid w:val="00E8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79D7"/>
    <w:rPr>
      <w:rFonts w:ascii="Segoe UI" w:eastAsiaTheme="minorEastAsia" w:hAnsi="Segoe UI" w:cs="Segoe UI"/>
      <w:sz w:val="18"/>
      <w:szCs w:val="18"/>
    </w:rPr>
  </w:style>
  <w:style w:type="table" w:styleId="LightGrid">
    <w:name w:val="Light Grid"/>
    <w:basedOn w:val="TableNormal"/>
    <w:uiPriority w:val="62"/>
    <w:rsid w:val="00E879D7"/>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E879D7"/>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E879D7"/>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E879D7"/>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E879D7"/>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E879D7"/>
    <w:pPr>
      <w:bidi w:val="0"/>
    </w:pPr>
    <w:rPr>
      <w:rFonts w:eastAsiaTheme="minorEastAsia"/>
      <w:sz w:val="20"/>
      <w:szCs w:val="20"/>
    </w:rPr>
  </w:style>
  <w:style w:type="table" w:customStyle="1" w:styleId="TableGrid2">
    <w:name w:val="Table Grid2"/>
    <w:basedOn w:val="TableNormal"/>
    <w:next w:val="TableGrid"/>
    <w:uiPriority w:val="59"/>
    <w:rsid w:val="00E879D7"/>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E879D7"/>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E879D7"/>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E879D7"/>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E879D7"/>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E879D7"/>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E879D7"/>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E879D7"/>
    <w:rPr>
      <w:b/>
      <w:bCs/>
      <w:caps/>
      <w:sz w:val="16"/>
      <w:szCs w:val="16"/>
    </w:rPr>
  </w:style>
  <w:style w:type="paragraph" w:styleId="Title">
    <w:name w:val="Title"/>
    <w:basedOn w:val="Normal"/>
    <w:next w:val="Normal"/>
    <w:link w:val="TitleChar"/>
    <w:uiPriority w:val="10"/>
    <w:qFormat/>
    <w:rsid w:val="00E879D7"/>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E879D7"/>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E879D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E879D7"/>
    <w:rPr>
      <w:rFonts w:asciiTheme="majorHAnsi" w:eastAsiaTheme="majorEastAsia" w:hAnsiTheme="majorHAnsi" w:cstheme="majorBidi"/>
      <w:sz w:val="20"/>
      <w:szCs w:val="20"/>
    </w:rPr>
  </w:style>
  <w:style w:type="character" w:styleId="Strong">
    <w:name w:val="Strong"/>
    <w:uiPriority w:val="22"/>
    <w:qFormat/>
    <w:rsid w:val="00E879D7"/>
    <w:rPr>
      <w:b/>
      <w:bCs/>
      <w:color w:val="70AD47" w:themeColor="accent6"/>
    </w:rPr>
  </w:style>
  <w:style w:type="character" w:styleId="Emphasis">
    <w:name w:val="Emphasis"/>
    <w:uiPriority w:val="20"/>
    <w:qFormat/>
    <w:rsid w:val="00E879D7"/>
    <w:rPr>
      <w:b/>
      <w:bCs/>
      <w:i/>
      <w:iCs/>
      <w:spacing w:val="10"/>
    </w:rPr>
  </w:style>
  <w:style w:type="paragraph" w:styleId="Quote">
    <w:name w:val="Quote"/>
    <w:basedOn w:val="Normal"/>
    <w:next w:val="Normal"/>
    <w:link w:val="QuoteChar"/>
    <w:uiPriority w:val="29"/>
    <w:qFormat/>
    <w:rsid w:val="00E879D7"/>
    <w:rPr>
      <w:i/>
      <w:iCs/>
    </w:rPr>
  </w:style>
  <w:style w:type="character" w:customStyle="1" w:styleId="QuoteChar">
    <w:name w:val="Quote Char"/>
    <w:basedOn w:val="DefaultParagraphFont"/>
    <w:link w:val="Quote"/>
    <w:uiPriority w:val="29"/>
    <w:rsid w:val="00E879D7"/>
    <w:rPr>
      <w:rFonts w:eastAsiaTheme="minorEastAsia"/>
      <w:i/>
      <w:iCs/>
      <w:sz w:val="20"/>
      <w:szCs w:val="20"/>
    </w:rPr>
  </w:style>
  <w:style w:type="paragraph" w:styleId="IntenseQuote">
    <w:name w:val="Intense Quote"/>
    <w:basedOn w:val="Normal"/>
    <w:next w:val="Normal"/>
    <w:link w:val="IntenseQuoteChar"/>
    <w:uiPriority w:val="30"/>
    <w:qFormat/>
    <w:rsid w:val="00E879D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E879D7"/>
    <w:rPr>
      <w:rFonts w:eastAsiaTheme="minorEastAsia"/>
      <w:b/>
      <w:bCs/>
      <w:i/>
      <w:iCs/>
      <w:sz w:val="20"/>
      <w:szCs w:val="20"/>
    </w:rPr>
  </w:style>
  <w:style w:type="character" w:styleId="SubtleEmphasis">
    <w:name w:val="Subtle Emphasis"/>
    <w:uiPriority w:val="19"/>
    <w:qFormat/>
    <w:rsid w:val="00E879D7"/>
    <w:rPr>
      <w:i/>
      <w:iCs/>
    </w:rPr>
  </w:style>
  <w:style w:type="character" w:styleId="IntenseEmphasis">
    <w:name w:val="Intense Emphasis"/>
    <w:uiPriority w:val="21"/>
    <w:qFormat/>
    <w:rsid w:val="00E879D7"/>
    <w:rPr>
      <w:b/>
      <w:bCs/>
      <w:i/>
      <w:iCs/>
      <w:color w:val="70AD47" w:themeColor="accent6"/>
      <w:spacing w:val="10"/>
    </w:rPr>
  </w:style>
  <w:style w:type="character" w:styleId="SubtleReference">
    <w:name w:val="Subtle Reference"/>
    <w:uiPriority w:val="31"/>
    <w:qFormat/>
    <w:rsid w:val="00E879D7"/>
    <w:rPr>
      <w:b/>
      <w:bCs/>
    </w:rPr>
  </w:style>
  <w:style w:type="character" w:styleId="IntenseReference">
    <w:name w:val="Intense Reference"/>
    <w:uiPriority w:val="32"/>
    <w:qFormat/>
    <w:rsid w:val="00E879D7"/>
    <w:rPr>
      <w:b/>
      <w:bCs/>
      <w:smallCaps/>
      <w:spacing w:val="5"/>
      <w:sz w:val="22"/>
      <w:szCs w:val="22"/>
      <w:u w:val="single"/>
    </w:rPr>
  </w:style>
  <w:style w:type="character" w:styleId="BookTitle">
    <w:name w:val="Book Title"/>
    <w:uiPriority w:val="33"/>
    <w:qFormat/>
    <w:rsid w:val="00E879D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E879D7"/>
    <w:pPr>
      <w:outlineLvl w:val="9"/>
    </w:pPr>
  </w:style>
  <w:style w:type="character" w:styleId="Hyperlink">
    <w:name w:val="Hyperlink"/>
    <w:basedOn w:val="DefaultParagraphFont"/>
    <w:uiPriority w:val="99"/>
    <w:unhideWhenUsed/>
    <w:rsid w:val="00E879D7"/>
    <w:rPr>
      <w:color w:val="0563C1" w:themeColor="hyperlink"/>
      <w:u w:val="single"/>
    </w:rPr>
  </w:style>
  <w:style w:type="table" w:customStyle="1" w:styleId="TableGrid3">
    <w:name w:val="Table Grid3"/>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879D7"/>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879D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879D7"/>
    <w:rPr>
      <w:color w:val="954F72" w:themeColor="followedHyperlink"/>
      <w:u w:val="single"/>
    </w:rPr>
  </w:style>
  <w:style w:type="table" w:customStyle="1" w:styleId="TableGrid13">
    <w:name w:val="Table Grid13"/>
    <w:basedOn w:val="TableNormal"/>
    <w:next w:val="TableGrid"/>
    <w:uiPriority w:val="39"/>
    <w:rsid w:val="00E879D7"/>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879D7"/>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879D7"/>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879D7"/>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48</Pages>
  <Words>20747</Words>
  <Characters>83406</Characters>
  <Application>Microsoft Office Word</Application>
  <DocSecurity>0</DocSecurity>
  <Lines>2254</Lines>
  <Paragraphs>1893</Paragraphs>
  <ScaleCrop>false</ScaleCrop>
  <Company/>
  <LinksUpToDate>false</LinksUpToDate>
  <CharactersWithSpaces>102260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4</cp:revision>
  <dcterms:created xsi:type="dcterms:W3CDTF">2024-12-21T09:39:00Z</dcterms:created>
  <dcterms:modified xsi:type="dcterms:W3CDTF">2024-12-21T10:14:00Z</dcterms:modified>
</cp:coreProperties>
</file>